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282" w:rsidRPr="00375ECD" w:rsidRDefault="006119B5" w:rsidP="00F81282">
      <w:pPr>
        <w:jc w:val="center"/>
        <w:rPr>
          <w:b/>
          <w:caps/>
          <w:sz w:val="28"/>
        </w:rPr>
      </w:pPr>
      <w:r>
        <w:rPr>
          <w:noProof/>
        </w:rPr>
        <w:drawing>
          <wp:anchor distT="0" distB="0" distL="114300" distR="114300" simplePos="0" relativeHeight="251657728" behindDoc="0" locked="0" layoutInCell="1" allowOverlap="1">
            <wp:simplePos x="0" y="0"/>
            <wp:positionH relativeFrom="column">
              <wp:posOffset>2628900</wp:posOffset>
            </wp:positionH>
            <wp:positionV relativeFrom="page">
              <wp:posOffset>342265</wp:posOffset>
            </wp:positionV>
            <wp:extent cx="643255" cy="800100"/>
            <wp:effectExtent l="0" t="0" r="0" b="0"/>
            <wp:wrapNone/>
            <wp:docPr id="19"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r w:rsidR="00F81282" w:rsidRPr="00375ECD">
        <w:rPr>
          <w:b/>
          <w:caps/>
          <w:sz w:val="28"/>
        </w:rPr>
        <w:t>в</w:t>
      </w:r>
    </w:p>
    <w:p w:rsidR="00F81282" w:rsidRPr="00375ECD" w:rsidRDefault="00F81282" w:rsidP="00F81282">
      <w:pPr>
        <w:jc w:val="center"/>
        <w:rPr>
          <w:b/>
          <w:sz w:val="24"/>
        </w:rPr>
      </w:pPr>
    </w:p>
    <w:p w:rsidR="00F81282" w:rsidRPr="00375ECD" w:rsidRDefault="00F81282" w:rsidP="00F81282">
      <w:pPr>
        <w:spacing w:after="0" w:line="240" w:lineRule="auto"/>
        <w:jc w:val="center"/>
        <w:rPr>
          <w:b/>
          <w:sz w:val="44"/>
          <w:szCs w:val="24"/>
        </w:rPr>
      </w:pPr>
      <w:r w:rsidRPr="00375ECD">
        <w:rPr>
          <w:b/>
          <w:sz w:val="44"/>
          <w:szCs w:val="24"/>
        </w:rPr>
        <w:t>Администрация города Пущино</w:t>
      </w:r>
    </w:p>
    <w:p w:rsidR="00F81282" w:rsidRPr="00375ECD" w:rsidRDefault="00F81282" w:rsidP="00F81282">
      <w:pPr>
        <w:spacing w:after="0" w:line="240" w:lineRule="auto"/>
        <w:jc w:val="center"/>
        <w:rPr>
          <w:sz w:val="24"/>
          <w:szCs w:val="24"/>
        </w:rPr>
      </w:pPr>
    </w:p>
    <w:p w:rsidR="00F81282" w:rsidRPr="00375ECD" w:rsidRDefault="00F81282" w:rsidP="00F81282">
      <w:pPr>
        <w:spacing w:after="0" w:line="240" w:lineRule="auto"/>
        <w:jc w:val="center"/>
        <w:rPr>
          <w:sz w:val="24"/>
          <w:szCs w:val="24"/>
        </w:rPr>
      </w:pPr>
    </w:p>
    <w:p w:rsidR="00F81282" w:rsidRPr="00375ECD" w:rsidRDefault="00F81282" w:rsidP="00F81282">
      <w:pPr>
        <w:spacing w:after="0" w:line="240" w:lineRule="auto"/>
        <w:jc w:val="center"/>
        <w:rPr>
          <w:b/>
          <w:sz w:val="44"/>
          <w:szCs w:val="24"/>
        </w:rPr>
      </w:pPr>
      <w:proofErr w:type="gramStart"/>
      <w:r w:rsidRPr="00375ECD">
        <w:rPr>
          <w:b/>
          <w:sz w:val="44"/>
          <w:szCs w:val="24"/>
        </w:rPr>
        <w:t>П</w:t>
      </w:r>
      <w:proofErr w:type="gramEnd"/>
      <w:r w:rsidRPr="00375ECD">
        <w:rPr>
          <w:b/>
          <w:sz w:val="44"/>
          <w:szCs w:val="24"/>
        </w:rPr>
        <w:t xml:space="preserve"> О С Т А Н О В Л Е Н И Е</w:t>
      </w:r>
    </w:p>
    <w:p w:rsidR="00F81282" w:rsidRPr="00375ECD" w:rsidRDefault="00F81282" w:rsidP="00F81282">
      <w:pPr>
        <w:spacing w:after="0" w:line="240" w:lineRule="auto"/>
        <w:jc w:val="center"/>
        <w:rPr>
          <w:b/>
        </w:rPr>
      </w:pPr>
    </w:p>
    <w:p w:rsidR="00F81282" w:rsidRPr="00375ECD" w:rsidRDefault="00F81282" w:rsidP="00F81282">
      <w:pPr>
        <w:spacing w:after="0" w:line="240" w:lineRule="auto"/>
        <w:jc w:val="center"/>
        <w:rPr>
          <w:b/>
          <w:sz w:val="10"/>
          <w:szCs w:val="10"/>
        </w:rPr>
      </w:pPr>
    </w:p>
    <w:tbl>
      <w:tblPr>
        <w:tblW w:w="0" w:type="auto"/>
        <w:jc w:val="center"/>
        <w:tblInd w:w="1548" w:type="dxa"/>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81282" w:rsidRPr="00375ECD" w:rsidTr="00F81282">
        <w:trPr>
          <w:jc w:val="center"/>
        </w:trPr>
        <w:tc>
          <w:tcPr>
            <w:tcW w:w="2160" w:type="dxa"/>
            <w:tcBorders>
              <w:right w:val="nil"/>
            </w:tcBorders>
            <w:shd w:val="clear" w:color="auto" w:fill="auto"/>
          </w:tcPr>
          <w:p w:rsidR="00F81282" w:rsidRPr="00375ECD" w:rsidRDefault="00F81282" w:rsidP="00F81282">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30.12.2014</w:t>
            </w:r>
          </w:p>
        </w:tc>
        <w:tc>
          <w:tcPr>
            <w:tcW w:w="2520" w:type="dxa"/>
            <w:tcBorders>
              <w:top w:val="nil"/>
              <w:left w:val="nil"/>
              <w:bottom w:val="nil"/>
              <w:right w:val="nil"/>
            </w:tcBorders>
            <w:shd w:val="clear" w:color="auto" w:fill="auto"/>
          </w:tcPr>
          <w:p w:rsidR="00F81282" w:rsidRPr="00375ECD" w:rsidRDefault="00F81282" w:rsidP="00F81282">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540" w:type="dxa"/>
            <w:tcBorders>
              <w:top w:val="nil"/>
              <w:left w:val="nil"/>
              <w:bottom w:val="nil"/>
              <w:right w:val="nil"/>
            </w:tcBorders>
            <w:shd w:val="clear" w:color="auto" w:fill="auto"/>
          </w:tcPr>
          <w:p w:rsidR="00F81282" w:rsidRPr="00375ECD" w:rsidRDefault="00F81282" w:rsidP="00F81282">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F81282" w:rsidRPr="00375ECD" w:rsidRDefault="00F81282" w:rsidP="00F81282">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909-п</w:t>
            </w:r>
          </w:p>
        </w:tc>
      </w:tr>
    </w:tbl>
    <w:p w:rsidR="00F81282" w:rsidRPr="00375ECD" w:rsidRDefault="00F81282" w:rsidP="00F81282">
      <w:pPr>
        <w:spacing w:after="0" w:line="240" w:lineRule="auto"/>
        <w:jc w:val="center"/>
        <w:rPr>
          <w:rFonts w:ascii="Academy Cyr" w:hAnsi="Academy Cyr"/>
          <w:sz w:val="16"/>
          <w:szCs w:val="16"/>
        </w:rPr>
      </w:pPr>
    </w:p>
    <w:p w:rsidR="00F81282" w:rsidRPr="00375ECD" w:rsidRDefault="00F81282" w:rsidP="00F81282">
      <w:pPr>
        <w:spacing w:after="0" w:line="240" w:lineRule="auto"/>
        <w:jc w:val="center"/>
        <w:rPr>
          <w:rFonts w:ascii="Academy Cyr" w:hAnsi="Academy Cyr"/>
          <w:sz w:val="24"/>
          <w:szCs w:val="24"/>
        </w:rPr>
      </w:pPr>
      <w:r w:rsidRPr="00375ECD">
        <w:rPr>
          <w:rFonts w:ascii="Academy Cyr" w:hAnsi="Academy Cyr"/>
          <w:sz w:val="24"/>
          <w:szCs w:val="24"/>
        </w:rPr>
        <w:t>г. Пущино</w:t>
      </w:r>
    </w:p>
    <w:p w:rsidR="00F81282" w:rsidRPr="00375ECD" w:rsidRDefault="00F81282" w:rsidP="00F81282">
      <w:pPr>
        <w:jc w:val="center"/>
        <w:rPr>
          <w:b/>
          <w:sz w:val="10"/>
          <w:szCs w:val="10"/>
        </w:rPr>
      </w:pPr>
    </w:p>
    <w:p w:rsidR="00F81282" w:rsidRDefault="00F81282" w:rsidP="00F81282">
      <w:pPr>
        <w:widowControl w:val="0"/>
        <w:spacing w:before="120" w:after="0" w:line="240" w:lineRule="auto"/>
        <w:jc w:val="center"/>
        <w:rPr>
          <w:sz w:val="24"/>
        </w:rPr>
      </w:pPr>
      <w:r w:rsidRPr="00F8435B">
        <w:rPr>
          <w:b/>
          <w:sz w:val="24"/>
        </w:rPr>
        <w:t>┌</w:t>
      </w:r>
      <w:r w:rsidRPr="00F8435B">
        <w:rPr>
          <w:sz w:val="24"/>
        </w:rPr>
        <w:tab/>
      </w:r>
      <w:r w:rsidRPr="00F8435B">
        <w:rPr>
          <w:sz w:val="24"/>
        </w:rPr>
        <w:tab/>
      </w:r>
      <w:r w:rsidRPr="00F8435B">
        <w:rPr>
          <w:sz w:val="24"/>
        </w:rPr>
        <w:tab/>
        <w:t xml:space="preserve">                    </w:t>
      </w:r>
      <w:r>
        <w:rPr>
          <w:sz w:val="24"/>
        </w:rPr>
        <w:t xml:space="preserve">        </w:t>
      </w:r>
      <w:r w:rsidRPr="00F8435B">
        <w:rPr>
          <w:sz w:val="24"/>
        </w:rPr>
        <w:tab/>
      </w:r>
      <w:r>
        <w:rPr>
          <w:sz w:val="24"/>
        </w:rPr>
        <w:t xml:space="preserve">                               </w:t>
      </w:r>
      <w:r w:rsidRPr="00F8435B">
        <w:rPr>
          <w:sz w:val="24"/>
        </w:rPr>
        <w:tab/>
      </w:r>
      <w:r w:rsidRPr="00F8435B">
        <w:rPr>
          <w:sz w:val="24"/>
        </w:rPr>
        <w:tab/>
      </w:r>
      <w:r>
        <w:rPr>
          <w:sz w:val="24"/>
        </w:rPr>
        <w:t xml:space="preserve">  </w:t>
      </w:r>
      <w:r w:rsidRPr="00F8435B">
        <w:rPr>
          <w:sz w:val="24"/>
        </w:rPr>
        <w:t>┐</w:t>
      </w:r>
    </w:p>
    <w:p w:rsidR="00F81282" w:rsidRDefault="00F81282" w:rsidP="00F81282">
      <w:pPr>
        <w:spacing w:after="0" w:line="240" w:lineRule="auto"/>
        <w:jc w:val="center"/>
        <w:rPr>
          <w:sz w:val="24"/>
          <w:szCs w:val="24"/>
        </w:rPr>
      </w:pPr>
      <w:r w:rsidRPr="008A2079">
        <w:rPr>
          <w:sz w:val="24"/>
          <w:szCs w:val="24"/>
        </w:rPr>
        <w:t>Об утверждении муниципальной программы «</w:t>
      </w:r>
      <w:proofErr w:type="gramStart"/>
      <w:r w:rsidRPr="00D736BD">
        <w:rPr>
          <w:sz w:val="24"/>
          <w:szCs w:val="24"/>
        </w:rPr>
        <w:t>Муниципальное</w:t>
      </w:r>
      <w:proofErr w:type="gramEnd"/>
      <w:r w:rsidRPr="00D736BD">
        <w:rPr>
          <w:sz w:val="24"/>
          <w:szCs w:val="24"/>
        </w:rPr>
        <w:t xml:space="preserve"> </w:t>
      </w:r>
    </w:p>
    <w:p w:rsidR="00F81282" w:rsidRPr="008A2079" w:rsidRDefault="00F81282" w:rsidP="00F81282">
      <w:pPr>
        <w:spacing w:after="0" w:line="240" w:lineRule="auto"/>
        <w:jc w:val="center"/>
        <w:rPr>
          <w:sz w:val="24"/>
          <w:szCs w:val="24"/>
        </w:rPr>
      </w:pPr>
      <w:r w:rsidRPr="00D736BD">
        <w:rPr>
          <w:sz w:val="24"/>
          <w:szCs w:val="24"/>
        </w:rPr>
        <w:t>управление городского округа Пущино на 2015-2019 годы</w:t>
      </w:r>
      <w:r>
        <w:rPr>
          <w:sz w:val="24"/>
          <w:szCs w:val="24"/>
        </w:rPr>
        <w:t>»</w:t>
      </w:r>
    </w:p>
    <w:p w:rsidR="00F81282" w:rsidRDefault="00F81282" w:rsidP="00F81282">
      <w:pPr>
        <w:spacing w:after="0" w:line="240" w:lineRule="auto"/>
        <w:rPr>
          <w:rFonts w:ascii="Arial" w:hAnsi="Arial" w:cs="Arial"/>
          <w:szCs w:val="24"/>
        </w:rPr>
      </w:pPr>
    </w:p>
    <w:p w:rsidR="00F81282" w:rsidRDefault="00F81282" w:rsidP="00F81282">
      <w:pPr>
        <w:spacing w:after="0" w:line="240" w:lineRule="auto"/>
        <w:rPr>
          <w:rFonts w:ascii="Arial" w:hAnsi="Arial" w:cs="Arial"/>
          <w:szCs w:val="24"/>
        </w:rPr>
      </w:pPr>
    </w:p>
    <w:p w:rsidR="00F81282" w:rsidRDefault="00F81282" w:rsidP="00F81282">
      <w:pPr>
        <w:spacing w:after="0" w:line="240" w:lineRule="auto"/>
        <w:rPr>
          <w:rFonts w:ascii="Arial" w:hAnsi="Arial" w:cs="Arial"/>
          <w:szCs w:val="24"/>
        </w:rPr>
      </w:pPr>
    </w:p>
    <w:p w:rsidR="00F81282" w:rsidRDefault="00F81282" w:rsidP="00F81282">
      <w:pPr>
        <w:spacing w:after="0" w:line="240" w:lineRule="auto"/>
        <w:rPr>
          <w:rFonts w:ascii="Arial" w:hAnsi="Arial" w:cs="Arial"/>
          <w:szCs w:val="24"/>
        </w:rPr>
      </w:pPr>
    </w:p>
    <w:p w:rsidR="00F81282" w:rsidRDefault="00F81282" w:rsidP="00F81282">
      <w:pPr>
        <w:spacing w:after="0" w:line="240" w:lineRule="auto"/>
        <w:rPr>
          <w:rFonts w:ascii="Arial" w:hAnsi="Arial" w:cs="Arial"/>
          <w:szCs w:val="24"/>
        </w:rPr>
      </w:pPr>
    </w:p>
    <w:p w:rsidR="00F81282" w:rsidRPr="00033AA9" w:rsidRDefault="00F81282" w:rsidP="00F81282">
      <w:pPr>
        <w:spacing w:after="0" w:line="240" w:lineRule="auto"/>
        <w:ind w:firstLine="709"/>
        <w:jc w:val="both"/>
        <w:rPr>
          <w:color w:val="000000"/>
          <w:sz w:val="24"/>
          <w:szCs w:val="24"/>
        </w:rPr>
      </w:pPr>
      <w:proofErr w:type="gramStart"/>
      <w:r w:rsidRPr="00033AA9">
        <w:rPr>
          <w:color w:val="000000"/>
          <w:sz w:val="24"/>
          <w:szCs w:val="24"/>
        </w:rPr>
        <w:t xml:space="preserve">Руководствуясь </w:t>
      </w:r>
      <w:hyperlink r:id="rId10" w:history="1">
        <w:r w:rsidRPr="00033AA9">
          <w:rPr>
            <w:color w:val="000000"/>
            <w:sz w:val="24"/>
            <w:szCs w:val="24"/>
          </w:rPr>
          <w:t>статьей 179</w:t>
        </w:r>
      </w:hyperlink>
      <w:r w:rsidRPr="00033AA9">
        <w:rPr>
          <w:color w:val="000000"/>
          <w:sz w:val="24"/>
          <w:szCs w:val="24"/>
        </w:rPr>
        <w:t xml:space="preserve"> Бюджетного кодекса</w:t>
      </w:r>
      <w:r w:rsidRPr="00410D34">
        <w:rPr>
          <w:color w:val="000000"/>
          <w:sz w:val="24"/>
          <w:szCs w:val="24"/>
        </w:rPr>
        <w:t xml:space="preserve"> Российской Федерации, Федеральным законом от 06.10.2003  № 131-ФЗ «Об общих принципах организации местного самоуправления в Российской Федерации», </w:t>
      </w:r>
      <w:hyperlink r:id="rId11" w:tooltip="&quot;Устав Егорьевского муниципального района Московской области&quot; (принят решением Совета депутатов Егорьевского муниципального района МО от 12.10.2006 N 310/37) (ред. от 21.11.2012) (Зарегистрировано в ГУ Минюста России по Центральному федеральному округу 18.10.2" w:history="1">
        <w:r w:rsidRPr="00410D34">
          <w:rPr>
            <w:color w:val="000000"/>
            <w:sz w:val="24"/>
            <w:szCs w:val="24"/>
          </w:rPr>
          <w:t>Уставом</w:t>
        </w:r>
      </w:hyperlink>
      <w:r w:rsidRPr="00033AA9">
        <w:rPr>
          <w:color w:val="000000"/>
          <w:sz w:val="24"/>
          <w:szCs w:val="24"/>
        </w:rPr>
        <w:t xml:space="preserve"> городского округа Пущино, «Дорожной картой» «Переход муниципальных образований Московской области на программный метод формирования бюджетов», утвержденной Губернатором Московской области А.Ю. Воробьёвым 05.08.2014, в соответствии с постановлениями администрации города Пущино от 11.11.2013 № 543-П «О порядке разработки и реализации</w:t>
      </w:r>
      <w:proofErr w:type="gramEnd"/>
      <w:r w:rsidRPr="00033AA9">
        <w:rPr>
          <w:color w:val="000000"/>
          <w:sz w:val="24"/>
          <w:szCs w:val="24"/>
        </w:rPr>
        <w:t xml:space="preserve"> муниципальных программ городского округа Пущино», от 08.09.2014 № 587-П «Об утверждении Перечня муниципальных программ городского округа Пущино»</w:t>
      </w:r>
    </w:p>
    <w:p w:rsidR="00F81282" w:rsidRPr="00EB1860" w:rsidRDefault="00F81282" w:rsidP="00F81282">
      <w:pPr>
        <w:pStyle w:val="aff3"/>
        <w:spacing w:before="120" w:beforeAutospacing="0" w:after="0" w:afterAutospacing="0"/>
        <w:jc w:val="center"/>
      </w:pPr>
      <w:r w:rsidRPr="00EB1860">
        <w:t>ПОСТАНОВЛЯЮ:</w:t>
      </w:r>
    </w:p>
    <w:p w:rsidR="00F81282" w:rsidRPr="00EB1860" w:rsidRDefault="00F81282" w:rsidP="00F81282">
      <w:pPr>
        <w:pStyle w:val="ConsPlusNonformat"/>
        <w:spacing w:before="120"/>
        <w:ind w:firstLine="709"/>
        <w:jc w:val="both"/>
        <w:rPr>
          <w:rFonts w:ascii="Times New Roman" w:hAnsi="Times New Roman" w:cs="Times New Roman"/>
          <w:sz w:val="24"/>
          <w:szCs w:val="24"/>
        </w:rPr>
      </w:pPr>
      <w:r w:rsidRPr="00EB1860">
        <w:rPr>
          <w:rFonts w:ascii="Times New Roman" w:hAnsi="Times New Roman" w:cs="Times New Roman"/>
          <w:sz w:val="24"/>
          <w:szCs w:val="24"/>
        </w:rPr>
        <w:t xml:space="preserve">1. </w:t>
      </w:r>
      <w:r>
        <w:rPr>
          <w:rFonts w:ascii="Times New Roman" w:hAnsi="Times New Roman" w:cs="Times New Roman"/>
          <w:sz w:val="24"/>
          <w:szCs w:val="24"/>
        </w:rPr>
        <w:t>Утвердить</w:t>
      </w:r>
      <w:r w:rsidRPr="00EB1860">
        <w:rPr>
          <w:rFonts w:ascii="Times New Roman" w:hAnsi="Times New Roman" w:cs="Times New Roman"/>
          <w:sz w:val="24"/>
          <w:szCs w:val="24"/>
        </w:rPr>
        <w:t xml:space="preserve"> </w:t>
      </w:r>
      <w:r>
        <w:rPr>
          <w:rFonts w:ascii="Times New Roman" w:hAnsi="Times New Roman" w:cs="Times New Roman"/>
          <w:sz w:val="24"/>
          <w:szCs w:val="24"/>
        </w:rPr>
        <w:t xml:space="preserve">прилагаемую </w:t>
      </w:r>
      <w:r w:rsidRPr="00EB1860">
        <w:rPr>
          <w:rFonts w:ascii="Times New Roman" w:hAnsi="Times New Roman" w:cs="Times New Roman"/>
          <w:sz w:val="24"/>
          <w:szCs w:val="24"/>
        </w:rPr>
        <w:t xml:space="preserve">муниципальную </w:t>
      </w:r>
      <w:hyperlink w:anchor="Par35" w:history="1">
        <w:r w:rsidRPr="00EB1860">
          <w:rPr>
            <w:rFonts w:ascii="Times New Roman" w:hAnsi="Times New Roman" w:cs="Times New Roman"/>
            <w:sz w:val="24"/>
            <w:szCs w:val="24"/>
          </w:rPr>
          <w:t>программу</w:t>
        </w:r>
      </w:hyperlink>
      <w:r w:rsidRPr="00EB1860">
        <w:rPr>
          <w:rFonts w:ascii="Times New Roman" w:hAnsi="Times New Roman" w:cs="Times New Roman"/>
          <w:sz w:val="24"/>
          <w:szCs w:val="24"/>
        </w:rPr>
        <w:t xml:space="preserve"> «</w:t>
      </w:r>
      <w:r w:rsidRPr="00D736BD">
        <w:rPr>
          <w:rFonts w:ascii="Times New Roman" w:hAnsi="Times New Roman" w:cs="Times New Roman"/>
          <w:sz w:val="24"/>
          <w:szCs w:val="24"/>
        </w:rPr>
        <w:t>Муниципальное управление городского округа Пущино на 2015-2019 годы</w:t>
      </w:r>
      <w:r>
        <w:rPr>
          <w:rFonts w:ascii="Times New Roman" w:hAnsi="Times New Roman" w:cs="Times New Roman"/>
          <w:sz w:val="24"/>
          <w:szCs w:val="24"/>
        </w:rPr>
        <w:t>».</w:t>
      </w:r>
      <w:r w:rsidRPr="00EB1860">
        <w:rPr>
          <w:rFonts w:ascii="Times New Roman" w:hAnsi="Times New Roman" w:cs="Times New Roman"/>
          <w:sz w:val="24"/>
          <w:szCs w:val="24"/>
        </w:rPr>
        <w:t xml:space="preserve">  </w:t>
      </w:r>
    </w:p>
    <w:p w:rsidR="00F81282" w:rsidRPr="00EB1860" w:rsidRDefault="00F81282" w:rsidP="00F81282">
      <w:pPr>
        <w:pStyle w:val="ConsPlusNonformat"/>
        <w:spacing w:before="120"/>
        <w:ind w:firstLine="709"/>
        <w:jc w:val="both"/>
        <w:rPr>
          <w:rFonts w:ascii="Times New Roman" w:hAnsi="Times New Roman" w:cs="Times New Roman"/>
          <w:sz w:val="24"/>
          <w:szCs w:val="24"/>
        </w:rPr>
      </w:pPr>
      <w:r w:rsidRPr="00EB1860">
        <w:rPr>
          <w:rFonts w:ascii="Times New Roman" w:hAnsi="Times New Roman" w:cs="Times New Roman"/>
          <w:sz w:val="24"/>
          <w:szCs w:val="24"/>
        </w:rPr>
        <w:t>2. Опубликовать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F81282" w:rsidRPr="00EB1860" w:rsidRDefault="00F81282" w:rsidP="00F81282">
      <w:pPr>
        <w:pStyle w:val="ConsPlusNonformat"/>
        <w:spacing w:before="120"/>
        <w:ind w:firstLine="709"/>
        <w:rPr>
          <w:rFonts w:ascii="Times New Roman" w:hAnsi="Times New Roman" w:cs="Times New Roman"/>
          <w:sz w:val="24"/>
          <w:szCs w:val="24"/>
        </w:rPr>
      </w:pPr>
      <w:r w:rsidRPr="00EB1860">
        <w:rPr>
          <w:rFonts w:ascii="Times New Roman" w:hAnsi="Times New Roman" w:cs="Times New Roman"/>
          <w:sz w:val="24"/>
          <w:szCs w:val="24"/>
        </w:rPr>
        <w:t xml:space="preserve">3. </w:t>
      </w:r>
      <w:proofErr w:type="gramStart"/>
      <w:r w:rsidRPr="00EB1860">
        <w:rPr>
          <w:rFonts w:ascii="Times New Roman" w:hAnsi="Times New Roman" w:cs="Times New Roman"/>
          <w:sz w:val="24"/>
          <w:szCs w:val="24"/>
        </w:rPr>
        <w:t>Контроль за</w:t>
      </w:r>
      <w:proofErr w:type="gramEnd"/>
      <w:r w:rsidRPr="00EB1860">
        <w:rPr>
          <w:rFonts w:ascii="Times New Roman" w:hAnsi="Times New Roman" w:cs="Times New Roman"/>
          <w:sz w:val="24"/>
          <w:szCs w:val="24"/>
        </w:rPr>
        <w:t xml:space="preserve"> исполнением настоящего постановления оставляю за собой.</w:t>
      </w:r>
    </w:p>
    <w:p w:rsidR="00F81282" w:rsidRDefault="00F81282" w:rsidP="00F81282">
      <w:pPr>
        <w:spacing w:after="0" w:line="240" w:lineRule="auto"/>
        <w:ind w:firstLine="567"/>
        <w:rPr>
          <w:sz w:val="24"/>
          <w:szCs w:val="24"/>
        </w:rPr>
      </w:pPr>
    </w:p>
    <w:p w:rsidR="00F81282" w:rsidRDefault="00F81282" w:rsidP="00F81282">
      <w:pPr>
        <w:spacing w:after="0" w:line="240" w:lineRule="auto"/>
        <w:ind w:firstLine="567"/>
        <w:rPr>
          <w:sz w:val="24"/>
          <w:szCs w:val="24"/>
        </w:rPr>
      </w:pPr>
    </w:p>
    <w:p w:rsidR="00F81282" w:rsidRPr="0011473D" w:rsidRDefault="00F81282" w:rsidP="00F81282">
      <w:pPr>
        <w:spacing w:after="0" w:line="240" w:lineRule="auto"/>
        <w:ind w:firstLine="567"/>
        <w:rPr>
          <w:sz w:val="24"/>
          <w:szCs w:val="24"/>
        </w:rPr>
      </w:pPr>
    </w:p>
    <w:p w:rsidR="00F81282" w:rsidRPr="0011473D" w:rsidRDefault="00F81282" w:rsidP="00F81282">
      <w:pPr>
        <w:spacing w:after="0" w:line="240" w:lineRule="auto"/>
        <w:jc w:val="both"/>
        <w:rPr>
          <w:snapToGrid w:val="0"/>
          <w:sz w:val="24"/>
          <w:szCs w:val="24"/>
        </w:rPr>
      </w:pPr>
      <w:proofErr w:type="spellStart"/>
      <w:r w:rsidRPr="0011473D">
        <w:rPr>
          <w:snapToGrid w:val="0"/>
          <w:sz w:val="24"/>
          <w:szCs w:val="24"/>
        </w:rPr>
        <w:t>И.о</w:t>
      </w:r>
      <w:proofErr w:type="spellEnd"/>
      <w:r w:rsidRPr="0011473D">
        <w:rPr>
          <w:snapToGrid w:val="0"/>
          <w:sz w:val="24"/>
          <w:szCs w:val="24"/>
        </w:rPr>
        <w:t xml:space="preserve">. </w:t>
      </w:r>
      <w:r>
        <w:rPr>
          <w:snapToGrid w:val="0"/>
          <w:sz w:val="24"/>
          <w:szCs w:val="24"/>
        </w:rPr>
        <w:t xml:space="preserve">руководителя </w:t>
      </w:r>
      <w:r w:rsidRPr="0011473D">
        <w:rPr>
          <w:snapToGrid w:val="0"/>
          <w:sz w:val="24"/>
          <w:szCs w:val="24"/>
        </w:rPr>
        <w:t>администрации</w:t>
      </w:r>
      <w:r w:rsidRPr="0011473D">
        <w:rPr>
          <w:snapToGrid w:val="0"/>
          <w:sz w:val="24"/>
          <w:szCs w:val="24"/>
        </w:rPr>
        <w:tab/>
      </w:r>
      <w:r w:rsidRPr="0011473D">
        <w:rPr>
          <w:snapToGrid w:val="0"/>
          <w:sz w:val="24"/>
          <w:szCs w:val="24"/>
        </w:rPr>
        <w:tab/>
      </w:r>
      <w:r w:rsidRPr="0011473D">
        <w:rPr>
          <w:snapToGrid w:val="0"/>
          <w:sz w:val="24"/>
          <w:szCs w:val="24"/>
        </w:rPr>
        <w:tab/>
      </w:r>
      <w:r w:rsidRPr="0011473D">
        <w:rPr>
          <w:snapToGrid w:val="0"/>
          <w:sz w:val="24"/>
          <w:szCs w:val="24"/>
        </w:rPr>
        <w:tab/>
      </w:r>
      <w:r w:rsidRPr="0011473D">
        <w:rPr>
          <w:snapToGrid w:val="0"/>
          <w:sz w:val="24"/>
          <w:szCs w:val="24"/>
        </w:rPr>
        <w:tab/>
      </w:r>
      <w:r>
        <w:rPr>
          <w:snapToGrid w:val="0"/>
          <w:sz w:val="24"/>
          <w:szCs w:val="24"/>
        </w:rPr>
        <w:t xml:space="preserve">                             </w:t>
      </w:r>
      <w:r w:rsidRPr="0011473D">
        <w:rPr>
          <w:snapToGrid w:val="0"/>
          <w:sz w:val="24"/>
          <w:szCs w:val="24"/>
        </w:rPr>
        <w:t>В.П.</w:t>
      </w:r>
      <w:r>
        <w:rPr>
          <w:snapToGrid w:val="0"/>
          <w:sz w:val="24"/>
          <w:szCs w:val="24"/>
        </w:rPr>
        <w:t xml:space="preserve"> </w:t>
      </w:r>
      <w:r w:rsidRPr="0011473D">
        <w:rPr>
          <w:snapToGrid w:val="0"/>
          <w:sz w:val="24"/>
          <w:szCs w:val="24"/>
        </w:rPr>
        <w:t>Донец</w:t>
      </w:r>
    </w:p>
    <w:p w:rsidR="00F81282" w:rsidRPr="0011473D" w:rsidRDefault="00F81282" w:rsidP="00F81282">
      <w:pPr>
        <w:spacing w:after="0" w:line="240" w:lineRule="auto"/>
        <w:ind w:firstLine="567"/>
        <w:rPr>
          <w:sz w:val="24"/>
          <w:szCs w:val="24"/>
        </w:rPr>
      </w:pPr>
    </w:p>
    <w:p w:rsidR="00F81282" w:rsidRPr="0011473D" w:rsidRDefault="00F81282" w:rsidP="00F81282">
      <w:pPr>
        <w:spacing w:after="0" w:line="240" w:lineRule="auto"/>
        <w:ind w:firstLine="567"/>
        <w:rPr>
          <w:sz w:val="24"/>
          <w:szCs w:val="24"/>
        </w:rPr>
      </w:pPr>
    </w:p>
    <w:p w:rsidR="00F81282" w:rsidRDefault="00F81282" w:rsidP="00F81282">
      <w:pPr>
        <w:spacing w:after="0" w:line="240" w:lineRule="auto"/>
        <w:jc w:val="center"/>
        <w:rPr>
          <w:sz w:val="24"/>
          <w:szCs w:val="24"/>
        </w:rPr>
      </w:pPr>
      <w:r>
        <w:rPr>
          <w:sz w:val="24"/>
          <w:szCs w:val="24"/>
        </w:rPr>
        <w:br w:type="page"/>
      </w:r>
      <w:r>
        <w:rPr>
          <w:sz w:val="24"/>
          <w:szCs w:val="24"/>
        </w:rPr>
        <w:lastRenderedPageBreak/>
        <w:t>ЛИСТ СОГЛАСОВАНИЯ:</w:t>
      </w:r>
    </w:p>
    <w:p w:rsidR="00F81282" w:rsidRDefault="00F81282" w:rsidP="00F81282">
      <w:pPr>
        <w:spacing w:after="0" w:line="240" w:lineRule="auto"/>
        <w:jc w:val="center"/>
        <w:rPr>
          <w:sz w:val="24"/>
          <w:szCs w:val="24"/>
        </w:rPr>
      </w:pPr>
    </w:p>
    <w:tbl>
      <w:tblPr>
        <w:tblW w:w="10665" w:type="dxa"/>
        <w:tblLook w:val="01E0" w:firstRow="1" w:lastRow="1" w:firstColumn="1" w:lastColumn="1" w:noHBand="0" w:noVBand="0"/>
      </w:tblPr>
      <w:tblGrid>
        <w:gridCol w:w="6345"/>
        <w:gridCol w:w="4320"/>
      </w:tblGrid>
      <w:tr w:rsidR="00F81282" w:rsidRPr="00570E2F" w:rsidTr="00F81282">
        <w:tc>
          <w:tcPr>
            <w:tcW w:w="6345" w:type="dxa"/>
            <w:shd w:val="clear" w:color="auto" w:fill="auto"/>
          </w:tcPr>
          <w:p w:rsidR="00F81282" w:rsidRPr="00570E2F" w:rsidRDefault="00F81282" w:rsidP="00F81282">
            <w:pPr>
              <w:spacing w:after="0" w:line="240" w:lineRule="auto"/>
              <w:rPr>
                <w:sz w:val="24"/>
                <w:szCs w:val="24"/>
              </w:rPr>
            </w:pPr>
            <w:r w:rsidRPr="00570E2F">
              <w:rPr>
                <w:sz w:val="24"/>
                <w:szCs w:val="24"/>
              </w:rPr>
              <w:t>1. Начальник управления делами Журавлева И.Э.</w:t>
            </w:r>
          </w:p>
          <w:p w:rsidR="00F81282" w:rsidRPr="00570E2F" w:rsidRDefault="00F81282" w:rsidP="00F81282">
            <w:pPr>
              <w:spacing w:after="0" w:line="240" w:lineRule="auto"/>
              <w:rPr>
                <w:sz w:val="24"/>
                <w:szCs w:val="24"/>
              </w:rPr>
            </w:pPr>
          </w:p>
          <w:p w:rsidR="00F81282" w:rsidRPr="00570E2F" w:rsidRDefault="00F81282" w:rsidP="00F81282">
            <w:pPr>
              <w:spacing w:after="0" w:line="240" w:lineRule="auto"/>
              <w:rPr>
                <w:sz w:val="24"/>
                <w:szCs w:val="24"/>
              </w:rPr>
            </w:pPr>
            <w:r w:rsidRPr="00570E2F">
              <w:rPr>
                <w:sz w:val="24"/>
                <w:szCs w:val="24"/>
              </w:rPr>
              <w:t xml:space="preserve">2. Начальник финансового отдела </w:t>
            </w:r>
            <w:proofErr w:type="gramStart"/>
            <w:r w:rsidRPr="00570E2F">
              <w:rPr>
                <w:sz w:val="24"/>
                <w:szCs w:val="24"/>
              </w:rPr>
              <w:t>Прошина</w:t>
            </w:r>
            <w:proofErr w:type="gramEnd"/>
            <w:r w:rsidRPr="00570E2F">
              <w:rPr>
                <w:sz w:val="24"/>
                <w:szCs w:val="24"/>
              </w:rPr>
              <w:t xml:space="preserve">  Н.Н. </w:t>
            </w:r>
          </w:p>
          <w:p w:rsidR="00F81282" w:rsidRPr="00570E2F" w:rsidRDefault="00F81282" w:rsidP="00F81282">
            <w:pPr>
              <w:spacing w:after="0" w:line="240" w:lineRule="auto"/>
              <w:rPr>
                <w:sz w:val="24"/>
                <w:szCs w:val="24"/>
              </w:rPr>
            </w:pPr>
          </w:p>
          <w:p w:rsidR="00F81282" w:rsidRPr="00570E2F" w:rsidRDefault="00F81282" w:rsidP="00F81282">
            <w:pPr>
              <w:spacing w:after="0" w:line="240" w:lineRule="auto"/>
              <w:rPr>
                <w:sz w:val="24"/>
                <w:szCs w:val="24"/>
              </w:rPr>
            </w:pPr>
            <w:r w:rsidRPr="00570E2F">
              <w:rPr>
                <w:sz w:val="24"/>
                <w:szCs w:val="24"/>
              </w:rPr>
              <w:t xml:space="preserve">3. Зам. начальника отдела экономики </w:t>
            </w:r>
            <w:proofErr w:type="spellStart"/>
            <w:r w:rsidRPr="00570E2F">
              <w:rPr>
                <w:sz w:val="24"/>
                <w:szCs w:val="24"/>
              </w:rPr>
              <w:t>Танцева</w:t>
            </w:r>
            <w:proofErr w:type="spellEnd"/>
            <w:r w:rsidRPr="00570E2F">
              <w:rPr>
                <w:sz w:val="24"/>
                <w:szCs w:val="24"/>
              </w:rPr>
              <w:t xml:space="preserve"> Т.В.</w:t>
            </w:r>
          </w:p>
          <w:p w:rsidR="00F81282" w:rsidRPr="00570E2F" w:rsidRDefault="00F81282" w:rsidP="00F81282">
            <w:pPr>
              <w:spacing w:after="0" w:line="240" w:lineRule="auto"/>
              <w:rPr>
                <w:sz w:val="24"/>
                <w:szCs w:val="24"/>
              </w:rPr>
            </w:pPr>
          </w:p>
          <w:p w:rsidR="00F81282" w:rsidRPr="00570E2F" w:rsidRDefault="00F81282" w:rsidP="00F81282">
            <w:pPr>
              <w:spacing w:after="0" w:line="240" w:lineRule="auto"/>
              <w:ind w:right="-108"/>
              <w:rPr>
                <w:sz w:val="24"/>
                <w:szCs w:val="24"/>
              </w:rPr>
            </w:pPr>
            <w:r w:rsidRPr="00570E2F">
              <w:rPr>
                <w:sz w:val="24"/>
                <w:szCs w:val="24"/>
              </w:rPr>
              <w:t>4. Заместитель руководителя  администрации Фомина Ю.А.</w:t>
            </w:r>
          </w:p>
          <w:p w:rsidR="00F81282" w:rsidRPr="00570E2F" w:rsidRDefault="00F81282" w:rsidP="00F81282">
            <w:pPr>
              <w:spacing w:after="0" w:line="240" w:lineRule="auto"/>
              <w:rPr>
                <w:sz w:val="24"/>
                <w:szCs w:val="24"/>
              </w:rPr>
            </w:pPr>
          </w:p>
          <w:p w:rsidR="00F81282" w:rsidRPr="00570E2F" w:rsidRDefault="00F81282" w:rsidP="00F81282">
            <w:pPr>
              <w:spacing w:after="0" w:line="240" w:lineRule="auto"/>
              <w:rPr>
                <w:sz w:val="24"/>
                <w:szCs w:val="24"/>
              </w:rPr>
            </w:pPr>
            <w:r w:rsidRPr="00570E2F">
              <w:rPr>
                <w:sz w:val="24"/>
                <w:szCs w:val="24"/>
              </w:rPr>
              <w:t>5. Начальник юридического отдела Сосна Н.В.</w:t>
            </w:r>
          </w:p>
        </w:tc>
        <w:tc>
          <w:tcPr>
            <w:tcW w:w="4320" w:type="dxa"/>
            <w:shd w:val="clear" w:color="auto" w:fill="auto"/>
          </w:tcPr>
          <w:p w:rsidR="00F81282" w:rsidRPr="00570E2F" w:rsidRDefault="00F81282" w:rsidP="00F81282">
            <w:pPr>
              <w:spacing w:after="0" w:line="240" w:lineRule="auto"/>
              <w:jc w:val="both"/>
              <w:rPr>
                <w:sz w:val="24"/>
                <w:szCs w:val="24"/>
              </w:rPr>
            </w:pPr>
            <w:r w:rsidRPr="00570E2F">
              <w:rPr>
                <w:sz w:val="24"/>
                <w:szCs w:val="24"/>
              </w:rPr>
              <w:t>____________ ___ декабря 2014 г.</w:t>
            </w: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r w:rsidRPr="00570E2F">
              <w:rPr>
                <w:sz w:val="24"/>
                <w:szCs w:val="24"/>
              </w:rPr>
              <w:t>____________ ___ декабря 2014 г.</w:t>
            </w: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r w:rsidRPr="00570E2F">
              <w:rPr>
                <w:sz w:val="24"/>
                <w:szCs w:val="24"/>
              </w:rPr>
              <w:t>____________ ___ декабря 2014 г.</w:t>
            </w: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r w:rsidRPr="00570E2F">
              <w:rPr>
                <w:sz w:val="24"/>
                <w:szCs w:val="24"/>
              </w:rPr>
              <w:t>____________ ___ декабря 2014 г.</w:t>
            </w: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r w:rsidRPr="00570E2F">
              <w:rPr>
                <w:sz w:val="24"/>
                <w:szCs w:val="24"/>
              </w:rPr>
              <w:t>____________ ___ декабря 2014 г.</w:t>
            </w: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p>
          <w:p w:rsidR="00F81282" w:rsidRPr="00570E2F" w:rsidRDefault="00F81282" w:rsidP="00F81282">
            <w:pPr>
              <w:spacing w:after="0" w:line="240" w:lineRule="auto"/>
              <w:jc w:val="both"/>
              <w:rPr>
                <w:sz w:val="24"/>
                <w:szCs w:val="24"/>
              </w:rPr>
            </w:pPr>
          </w:p>
        </w:tc>
      </w:tr>
    </w:tbl>
    <w:p w:rsidR="00F81282" w:rsidRDefault="00F81282" w:rsidP="00F81282">
      <w:pPr>
        <w:spacing w:after="0" w:line="240" w:lineRule="auto"/>
        <w:jc w:val="center"/>
        <w:rPr>
          <w:sz w:val="24"/>
          <w:szCs w:val="24"/>
        </w:rPr>
      </w:pPr>
    </w:p>
    <w:p w:rsidR="00F81282" w:rsidRDefault="00F81282" w:rsidP="00F81282">
      <w:pPr>
        <w:spacing w:after="0" w:line="240" w:lineRule="auto"/>
        <w:rPr>
          <w:sz w:val="24"/>
          <w:szCs w:val="24"/>
        </w:rPr>
      </w:pPr>
    </w:p>
    <w:p w:rsidR="00F81282" w:rsidRPr="009D2A51" w:rsidRDefault="00F81282" w:rsidP="00F81282">
      <w:pPr>
        <w:spacing w:after="0" w:line="240" w:lineRule="auto"/>
        <w:rPr>
          <w:sz w:val="24"/>
          <w:szCs w:val="24"/>
        </w:rPr>
      </w:pP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r>
        <w:rPr>
          <w:sz w:val="24"/>
          <w:szCs w:val="24"/>
        </w:rPr>
        <w:t>СПИСОК РАССЫЛКИ:</w:t>
      </w: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r>
        <w:rPr>
          <w:sz w:val="24"/>
          <w:szCs w:val="24"/>
        </w:rPr>
        <w:t>Журавлевой И.Э.</w:t>
      </w: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proofErr w:type="spellStart"/>
      <w:r>
        <w:rPr>
          <w:sz w:val="24"/>
          <w:szCs w:val="24"/>
        </w:rPr>
        <w:t>Танцевой</w:t>
      </w:r>
      <w:proofErr w:type="spellEnd"/>
      <w:r>
        <w:rPr>
          <w:sz w:val="24"/>
          <w:szCs w:val="24"/>
        </w:rPr>
        <w:t xml:space="preserve"> Т.В.</w:t>
      </w:r>
    </w:p>
    <w:p w:rsidR="00F81282" w:rsidRDefault="00F81282" w:rsidP="00F81282">
      <w:pPr>
        <w:spacing w:after="0" w:line="240" w:lineRule="auto"/>
        <w:rPr>
          <w:sz w:val="24"/>
          <w:szCs w:val="24"/>
        </w:rPr>
      </w:pPr>
    </w:p>
    <w:p w:rsidR="00F81282" w:rsidRDefault="00F81282" w:rsidP="00F81282">
      <w:pPr>
        <w:spacing w:after="0" w:line="240" w:lineRule="auto"/>
        <w:rPr>
          <w:sz w:val="24"/>
          <w:szCs w:val="24"/>
        </w:rPr>
      </w:pPr>
      <w:r>
        <w:rPr>
          <w:sz w:val="24"/>
          <w:szCs w:val="24"/>
        </w:rPr>
        <w:t>Прошиной Н.Н.</w:t>
      </w:r>
    </w:p>
    <w:p w:rsidR="00F81282" w:rsidRPr="009D2A51" w:rsidRDefault="00F81282" w:rsidP="00F81282">
      <w:pPr>
        <w:spacing w:after="0" w:line="240" w:lineRule="auto"/>
        <w:rPr>
          <w:sz w:val="24"/>
          <w:szCs w:val="24"/>
        </w:rPr>
      </w:pPr>
    </w:p>
    <w:p w:rsidR="00F81282" w:rsidRDefault="00F81282" w:rsidP="00F81282">
      <w:pPr>
        <w:widowControl w:val="0"/>
        <w:autoSpaceDE w:val="0"/>
        <w:autoSpaceDN w:val="0"/>
        <w:adjustRightInd w:val="0"/>
        <w:spacing w:after="0" w:line="240" w:lineRule="auto"/>
        <w:jc w:val="right"/>
        <w:rPr>
          <w:sz w:val="24"/>
        </w:rPr>
      </w:pPr>
    </w:p>
    <w:p w:rsidR="00A05BF8" w:rsidRDefault="00A05BF8" w:rsidP="00A05BF8">
      <w:pPr>
        <w:spacing w:after="0" w:line="240" w:lineRule="auto"/>
        <w:rPr>
          <w:rFonts w:eastAsia="Calibri"/>
          <w:sz w:val="24"/>
          <w:szCs w:val="24"/>
          <w:lang w:eastAsia="en-US"/>
        </w:rPr>
      </w:pPr>
    </w:p>
    <w:p w:rsidR="00111287" w:rsidRDefault="00111287" w:rsidP="00A05BF8">
      <w:pPr>
        <w:spacing w:after="0" w:line="240" w:lineRule="auto"/>
        <w:ind w:left="11199"/>
        <w:rPr>
          <w:rFonts w:eastAsia="Calibri"/>
          <w:sz w:val="24"/>
          <w:szCs w:val="24"/>
          <w:lang w:eastAsia="en-US"/>
        </w:rPr>
        <w:sectPr w:rsidR="00111287" w:rsidSect="008D45A8">
          <w:pgSz w:w="11906" w:h="16838" w:code="9"/>
          <w:pgMar w:top="1134" w:right="851" w:bottom="1134" w:left="1701" w:header="709" w:footer="227" w:gutter="0"/>
          <w:pgNumType w:start="0"/>
          <w:cols w:space="708"/>
          <w:docGrid w:linePitch="360"/>
        </w:sectPr>
      </w:pPr>
    </w:p>
    <w:p w:rsidR="00632A09" w:rsidRDefault="00632A09" w:rsidP="00111287">
      <w:pPr>
        <w:spacing w:after="0" w:line="240" w:lineRule="auto"/>
        <w:ind w:left="11328" w:firstLine="708"/>
        <w:rPr>
          <w:rFonts w:eastAsia="Calibri"/>
          <w:sz w:val="24"/>
          <w:szCs w:val="24"/>
          <w:lang w:eastAsia="en-US"/>
        </w:rPr>
      </w:pPr>
      <w:r w:rsidRPr="00632A09">
        <w:rPr>
          <w:rFonts w:eastAsia="Calibri"/>
          <w:sz w:val="24"/>
          <w:szCs w:val="24"/>
          <w:lang w:eastAsia="en-US"/>
        </w:rPr>
        <w:lastRenderedPageBreak/>
        <w:t xml:space="preserve">Приложение к постановлению </w:t>
      </w:r>
    </w:p>
    <w:p w:rsidR="00632A09" w:rsidRPr="00632A09" w:rsidRDefault="00632A09" w:rsidP="00111287">
      <w:pPr>
        <w:spacing w:after="0" w:line="240" w:lineRule="auto"/>
        <w:ind w:left="11868" w:firstLine="168"/>
        <w:rPr>
          <w:rFonts w:eastAsia="Calibri"/>
          <w:sz w:val="24"/>
          <w:szCs w:val="24"/>
          <w:lang w:eastAsia="en-US"/>
        </w:rPr>
      </w:pPr>
      <w:r w:rsidRPr="00632A09">
        <w:rPr>
          <w:rFonts w:eastAsia="Calibri"/>
          <w:sz w:val="24"/>
          <w:szCs w:val="24"/>
          <w:lang w:eastAsia="en-US"/>
        </w:rPr>
        <w:t xml:space="preserve">администрации города Пущино </w:t>
      </w:r>
    </w:p>
    <w:p w:rsidR="00632A09" w:rsidRPr="00632A09" w:rsidRDefault="00632A09" w:rsidP="00111287">
      <w:pPr>
        <w:spacing w:after="0" w:line="240" w:lineRule="auto"/>
        <w:ind w:left="11700" w:firstLine="336"/>
        <w:rPr>
          <w:rFonts w:eastAsia="Calibri"/>
          <w:sz w:val="24"/>
          <w:szCs w:val="24"/>
          <w:lang w:eastAsia="en-US"/>
        </w:rPr>
      </w:pPr>
      <w:r w:rsidRPr="00632A09">
        <w:rPr>
          <w:rFonts w:eastAsia="Calibri"/>
          <w:sz w:val="24"/>
          <w:szCs w:val="24"/>
          <w:lang w:eastAsia="en-US"/>
        </w:rPr>
        <w:t xml:space="preserve">от </w:t>
      </w:r>
      <w:r w:rsidR="00111287" w:rsidRPr="00111287">
        <w:rPr>
          <w:rFonts w:eastAsia="Calibri"/>
          <w:sz w:val="24"/>
          <w:szCs w:val="24"/>
          <w:u w:val="single"/>
          <w:lang w:eastAsia="en-US"/>
        </w:rPr>
        <w:t>30.12.2014</w:t>
      </w:r>
      <w:r w:rsidRPr="00632A09">
        <w:rPr>
          <w:rFonts w:eastAsia="Calibri"/>
          <w:sz w:val="24"/>
          <w:szCs w:val="24"/>
          <w:lang w:eastAsia="en-US"/>
        </w:rPr>
        <w:t xml:space="preserve"> № </w:t>
      </w:r>
      <w:r w:rsidR="00F81282">
        <w:rPr>
          <w:rFonts w:eastAsia="Calibri"/>
          <w:sz w:val="24"/>
          <w:szCs w:val="24"/>
          <w:u w:val="single"/>
          <w:lang w:eastAsia="en-US"/>
        </w:rPr>
        <w:t>909-п</w:t>
      </w:r>
    </w:p>
    <w:p w:rsidR="00632A09" w:rsidRDefault="00632A09" w:rsidP="00DC2267">
      <w:pPr>
        <w:spacing w:after="0" w:line="240" w:lineRule="auto"/>
        <w:ind w:left="9360"/>
        <w:rPr>
          <w:rFonts w:eastAsia="Calibri"/>
          <w:sz w:val="24"/>
          <w:szCs w:val="24"/>
          <w:lang w:eastAsia="en-US"/>
        </w:rPr>
      </w:pPr>
    </w:p>
    <w:p w:rsidR="00C8533C" w:rsidRDefault="00C8533C" w:rsidP="001E586A">
      <w:pPr>
        <w:widowControl w:val="0"/>
        <w:autoSpaceDE w:val="0"/>
        <w:autoSpaceDN w:val="0"/>
        <w:adjustRightInd w:val="0"/>
        <w:spacing w:after="0" w:line="240" w:lineRule="auto"/>
        <w:jc w:val="center"/>
        <w:rPr>
          <w:rFonts w:eastAsia="Calibri"/>
          <w:b/>
          <w:sz w:val="28"/>
          <w:szCs w:val="28"/>
          <w:lang w:eastAsia="en-US"/>
        </w:rPr>
      </w:pPr>
    </w:p>
    <w:p w:rsidR="00C8533C" w:rsidRDefault="00C8533C" w:rsidP="001E586A">
      <w:pPr>
        <w:widowControl w:val="0"/>
        <w:autoSpaceDE w:val="0"/>
        <w:autoSpaceDN w:val="0"/>
        <w:adjustRightInd w:val="0"/>
        <w:spacing w:after="0" w:line="240" w:lineRule="auto"/>
        <w:jc w:val="center"/>
        <w:rPr>
          <w:rFonts w:eastAsia="Calibri"/>
          <w:b/>
          <w:sz w:val="28"/>
          <w:szCs w:val="28"/>
          <w:lang w:eastAsia="en-US"/>
        </w:rPr>
      </w:pPr>
    </w:p>
    <w:p w:rsidR="001E586A" w:rsidRPr="001E586A" w:rsidRDefault="001E586A" w:rsidP="001E586A">
      <w:pPr>
        <w:widowControl w:val="0"/>
        <w:autoSpaceDE w:val="0"/>
        <w:autoSpaceDN w:val="0"/>
        <w:adjustRightInd w:val="0"/>
        <w:spacing w:after="0" w:line="240" w:lineRule="auto"/>
        <w:jc w:val="center"/>
        <w:rPr>
          <w:b/>
          <w:sz w:val="28"/>
          <w:szCs w:val="28"/>
        </w:rPr>
      </w:pPr>
      <w:r w:rsidRPr="001E586A">
        <w:rPr>
          <w:rFonts w:eastAsia="Calibri"/>
          <w:b/>
          <w:sz w:val="28"/>
          <w:szCs w:val="28"/>
          <w:lang w:eastAsia="en-US"/>
        </w:rPr>
        <w:t>П</w:t>
      </w:r>
      <w:r w:rsidR="003D53B1">
        <w:rPr>
          <w:rFonts w:eastAsia="Calibri"/>
          <w:b/>
          <w:sz w:val="28"/>
          <w:szCs w:val="28"/>
          <w:lang w:eastAsia="en-US"/>
        </w:rPr>
        <w:t>АСПОРТ</w:t>
      </w:r>
      <w:r w:rsidRPr="001E586A">
        <w:rPr>
          <w:rFonts w:eastAsia="Calibri"/>
          <w:b/>
          <w:sz w:val="28"/>
          <w:szCs w:val="28"/>
          <w:lang w:eastAsia="en-US"/>
        </w:rPr>
        <w:t xml:space="preserve"> </w:t>
      </w:r>
    </w:p>
    <w:p w:rsidR="001E586A" w:rsidRPr="001E586A" w:rsidRDefault="009C752F" w:rsidP="001E586A">
      <w:pPr>
        <w:widowControl w:val="0"/>
        <w:autoSpaceDE w:val="0"/>
        <w:autoSpaceDN w:val="0"/>
        <w:adjustRightInd w:val="0"/>
        <w:spacing w:after="0" w:line="240" w:lineRule="auto"/>
        <w:jc w:val="center"/>
        <w:rPr>
          <w:rFonts w:eastAsia="Calibri"/>
          <w:b/>
          <w:sz w:val="28"/>
          <w:szCs w:val="28"/>
          <w:lang w:eastAsia="en-US"/>
        </w:rPr>
      </w:pPr>
      <w:r>
        <w:rPr>
          <w:b/>
          <w:sz w:val="28"/>
          <w:szCs w:val="28"/>
        </w:rPr>
        <w:t>муниципальной программы</w:t>
      </w:r>
      <w:r w:rsidR="001E586A" w:rsidRPr="001E586A">
        <w:rPr>
          <w:rFonts w:eastAsia="Calibri"/>
          <w:b/>
          <w:sz w:val="28"/>
          <w:szCs w:val="28"/>
          <w:lang w:eastAsia="en-US"/>
        </w:rPr>
        <w:t xml:space="preserve"> «Муниципальное управление </w:t>
      </w:r>
      <w:r w:rsidR="00351857" w:rsidRPr="00351857">
        <w:rPr>
          <w:rFonts w:eastAsia="Calibri"/>
          <w:b/>
          <w:sz w:val="28"/>
          <w:szCs w:val="28"/>
          <w:lang w:eastAsia="en-US"/>
        </w:rPr>
        <w:t>городского округа Пущино</w:t>
      </w:r>
      <w:r w:rsidR="00351857" w:rsidRPr="001E586A">
        <w:rPr>
          <w:b/>
          <w:sz w:val="28"/>
          <w:szCs w:val="28"/>
        </w:rPr>
        <w:t xml:space="preserve"> </w:t>
      </w:r>
      <w:r w:rsidR="001E586A" w:rsidRPr="001E586A">
        <w:rPr>
          <w:b/>
          <w:sz w:val="28"/>
          <w:szCs w:val="28"/>
        </w:rPr>
        <w:t>на 2015-2019 годы</w:t>
      </w:r>
      <w:r w:rsidR="001E586A" w:rsidRPr="001E586A">
        <w:rPr>
          <w:rFonts w:eastAsia="Calibri"/>
          <w:b/>
          <w:sz w:val="28"/>
          <w:szCs w:val="28"/>
          <w:lang w:eastAsia="en-US"/>
        </w:rPr>
        <w:t xml:space="preserve">» </w:t>
      </w:r>
    </w:p>
    <w:p w:rsidR="00FA47D3" w:rsidRPr="00E06F9A" w:rsidRDefault="00FA47D3" w:rsidP="00FA47D3">
      <w:pPr>
        <w:widowControl w:val="0"/>
        <w:autoSpaceDE w:val="0"/>
        <w:autoSpaceDN w:val="0"/>
        <w:adjustRightInd w:val="0"/>
        <w:jc w:val="center"/>
        <w:rPr>
          <w:rFonts w:ascii="Arial" w:hAnsi="Arial" w:cs="Arial"/>
          <w:szCs w:val="24"/>
        </w:rPr>
      </w:pPr>
    </w:p>
    <w:tbl>
      <w:tblPr>
        <w:tblW w:w="1573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111"/>
        <w:gridCol w:w="2268"/>
        <w:gridCol w:w="1843"/>
        <w:gridCol w:w="1559"/>
        <w:gridCol w:w="1701"/>
        <w:gridCol w:w="1559"/>
        <w:gridCol w:w="2694"/>
      </w:tblGrid>
      <w:tr w:rsidR="00FA47D3" w:rsidRPr="005E01DC" w:rsidTr="00F81282">
        <w:trPr>
          <w:trHeight w:val="320"/>
          <w:tblCellSpacing w:w="5" w:type="nil"/>
        </w:trPr>
        <w:tc>
          <w:tcPr>
            <w:tcW w:w="4111" w:type="dxa"/>
          </w:tcPr>
          <w:p w:rsidR="00FA47D3" w:rsidRPr="005E01DC" w:rsidRDefault="00FA47D3" w:rsidP="009C752F">
            <w:pPr>
              <w:widowControl w:val="0"/>
              <w:autoSpaceDE w:val="0"/>
              <w:autoSpaceDN w:val="0"/>
              <w:adjustRightInd w:val="0"/>
              <w:spacing w:after="0" w:line="240" w:lineRule="auto"/>
              <w:rPr>
                <w:sz w:val="24"/>
                <w:szCs w:val="24"/>
              </w:rPr>
            </w:pPr>
            <w:r w:rsidRPr="005E01DC">
              <w:rPr>
                <w:sz w:val="24"/>
                <w:szCs w:val="24"/>
              </w:rPr>
              <w:t xml:space="preserve">Наименование </w:t>
            </w:r>
            <w:r w:rsidR="009C752F">
              <w:rPr>
                <w:sz w:val="24"/>
                <w:szCs w:val="24"/>
              </w:rPr>
              <w:t>муниципальной программы</w:t>
            </w:r>
            <w:r w:rsidRPr="005E01DC">
              <w:rPr>
                <w:sz w:val="24"/>
                <w:szCs w:val="24"/>
              </w:rPr>
              <w:t xml:space="preserve">                   </w:t>
            </w:r>
          </w:p>
        </w:tc>
        <w:tc>
          <w:tcPr>
            <w:tcW w:w="11624" w:type="dxa"/>
            <w:gridSpan w:val="6"/>
          </w:tcPr>
          <w:p w:rsidR="00FA47D3" w:rsidRPr="005E01DC" w:rsidRDefault="00FA47D3" w:rsidP="00351857">
            <w:pPr>
              <w:widowControl w:val="0"/>
              <w:autoSpaceDE w:val="0"/>
              <w:autoSpaceDN w:val="0"/>
              <w:adjustRightInd w:val="0"/>
              <w:spacing w:after="0" w:line="240" w:lineRule="auto"/>
              <w:rPr>
                <w:sz w:val="24"/>
                <w:szCs w:val="24"/>
              </w:rPr>
            </w:pPr>
            <w:r w:rsidRPr="005E01DC">
              <w:rPr>
                <w:sz w:val="24"/>
                <w:szCs w:val="24"/>
              </w:rPr>
              <w:t xml:space="preserve">Муниципальное управление </w:t>
            </w:r>
            <w:r w:rsidR="00351857" w:rsidRPr="005E01DC">
              <w:rPr>
                <w:sz w:val="24"/>
                <w:szCs w:val="24"/>
              </w:rPr>
              <w:t xml:space="preserve">городского округа Пущино </w:t>
            </w:r>
            <w:r w:rsidRPr="005E01DC">
              <w:rPr>
                <w:sz w:val="24"/>
                <w:szCs w:val="24"/>
              </w:rPr>
              <w:t>на 2015-2019 годы</w:t>
            </w:r>
          </w:p>
        </w:tc>
      </w:tr>
      <w:tr w:rsidR="00FA47D3" w:rsidRPr="00DA61B7" w:rsidTr="00F81282">
        <w:trPr>
          <w:trHeight w:val="320"/>
          <w:tblCellSpacing w:w="5" w:type="nil"/>
        </w:trPr>
        <w:tc>
          <w:tcPr>
            <w:tcW w:w="4111" w:type="dxa"/>
          </w:tcPr>
          <w:p w:rsidR="00FA47D3" w:rsidRPr="005E01DC" w:rsidRDefault="00FA47D3" w:rsidP="00F81282">
            <w:pPr>
              <w:widowControl w:val="0"/>
              <w:autoSpaceDE w:val="0"/>
              <w:autoSpaceDN w:val="0"/>
              <w:adjustRightInd w:val="0"/>
              <w:spacing w:after="0" w:line="240" w:lineRule="auto"/>
              <w:rPr>
                <w:sz w:val="24"/>
                <w:szCs w:val="24"/>
              </w:rPr>
            </w:pPr>
            <w:r w:rsidRPr="005E01DC">
              <w:rPr>
                <w:sz w:val="24"/>
                <w:szCs w:val="24"/>
              </w:rPr>
              <w:t>Цел</w:t>
            </w:r>
            <w:r w:rsidR="005E01DC">
              <w:rPr>
                <w:sz w:val="24"/>
                <w:szCs w:val="24"/>
              </w:rPr>
              <w:t>ь</w:t>
            </w:r>
            <w:r w:rsidRPr="005E01DC">
              <w:rPr>
                <w:sz w:val="24"/>
                <w:szCs w:val="24"/>
              </w:rPr>
              <w:t xml:space="preserve"> муниципальной программы                   </w:t>
            </w:r>
          </w:p>
        </w:tc>
        <w:tc>
          <w:tcPr>
            <w:tcW w:w="11624" w:type="dxa"/>
            <w:gridSpan w:val="6"/>
          </w:tcPr>
          <w:p w:rsidR="00FA47D3" w:rsidRPr="00DA61B7" w:rsidRDefault="00FA47D3" w:rsidP="00DA61B7">
            <w:pPr>
              <w:widowControl w:val="0"/>
              <w:autoSpaceDE w:val="0"/>
              <w:autoSpaceDN w:val="0"/>
              <w:adjustRightInd w:val="0"/>
              <w:spacing w:after="0" w:line="240" w:lineRule="auto"/>
              <w:rPr>
                <w:rFonts w:ascii="Arial" w:hAnsi="Arial" w:cs="Arial"/>
                <w:sz w:val="16"/>
                <w:szCs w:val="16"/>
              </w:rPr>
            </w:pPr>
            <w:r w:rsidRPr="005E01DC">
              <w:rPr>
                <w:sz w:val="24"/>
                <w:szCs w:val="24"/>
              </w:rPr>
              <w:t>Повышение эффективности муниципального управления городского округа П</w:t>
            </w:r>
            <w:r w:rsidR="00B00CC4" w:rsidRPr="005E01DC">
              <w:rPr>
                <w:sz w:val="24"/>
                <w:szCs w:val="24"/>
              </w:rPr>
              <w:t xml:space="preserve">ущино, </w:t>
            </w:r>
            <w:r w:rsidR="009A1A15" w:rsidRPr="004D6D9A">
              <w:rPr>
                <w:sz w:val="24"/>
                <w:szCs w:val="24"/>
              </w:rPr>
              <w:t>создание условий для развития информационно-коммуникационных технологий в администрации города Пущино</w:t>
            </w:r>
            <w:r w:rsidR="009A1A15" w:rsidRPr="00DA61B7">
              <w:rPr>
                <w:rFonts w:ascii="Arial" w:hAnsi="Arial" w:cs="Arial"/>
                <w:sz w:val="16"/>
                <w:szCs w:val="16"/>
              </w:rPr>
              <w:t xml:space="preserve"> </w:t>
            </w:r>
          </w:p>
        </w:tc>
      </w:tr>
      <w:tr w:rsidR="00FA47D3" w:rsidRPr="00DA61B7" w:rsidTr="00F81282">
        <w:trPr>
          <w:trHeight w:val="320"/>
          <w:tblCellSpacing w:w="5" w:type="nil"/>
        </w:trPr>
        <w:tc>
          <w:tcPr>
            <w:tcW w:w="4111" w:type="dxa"/>
          </w:tcPr>
          <w:p w:rsidR="00FA47D3" w:rsidRPr="005E01DC" w:rsidRDefault="00FA47D3" w:rsidP="00F81282">
            <w:pPr>
              <w:widowControl w:val="0"/>
              <w:autoSpaceDE w:val="0"/>
              <w:autoSpaceDN w:val="0"/>
              <w:adjustRightInd w:val="0"/>
              <w:spacing w:after="0" w:line="240" w:lineRule="auto"/>
              <w:rPr>
                <w:sz w:val="24"/>
                <w:szCs w:val="24"/>
              </w:rPr>
            </w:pPr>
            <w:r w:rsidRPr="005E01DC">
              <w:rPr>
                <w:sz w:val="24"/>
                <w:szCs w:val="24"/>
              </w:rPr>
              <w:t xml:space="preserve">Задачи муниципальной  программы                   </w:t>
            </w:r>
          </w:p>
        </w:tc>
        <w:tc>
          <w:tcPr>
            <w:tcW w:w="11624" w:type="dxa"/>
            <w:gridSpan w:val="6"/>
          </w:tcPr>
          <w:p w:rsidR="004F2AFE" w:rsidRPr="00F17519" w:rsidRDefault="004F2AFE" w:rsidP="004F2AFE">
            <w:pPr>
              <w:widowControl w:val="0"/>
              <w:numPr>
                <w:ilvl w:val="0"/>
                <w:numId w:val="13"/>
              </w:numPr>
              <w:autoSpaceDE w:val="0"/>
              <w:autoSpaceDN w:val="0"/>
              <w:adjustRightInd w:val="0"/>
              <w:spacing w:after="0" w:line="240" w:lineRule="auto"/>
              <w:ind w:left="351"/>
              <w:jc w:val="both"/>
              <w:rPr>
                <w:sz w:val="24"/>
                <w:szCs w:val="24"/>
              </w:rPr>
            </w:pPr>
            <w:r w:rsidRPr="00F17519">
              <w:rPr>
                <w:sz w:val="24"/>
                <w:szCs w:val="24"/>
              </w:rPr>
              <w:t>Совершенствование системы муниципального управления городского округа Пущино.</w:t>
            </w:r>
          </w:p>
          <w:p w:rsidR="004F2AFE" w:rsidRPr="00F17519" w:rsidRDefault="004F2AFE" w:rsidP="004F2AFE">
            <w:pPr>
              <w:widowControl w:val="0"/>
              <w:numPr>
                <w:ilvl w:val="0"/>
                <w:numId w:val="13"/>
              </w:numPr>
              <w:autoSpaceDE w:val="0"/>
              <w:autoSpaceDN w:val="0"/>
              <w:adjustRightInd w:val="0"/>
              <w:spacing w:after="0" w:line="240" w:lineRule="auto"/>
              <w:ind w:left="351"/>
              <w:jc w:val="both"/>
              <w:rPr>
                <w:sz w:val="24"/>
                <w:szCs w:val="24"/>
              </w:rPr>
            </w:pPr>
            <w:r w:rsidRPr="00F17519">
              <w:rPr>
                <w:sz w:val="24"/>
                <w:szCs w:val="24"/>
              </w:rPr>
              <w:t>Снижение административных барьеров, повышение качества и доступности предоставления государственных и муниципальных услуг в городском округе Пущино.</w:t>
            </w:r>
          </w:p>
          <w:p w:rsidR="004F2AFE" w:rsidRPr="00F17519" w:rsidRDefault="004F2AFE" w:rsidP="004F2AFE">
            <w:pPr>
              <w:widowControl w:val="0"/>
              <w:numPr>
                <w:ilvl w:val="0"/>
                <w:numId w:val="13"/>
              </w:numPr>
              <w:autoSpaceDE w:val="0"/>
              <w:autoSpaceDN w:val="0"/>
              <w:adjustRightInd w:val="0"/>
              <w:spacing w:after="0" w:line="240" w:lineRule="auto"/>
              <w:ind w:left="351"/>
              <w:jc w:val="both"/>
              <w:rPr>
                <w:sz w:val="24"/>
                <w:szCs w:val="24"/>
              </w:rPr>
            </w:pPr>
            <w:r w:rsidRPr="00F17519">
              <w:rPr>
                <w:sz w:val="24"/>
                <w:szCs w:val="24"/>
              </w:rPr>
              <w:t>Внедрение в деятельность администрации города Пущино эффективных информационных технологий и современных методов управления.</w:t>
            </w:r>
          </w:p>
          <w:p w:rsidR="004F2AFE" w:rsidRPr="00897CE5" w:rsidRDefault="004F2AFE" w:rsidP="004F2AFE">
            <w:pPr>
              <w:widowControl w:val="0"/>
              <w:numPr>
                <w:ilvl w:val="0"/>
                <w:numId w:val="13"/>
              </w:numPr>
              <w:autoSpaceDE w:val="0"/>
              <w:autoSpaceDN w:val="0"/>
              <w:adjustRightInd w:val="0"/>
              <w:spacing w:after="0" w:line="240" w:lineRule="auto"/>
              <w:ind w:left="351"/>
              <w:jc w:val="both"/>
              <w:rPr>
                <w:bCs/>
                <w:kern w:val="2"/>
                <w:sz w:val="24"/>
                <w:szCs w:val="24"/>
                <w:lang w:eastAsia="ar-SA"/>
              </w:rPr>
            </w:pPr>
            <w:r>
              <w:rPr>
                <w:sz w:val="24"/>
                <w:szCs w:val="24"/>
              </w:rPr>
              <w:t>С</w:t>
            </w:r>
            <w:r w:rsidRPr="00897CE5">
              <w:rPr>
                <w:bCs/>
                <w:kern w:val="2"/>
                <w:sz w:val="24"/>
                <w:szCs w:val="24"/>
                <w:lang w:eastAsia="ar-SA"/>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4F2AFE" w:rsidRPr="00F17519" w:rsidRDefault="004F2AFE" w:rsidP="004F2AFE">
            <w:pPr>
              <w:widowControl w:val="0"/>
              <w:numPr>
                <w:ilvl w:val="0"/>
                <w:numId w:val="13"/>
              </w:numPr>
              <w:autoSpaceDE w:val="0"/>
              <w:autoSpaceDN w:val="0"/>
              <w:adjustRightInd w:val="0"/>
              <w:spacing w:after="0" w:line="240" w:lineRule="auto"/>
              <w:ind w:left="351"/>
              <w:jc w:val="both"/>
              <w:rPr>
                <w:sz w:val="24"/>
                <w:szCs w:val="24"/>
              </w:rPr>
            </w:pPr>
            <w:r w:rsidRPr="00F17519">
              <w:rPr>
                <w:sz w:val="24"/>
                <w:szCs w:val="24"/>
              </w:rPr>
              <w:t>Достижение долгосрочной сбалансированности и устойчивости бюджетной системы городского округа Пущино.</w:t>
            </w:r>
          </w:p>
          <w:p w:rsidR="00FA47D3" w:rsidRPr="003E434B" w:rsidRDefault="004F2AFE" w:rsidP="004F2AFE">
            <w:pPr>
              <w:widowControl w:val="0"/>
              <w:numPr>
                <w:ilvl w:val="0"/>
                <w:numId w:val="13"/>
              </w:numPr>
              <w:autoSpaceDE w:val="0"/>
              <w:autoSpaceDN w:val="0"/>
              <w:adjustRightInd w:val="0"/>
              <w:spacing w:after="0" w:line="240" w:lineRule="auto"/>
              <w:ind w:left="351"/>
              <w:jc w:val="both"/>
              <w:rPr>
                <w:sz w:val="24"/>
                <w:szCs w:val="24"/>
              </w:rPr>
            </w:pPr>
            <w:r>
              <w:rPr>
                <w:sz w:val="24"/>
                <w:szCs w:val="24"/>
              </w:rPr>
              <w:t>О</w:t>
            </w:r>
            <w:r w:rsidRPr="00015C7A">
              <w:rPr>
                <w:sz w:val="24"/>
                <w:szCs w:val="24"/>
              </w:rPr>
              <w:t>беспечение инфраструктуры, необходимой для реализации полномочий и выполнения функций, в том числе переданных государственных полномочий Российской Федерации и полномочий Московской области</w:t>
            </w:r>
            <w:r>
              <w:rPr>
                <w:sz w:val="24"/>
                <w:szCs w:val="24"/>
              </w:rPr>
              <w:t>.</w:t>
            </w:r>
          </w:p>
        </w:tc>
      </w:tr>
      <w:tr w:rsidR="00FA47D3" w:rsidRPr="00DA61B7" w:rsidTr="00F81282">
        <w:trPr>
          <w:trHeight w:val="320"/>
          <w:tblCellSpacing w:w="5" w:type="nil"/>
        </w:trPr>
        <w:tc>
          <w:tcPr>
            <w:tcW w:w="4111" w:type="dxa"/>
          </w:tcPr>
          <w:p w:rsidR="00FA47D3" w:rsidRPr="00221AF0" w:rsidRDefault="00FA47D3" w:rsidP="00DA61B7">
            <w:pPr>
              <w:widowControl w:val="0"/>
              <w:autoSpaceDE w:val="0"/>
              <w:autoSpaceDN w:val="0"/>
              <w:adjustRightInd w:val="0"/>
              <w:spacing w:after="0" w:line="240" w:lineRule="auto"/>
              <w:rPr>
                <w:sz w:val="24"/>
                <w:szCs w:val="24"/>
              </w:rPr>
            </w:pPr>
            <w:r w:rsidRPr="00221AF0">
              <w:rPr>
                <w:sz w:val="24"/>
                <w:szCs w:val="24"/>
              </w:rPr>
              <w:t>Координатор</w:t>
            </w:r>
            <w:r w:rsidR="00B21D86">
              <w:rPr>
                <w:sz w:val="24"/>
                <w:szCs w:val="24"/>
              </w:rPr>
              <w:t>ы</w:t>
            </w:r>
            <w:r w:rsidRPr="00221AF0">
              <w:rPr>
                <w:sz w:val="24"/>
                <w:szCs w:val="24"/>
              </w:rPr>
              <w:t xml:space="preserve"> </w:t>
            </w:r>
            <w:proofErr w:type="gramStart"/>
            <w:r w:rsidRPr="00221AF0">
              <w:rPr>
                <w:sz w:val="24"/>
                <w:szCs w:val="24"/>
              </w:rPr>
              <w:t>муниципальной</w:t>
            </w:r>
            <w:proofErr w:type="gramEnd"/>
            <w:r w:rsidRPr="00221AF0">
              <w:rPr>
                <w:sz w:val="24"/>
                <w:szCs w:val="24"/>
              </w:rPr>
              <w:t xml:space="preserve"> </w:t>
            </w:r>
          </w:p>
          <w:p w:rsidR="00FA47D3" w:rsidRPr="00221AF0" w:rsidRDefault="00FA47D3" w:rsidP="00DA61B7">
            <w:pPr>
              <w:widowControl w:val="0"/>
              <w:autoSpaceDE w:val="0"/>
              <w:autoSpaceDN w:val="0"/>
              <w:adjustRightInd w:val="0"/>
              <w:spacing w:after="0" w:line="240" w:lineRule="auto"/>
              <w:rPr>
                <w:sz w:val="24"/>
                <w:szCs w:val="24"/>
              </w:rPr>
            </w:pPr>
            <w:r w:rsidRPr="00221AF0">
              <w:rPr>
                <w:sz w:val="24"/>
                <w:szCs w:val="24"/>
              </w:rPr>
              <w:t xml:space="preserve">программы                   </w:t>
            </w:r>
          </w:p>
        </w:tc>
        <w:tc>
          <w:tcPr>
            <w:tcW w:w="11624" w:type="dxa"/>
            <w:gridSpan w:val="6"/>
          </w:tcPr>
          <w:p w:rsidR="00FA47D3" w:rsidRPr="00221AF0" w:rsidRDefault="00D00750" w:rsidP="00657C69">
            <w:pPr>
              <w:widowControl w:val="0"/>
              <w:autoSpaceDE w:val="0"/>
              <w:autoSpaceDN w:val="0"/>
              <w:adjustRightInd w:val="0"/>
              <w:spacing w:after="0" w:line="240" w:lineRule="auto"/>
              <w:rPr>
                <w:sz w:val="24"/>
                <w:szCs w:val="24"/>
              </w:rPr>
            </w:pPr>
            <w:r w:rsidRPr="00221AF0">
              <w:rPr>
                <w:sz w:val="24"/>
                <w:szCs w:val="24"/>
              </w:rPr>
              <w:t xml:space="preserve">Заместитель </w:t>
            </w:r>
            <w:r w:rsidR="006E3602">
              <w:rPr>
                <w:sz w:val="24"/>
                <w:szCs w:val="24"/>
              </w:rPr>
              <w:t>руководителя</w:t>
            </w:r>
            <w:r w:rsidRPr="00221AF0">
              <w:rPr>
                <w:sz w:val="24"/>
                <w:szCs w:val="24"/>
              </w:rPr>
              <w:t xml:space="preserve"> администрации города Пущино Фомина Ю.А.</w:t>
            </w:r>
          </w:p>
        </w:tc>
      </w:tr>
      <w:tr w:rsidR="00FA47D3" w:rsidRPr="00DA61B7" w:rsidTr="00F81282">
        <w:trPr>
          <w:trHeight w:val="592"/>
          <w:tblCellSpacing w:w="5" w:type="nil"/>
        </w:trPr>
        <w:tc>
          <w:tcPr>
            <w:tcW w:w="4111" w:type="dxa"/>
          </w:tcPr>
          <w:p w:rsidR="00FA47D3" w:rsidRPr="00221AF0" w:rsidRDefault="00FA47D3" w:rsidP="00FE2BC7">
            <w:pPr>
              <w:widowControl w:val="0"/>
              <w:autoSpaceDE w:val="0"/>
              <w:autoSpaceDN w:val="0"/>
              <w:adjustRightInd w:val="0"/>
              <w:spacing w:after="0" w:line="240" w:lineRule="auto"/>
              <w:rPr>
                <w:sz w:val="24"/>
                <w:szCs w:val="24"/>
              </w:rPr>
            </w:pPr>
            <w:r w:rsidRPr="00221AF0">
              <w:rPr>
                <w:sz w:val="24"/>
                <w:szCs w:val="24"/>
              </w:rPr>
              <w:t>Муниципальный заказчик    программы</w:t>
            </w:r>
          </w:p>
        </w:tc>
        <w:tc>
          <w:tcPr>
            <w:tcW w:w="11624" w:type="dxa"/>
            <w:gridSpan w:val="6"/>
          </w:tcPr>
          <w:p w:rsidR="00FA47D3" w:rsidRPr="00221AF0" w:rsidRDefault="00FA47D3" w:rsidP="00DA61B7">
            <w:pPr>
              <w:widowControl w:val="0"/>
              <w:autoSpaceDE w:val="0"/>
              <w:autoSpaceDN w:val="0"/>
              <w:adjustRightInd w:val="0"/>
              <w:spacing w:after="0" w:line="240" w:lineRule="auto"/>
              <w:rPr>
                <w:sz w:val="24"/>
                <w:szCs w:val="24"/>
              </w:rPr>
            </w:pPr>
            <w:r w:rsidRPr="00221AF0">
              <w:rPr>
                <w:sz w:val="24"/>
                <w:szCs w:val="24"/>
              </w:rPr>
              <w:t>Администрация город</w:t>
            </w:r>
            <w:r w:rsidR="00EE2C4A" w:rsidRPr="00221AF0">
              <w:rPr>
                <w:sz w:val="24"/>
                <w:szCs w:val="24"/>
              </w:rPr>
              <w:t>а Пущино</w:t>
            </w:r>
          </w:p>
          <w:p w:rsidR="00FA47D3" w:rsidRPr="00221AF0" w:rsidRDefault="00FA47D3" w:rsidP="00DA61B7">
            <w:pPr>
              <w:widowControl w:val="0"/>
              <w:autoSpaceDE w:val="0"/>
              <w:autoSpaceDN w:val="0"/>
              <w:adjustRightInd w:val="0"/>
              <w:spacing w:after="0" w:line="240" w:lineRule="auto"/>
              <w:rPr>
                <w:sz w:val="24"/>
                <w:szCs w:val="24"/>
              </w:rPr>
            </w:pPr>
          </w:p>
        </w:tc>
      </w:tr>
      <w:tr w:rsidR="00387A86" w:rsidRPr="00DA61B7" w:rsidTr="00F81282">
        <w:trPr>
          <w:trHeight w:val="320"/>
          <w:tblCellSpacing w:w="5" w:type="nil"/>
        </w:trPr>
        <w:tc>
          <w:tcPr>
            <w:tcW w:w="4111" w:type="dxa"/>
          </w:tcPr>
          <w:p w:rsidR="00387A86" w:rsidRPr="00221AF0" w:rsidRDefault="00387A86" w:rsidP="004F2AFE">
            <w:pPr>
              <w:widowControl w:val="0"/>
              <w:autoSpaceDE w:val="0"/>
              <w:autoSpaceDN w:val="0"/>
              <w:adjustRightInd w:val="0"/>
              <w:spacing w:before="120" w:after="120" w:line="240" w:lineRule="auto"/>
              <w:rPr>
                <w:sz w:val="24"/>
                <w:szCs w:val="24"/>
              </w:rPr>
            </w:pPr>
            <w:r w:rsidRPr="00210E89">
              <w:rPr>
                <w:sz w:val="24"/>
                <w:szCs w:val="24"/>
              </w:rPr>
              <w:t>Разработчик</w:t>
            </w:r>
            <w:r>
              <w:rPr>
                <w:sz w:val="24"/>
                <w:szCs w:val="24"/>
              </w:rPr>
              <w:t>и</w:t>
            </w:r>
            <w:r w:rsidRPr="00210E89">
              <w:rPr>
                <w:sz w:val="24"/>
                <w:szCs w:val="24"/>
              </w:rPr>
              <w:t xml:space="preserve"> программы</w:t>
            </w:r>
          </w:p>
        </w:tc>
        <w:tc>
          <w:tcPr>
            <w:tcW w:w="11624" w:type="dxa"/>
            <w:gridSpan w:val="6"/>
          </w:tcPr>
          <w:p w:rsidR="00387A86" w:rsidRPr="006E3602" w:rsidRDefault="00387A86" w:rsidP="004F2AFE">
            <w:pPr>
              <w:widowControl w:val="0"/>
              <w:autoSpaceDE w:val="0"/>
              <w:autoSpaceDN w:val="0"/>
              <w:adjustRightInd w:val="0"/>
              <w:spacing w:before="120" w:after="120" w:line="240" w:lineRule="auto"/>
              <w:rPr>
                <w:sz w:val="24"/>
                <w:szCs w:val="24"/>
              </w:rPr>
            </w:pPr>
            <w:r w:rsidRPr="006E3602">
              <w:rPr>
                <w:sz w:val="24"/>
                <w:szCs w:val="24"/>
              </w:rPr>
              <w:t>Управление делами, отдел экономики, финансовый отдел</w:t>
            </w:r>
            <w:r w:rsidR="00657C69">
              <w:rPr>
                <w:sz w:val="24"/>
                <w:szCs w:val="24"/>
              </w:rPr>
              <w:t xml:space="preserve"> </w:t>
            </w:r>
          </w:p>
        </w:tc>
      </w:tr>
      <w:tr w:rsidR="00FA47D3" w:rsidRPr="00DA61B7" w:rsidTr="00F81282">
        <w:trPr>
          <w:trHeight w:val="320"/>
          <w:tblCellSpacing w:w="5" w:type="nil"/>
        </w:trPr>
        <w:tc>
          <w:tcPr>
            <w:tcW w:w="4111" w:type="dxa"/>
          </w:tcPr>
          <w:p w:rsidR="00FA47D3" w:rsidRPr="00221AF0" w:rsidRDefault="00FA47D3" w:rsidP="00F81282">
            <w:pPr>
              <w:widowControl w:val="0"/>
              <w:autoSpaceDE w:val="0"/>
              <w:autoSpaceDN w:val="0"/>
              <w:adjustRightInd w:val="0"/>
              <w:spacing w:before="80" w:after="80" w:line="240" w:lineRule="auto"/>
              <w:rPr>
                <w:sz w:val="24"/>
                <w:szCs w:val="24"/>
              </w:rPr>
            </w:pPr>
            <w:r w:rsidRPr="00221AF0">
              <w:rPr>
                <w:sz w:val="24"/>
                <w:szCs w:val="24"/>
              </w:rPr>
              <w:t xml:space="preserve">Сроки реализации программы   </w:t>
            </w:r>
          </w:p>
        </w:tc>
        <w:tc>
          <w:tcPr>
            <w:tcW w:w="11624" w:type="dxa"/>
            <w:gridSpan w:val="6"/>
          </w:tcPr>
          <w:p w:rsidR="00FA47D3" w:rsidRPr="00221AF0" w:rsidRDefault="00FA47D3" w:rsidP="00F81282">
            <w:pPr>
              <w:widowControl w:val="0"/>
              <w:autoSpaceDE w:val="0"/>
              <w:autoSpaceDN w:val="0"/>
              <w:adjustRightInd w:val="0"/>
              <w:spacing w:before="80" w:after="80" w:line="240" w:lineRule="auto"/>
              <w:rPr>
                <w:sz w:val="24"/>
                <w:szCs w:val="24"/>
              </w:rPr>
            </w:pPr>
            <w:r w:rsidRPr="00221AF0">
              <w:rPr>
                <w:sz w:val="24"/>
                <w:szCs w:val="24"/>
              </w:rPr>
              <w:t>2015</w:t>
            </w:r>
            <w:r w:rsidR="00F81282">
              <w:rPr>
                <w:sz w:val="24"/>
                <w:szCs w:val="24"/>
              </w:rPr>
              <w:t>-</w:t>
            </w:r>
            <w:r w:rsidRPr="00221AF0">
              <w:rPr>
                <w:sz w:val="24"/>
                <w:szCs w:val="24"/>
              </w:rPr>
              <w:t>2019 годы</w:t>
            </w:r>
          </w:p>
        </w:tc>
      </w:tr>
      <w:tr w:rsidR="00FA47D3" w:rsidRPr="00DA61B7" w:rsidTr="00F81282">
        <w:trPr>
          <w:tblCellSpacing w:w="5" w:type="nil"/>
        </w:trPr>
        <w:tc>
          <w:tcPr>
            <w:tcW w:w="4111" w:type="dxa"/>
          </w:tcPr>
          <w:p w:rsidR="00FA47D3" w:rsidRPr="00387A86" w:rsidRDefault="00FA47D3" w:rsidP="00DA61B7">
            <w:pPr>
              <w:widowControl w:val="0"/>
              <w:autoSpaceDE w:val="0"/>
              <w:autoSpaceDN w:val="0"/>
              <w:adjustRightInd w:val="0"/>
              <w:spacing w:after="0" w:line="240" w:lineRule="auto"/>
              <w:rPr>
                <w:sz w:val="24"/>
                <w:szCs w:val="24"/>
              </w:rPr>
            </w:pPr>
            <w:r w:rsidRPr="00387A86">
              <w:rPr>
                <w:sz w:val="24"/>
                <w:szCs w:val="24"/>
              </w:rPr>
              <w:lastRenderedPageBreak/>
              <w:t xml:space="preserve">Перечень подпрограмм        </w:t>
            </w:r>
          </w:p>
        </w:tc>
        <w:tc>
          <w:tcPr>
            <w:tcW w:w="11624" w:type="dxa"/>
            <w:gridSpan w:val="6"/>
          </w:tcPr>
          <w:p w:rsidR="00FA47D3" w:rsidRPr="00387A86" w:rsidRDefault="00FA47D3" w:rsidP="00D00750">
            <w:pPr>
              <w:widowControl w:val="0"/>
              <w:autoSpaceDE w:val="0"/>
              <w:autoSpaceDN w:val="0"/>
              <w:adjustRightInd w:val="0"/>
              <w:spacing w:after="0" w:line="240" w:lineRule="auto"/>
              <w:jc w:val="both"/>
              <w:rPr>
                <w:sz w:val="24"/>
                <w:szCs w:val="24"/>
              </w:rPr>
            </w:pPr>
            <w:proofErr w:type="gramStart"/>
            <w:r w:rsidRPr="00387A86">
              <w:rPr>
                <w:sz w:val="24"/>
                <w:szCs w:val="24"/>
              </w:rPr>
              <w:t>Под</w:t>
            </w:r>
            <w:proofErr w:type="gramEnd"/>
            <w:r w:rsidRPr="00387A86">
              <w:rPr>
                <w:sz w:val="24"/>
                <w:szCs w:val="24"/>
              </w:rPr>
              <w:fldChar w:fldCharType="begin"/>
            </w:r>
            <w:r w:rsidRPr="00387A86">
              <w:rPr>
                <w:sz w:val="24"/>
                <w:szCs w:val="24"/>
              </w:rPr>
              <w:instrText>HYPERLINK \l Par42  \o "Ссылка на текущий документ"</w:instrText>
            </w:r>
            <w:r w:rsidRPr="00387A86">
              <w:rPr>
                <w:sz w:val="24"/>
                <w:szCs w:val="24"/>
              </w:rPr>
              <w:fldChar w:fldCharType="separate"/>
            </w:r>
            <w:r w:rsidRPr="00387A86">
              <w:rPr>
                <w:sz w:val="24"/>
                <w:szCs w:val="24"/>
              </w:rPr>
              <w:t>программа</w:t>
            </w:r>
            <w:r w:rsidRPr="00387A86">
              <w:rPr>
                <w:sz w:val="24"/>
                <w:szCs w:val="24"/>
              </w:rPr>
              <w:fldChar w:fldCharType="end"/>
            </w:r>
            <w:r w:rsidRPr="00387A86">
              <w:rPr>
                <w:sz w:val="24"/>
                <w:szCs w:val="24"/>
              </w:rPr>
              <w:t xml:space="preserve"> </w:t>
            </w:r>
            <w:r w:rsidR="00B933B0" w:rsidRPr="00387A86">
              <w:rPr>
                <w:sz w:val="24"/>
                <w:szCs w:val="24"/>
              </w:rPr>
              <w:t xml:space="preserve">I. </w:t>
            </w:r>
            <w:r w:rsidRPr="00387A86">
              <w:rPr>
                <w:sz w:val="24"/>
                <w:szCs w:val="24"/>
              </w:rPr>
              <w:t>«</w:t>
            </w:r>
            <w:r w:rsidR="00B933B0" w:rsidRPr="00387A86">
              <w:rPr>
                <w:sz w:val="24"/>
                <w:szCs w:val="24"/>
              </w:rPr>
              <w:t>Развитие муниципальной службы в городском округе Пущино на 2015-2019 годы</w:t>
            </w:r>
            <w:r w:rsidRPr="00387A86">
              <w:rPr>
                <w:sz w:val="24"/>
                <w:szCs w:val="24"/>
              </w:rPr>
              <w:t>» (Приложение №</w:t>
            </w:r>
            <w:r w:rsidR="00EE2C4A" w:rsidRPr="00387A86">
              <w:rPr>
                <w:sz w:val="24"/>
                <w:szCs w:val="24"/>
              </w:rPr>
              <w:t xml:space="preserve"> </w:t>
            </w:r>
            <w:r w:rsidR="00451BB4" w:rsidRPr="00387A86">
              <w:rPr>
                <w:sz w:val="24"/>
                <w:szCs w:val="24"/>
              </w:rPr>
              <w:t>1).</w:t>
            </w:r>
          </w:p>
          <w:p w:rsidR="00FA47D3" w:rsidRPr="00387A86" w:rsidRDefault="00BC1D37" w:rsidP="00D00750">
            <w:pPr>
              <w:widowControl w:val="0"/>
              <w:autoSpaceDE w:val="0"/>
              <w:autoSpaceDN w:val="0"/>
              <w:adjustRightInd w:val="0"/>
              <w:spacing w:after="0" w:line="240" w:lineRule="auto"/>
              <w:jc w:val="both"/>
              <w:rPr>
                <w:sz w:val="24"/>
                <w:szCs w:val="24"/>
              </w:rPr>
            </w:pPr>
            <w:r>
              <w:rPr>
                <w:sz w:val="24"/>
                <w:szCs w:val="24"/>
              </w:rPr>
              <w:t>Подпрограмма</w:t>
            </w:r>
            <w:r w:rsidR="00B933B0" w:rsidRPr="00387A86">
              <w:rPr>
                <w:sz w:val="24"/>
                <w:szCs w:val="24"/>
              </w:rPr>
              <w:t xml:space="preserve"> II</w:t>
            </w:r>
            <w:r w:rsidR="00451BB4" w:rsidRPr="00387A86">
              <w:rPr>
                <w:sz w:val="24"/>
                <w:szCs w:val="24"/>
              </w:rPr>
              <w:t>. «Снижение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государственных и муниципальных услуг» (Приложение № 2).</w:t>
            </w:r>
          </w:p>
          <w:p w:rsidR="00FA47D3" w:rsidRPr="00387A86" w:rsidRDefault="00BC1D37" w:rsidP="00D00750">
            <w:pPr>
              <w:widowControl w:val="0"/>
              <w:autoSpaceDE w:val="0"/>
              <w:autoSpaceDN w:val="0"/>
              <w:adjustRightInd w:val="0"/>
              <w:spacing w:after="0" w:line="240" w:lineRule="auto"/>
              <w:jc w:val="both"/>
              <w:rPr>
                <w:sz w:val="24"/>
                <w:szCs w:val="24"/>
              </w:rPr>
            </w:pPr>
            <w:r>
              <w:rPr>
                <w:sz w:val="24"/>
                <w:szCs w:val="24"/>
              </w:rPr>
              <w:t>Подпрограмма</w:t>
            </w:r>
            <w:r w:rsidR="00B933B0" w:rsidRPr="00387A86">
              <w:rPr>
                <w:sz w:val="24"/>
                <w:szCs w:val="24"/>
              </w:rPr>
              <w:t xml:space="preserve"> III</w:t>
            </w:r>
            <w:r w:rsidR="00451BB4" w:rsidRPr="00387A86">
              <w:rPr>
                <w:sz w:val="24"/>
                <w:szCs w:val="24"/>
              </w:rPr>
              <w:t>.</w:t>
            </w:r>
            <w:r w:rsidR="00FA47D3" w:rsidRPr="00387A86">
              <w:rPr>
                <w:sz w:val="24"/>
                <w:szCs w:val="24"/>
              </w:rPr>
              <w:t xml:space="preserve"> </w:t>
            </w:r>
            <w:r w:rsidR="00451BB4" w:rsidRPr="00387A86">
              <w:rPr>
                <w:sz w:val="24"/>
                <w:szCs w:val="24"/>
              </w:rPr>
              <w:t>«Развитие информационно-коммуникационных технологий для повышения качества муниципального управления и создания благоприятных условий жизни и ведения бизнеса</w:t>
            </w:r>
            <w:r w:rsidR="00355FAE">
              <w:rPr>
                <w:sz w:val="24"/>
                <w:szCs w:val="24"/>
              </w:rPr>
              <w:t xml:space="preserve"> </w:t>
            </w:r>
            <w:r w:rsidR="00355FAE" w:rsidRPr="00387A86">
              <w:rPr>
                <w:sz w:val="24"/>
                <w:szCs w:val="24"/>
              </w:rPr>
              <w:t>в городском округе Пущино на 2015-2019 годы</w:t>
            </w:r>
            <w:r w:rsidR="00451BB4" w:rsidRPr="00387A86">
              <w:rPr>
                <w:sz w:val="24"/>
                <w:szCs w:val="24"/>
              </w:rPr>
              <w:t>» (Приложение № 3).</w:t>
            </w:r>
          </w:p>
          <w:p w:rsidR="00FA47D3" w:rsidRPr="00387A86" w:rsidRDefault="00BC1D37" w:rsidP="00D00750">
            <w:pPr>
              <w:widowControl w:val="0"/>
              <w:autoSpaceDE w:val="0"/>
              <w:autoSpaceDN w:val="0"/>
              <w:adjustRightInd w:val="0"/>
              <w:spacing w:after="0" w:line="240" w:lineRule="auto"/>
              <w:jc w:val="both"/>
              <w:rPr>
                <w:sz w:val="24"/>
                <w:szCs w:val="24"/>
              </w:rPr>
            </w:pPr>
            <w:r>
              <w:rPr>
                <w:sz w:val="24"/>
                <w:szCs w:val="24"/>
              </w:rPr>
              <w:t>Подпрограмма</w:t>
            </w:r>
            <w:r w:rsidR="00FA47D3" w:rsidRPr="00387A86">
              <w:rPr>
                <w:sz w:val="24"/>
                <w:szCs w:val="24"/>
              </w:rPr>
              <w:t xml:space="preserve"> </w:t>
            </w:r>
            <w:r w:rsidR="00B933B0" w:rsidRPr="00387A86">
              <w:rPr>
                <w:sz w:val="24"/>
                <w:szCs w:val="24"/>
              </w:rPr>
              <w:t>IV</w:t>
            </w:r>
            <w:r w:rsidR="00451BB4" w:rsidRPr="00387A86">
              <w:rPr>
                <w:sz w:val="24"/>
                <w:szCs w:val="24"/>
              </w:rPr>
              <w:t xml:space="preserve">. </w:t>
            </w:r>
            <w:r w:rsidR="00FA47D3" w:rsidRPr="00387A86">
              <w:rPr>
                <w:sz w:val="24"/>
                <w:szCs w:val="24"/>
              </w:rPr>
              <w:t>«Развитие архивного дела» (Приложение №</w:t>
            </w:r>
            <w:r w:rsidR="00EE2C4A" w:rsidRPr="00387A86">
              <w:rPr>
                <w:sz w:val="24"/>
                <w:szCs w:val="24"/>
              </w:rPr>
              <w:t xml:space="preserve"> </w:t>
            </w:r>
            <w:r w:rsidR="00451BB4" w:rsidRPr="00387A86">
              <w:rPr>
                <w:sz w:val="24"/>
                <w:szCs w:val="24"/>
              </w:rPr>
              <w:t>4).</w:t>
            </w:r>
          </w:p>
          <w:p w:rsidR="00FA47D3" w:rsidRPr="00387A86" w:rsidRDefault="00BC1D37" w:rsidP="00D00750">
            <w:pPr>
              <w:widowControl w:val="0"/>
              <w:autoSpaceDE w:val="0"/>
              <w:autoSpaceDN w:val="0"/>
              <w:adjustRightInd w:val="0"/>
              <w:spacing w:after="0" w:line="240" w:lineRule="auto"/>
              <w:jc w:val="both"/>
              <w:rPr>
                <w:sz w:val="24"/>
                <w:szCs w:val="24"/>
              </w:rPr>
            </w:pPr>
            <w:r>
              <w:rPr>
                <w:sz w:val="24"/>
                <w:szCs w:val="24"/>
              </w:rPr>
              <w:t>Подпрограмма</w:t>
            </w:r>
            <w:r w:rsidR="00FA47D3" w:rsidRPr="00387A86">
              <w:rPr>
                <w:sz w:val="24"/>
                <w:szCs w:val="24"/>
              </w:rPr>
              <w:t xml:space="preserve"> </w:t>
            </w:r>
            <w:r w:rsidR="00B933B0" w:rsidRPr="00387A86">
              <w:rPr>
                <w:sz w:val="24"/>
                <w:szCs w:val="24"/>
              </w:rPr>
              <w:t>V</w:t>
            </w:r>
            <w:r w:rsidR="00451BB4" w:rsidRPr="00387A86">
              <w:rPr>
                <w:sz w:val="24"/>
                <w:szCs w:val="24"/>
              </w:rPr>
              <w:t>.</w:t>
            </w:r>
            <w:r w:rsidR="00EE2C4A" w:rsidRPr="00387A86">
              <w:rPr>
                <w:sz w:val="24"/>
                <w:szCs w:val="24"/>
              </w:rPr>
              <w:t xml:space="preserve"> «Управление муниципальными финансами городского округа Пущино на 2015-2019 годы» (Приложение № 5)</w:t>
            </w:r>
            <w:r w:rsidR="00451BB4" w:rsidRPr="00387A86">
              <w:rPr>
                <w:sz w:val="24"/>
                <w:szCs w:val="24"/>
              </w:rPr>
              <w:t>.</w:t>
            </w:r>
          </w:p>
          <w:p w:rsidR="00ED02E7" w:rsidRPr="00387A86" w:rsidRDefault="00BC1D37" w:rsidP="00657C69">
            <w:pPr>
              <w:widowControl w:val="0"/>
              <w:autoSpaceDE w:val="0"/>
              <w:autoSpaceDN w:val="0"/>
              <w:adjustRightInd w:val="0"/>
              <w:spacing w:after="0" w:line="240" w:lineRule="auto"/>
              <w:jc w:val="both"/>
              <w:rPr>
                <w:sz w:val="24"/>
                <w:szCs w:val="24"/>
              </w:rPr>
            </w:pPr>
            <w:r>
              <w:rPr>
                <w:sz w:val="24"/>
                <w:szCs w:val="24"/>
              </w:rPr>
              <w:t>Подпрограмма</w:t>
            </w:r>
            <w:r w:rsidR="00FA47D3" w:rsidRPr="00387A86">
              <w:rPr>
                <w:sz w:val="24"/>
                <w:szCs w:val="24"/>
              </w:rPr>
              <w:t xml:space="preserve"> </w:t>
            </w:r>
            <w:r w:rsidR="00B933B0" w:rsidRPr="00387A86">
              <w:rPr>
                <w:sz w:val="24"/>
                <w:szCs w:val="24"/>
              </w:rPr>
              <w:t>VI</w:t>
            </w:r>
            <w:r w:rsidR="00451BB4" w:rsidRPr="00387A86">
              <w:rPr>
                <w:sz w:val="24"/>
                <w:szCs w:val="24"/>
              </w:rPr>
              <w:t xml:space="preserve">. </w:t>
            </w:r>
            <w:r w:rsidR="00ED02E7" w:rsidRPr="00ED02E7">
              <w:rPr>
                <w:sz w:val="24"/>
                <w:szCs w:val="24"/>
              </w:rPr>
              <w:t>«Обеспеч</w:t>
            </w:r>
            <w:r w:rsidR="00351857">
              <w:rPr>
                <w:sz w:val="24"/>
                <w:szCs w:val="24"/>
              </w:rPr>
              <w:t xml:space="preserve">ивающая </w:t>
            </w:r>
            <w:r w:rsidR="00657C69">
              <w:rPr>
                <w:sz w:val="24"/>
                <w:szCs w:val="24"/>
              </w:rPr>
              <w:t>п</w:t>
            </w:r>
            <w:r>
              <w:rPr>
                <w:sz w:val="24"/>
                <w:szCs w:val="24"/>
              </w:rPr>
              <w:t>одпрограмма</w:t>
            </w:r>
            <w:r w:rsidR="00ED02E7" w:rsidRPr="00ED02E7">
              <w:rPr>
                <w:sz w:val="24"/>
                <w:szCs w:val="24"/>
              </w:rPr>
              <w:t>»</w:t>
            </w:r>
            <w:r w:rsidR="00012C7E">
              <w:rPr>
                <w:sz w:val="24"/>
                <w:szCs w:val="24"/>
              </w:rPr>
              <w:t xml:space="preserve"> (Приложение № </w:t>
            </w:r>
            <w:r w:rsidR="00657C69">
              <w:rPr>
                <w:sz w:val="24"/>
                <w:szCs w:val="24"/>
              </w:rPr>
              <w:t>6</w:t>
            </w:r>
            <w:r w:rsidR="00012C7E">
              <w:rPr>
                <w:sz w:val="24"/>
                <w:szCs w:val="24"/>
              </w:rPr>
              <w:t>).</w:t>
            </w:r>
          </w:p>
        </w:tc>
      </w:tr>
      <w:tr w:rsidR="00FA47D3" w:rsidRPr="00DA61B7" w:rsidTr="00F81282">
        <w:trPr>
          <w:trHeight w:val="320"/>
          <w:tblCellSpacing w:w="5" w:type="nil"/>
        </w:trPr>
        <w:tc>
          <w:tcPr>
            <w:tcW w:w="4111" w:type="dxa"/>
            <w:vMerge w:val="restart"/>
            <w:shd w:val="clear" w:color="auto" w:fill="FFFFFF"/>
          </w:tcPr>
          <w:p w:rsidR="00F81282" w:rsidRDefault="00FA47D3" w:rsidP="009C752F">
            <w:pPr>
              <w:widowControl w:val="0"/>
              <w:autoSpaceDE w:val="0"/>
              <w:autoSpaceDN w:val="0"/>
              <w:adjustRightInd w:val="0"/>
              <w:spacing w:after="0" w:line="240" w:lineRule="auto"/>
              <w:rPr>
                <w:sz w:val="24"/>
                <w:szCs w:val="24"/>
              </w:rPr>
            </w:pPr>
            <w:r w:rsidRPr="00387A86">
              <w:rPr>
                <w:sz w:val="24"/>
                <w:szCs w:val="24"/>
              </w:rPr>
              <w:t xml:space="preserve">Источники финансирования    </w:t>
            </w:r>
            <w:r w:rsidR="009C752F">
              <w:rPr>
                <w:sz w:val="24"/>
                <w:szCs w:val="24"/>
              </w:rPr>
              <w:t>муниципальной программы</w:t>
            </w:r>
            <w:r w:rsidRPr="00387A86">
              <w:rPr>
                <w:sz w:val="24"/>
                <w:szCs w:val="24"/>
              </w:rPr>
              <w:t xml:space="preserve">,  </w:t>
            </w:r>
          </w:p>
          <w:p w:rsidR="00FA47D3" w:rsidRPr="00387A86" w:rsidRDefault="00FA47D3" w:rsidP="009C752F">
            <w:pPr>
              <w:widowControl w:val="0"/>
              <w:autoSpaceDE w:val="0"/>
              <w:autoSpaceDN w:val="0"/>
              <w:adjustRightInd w:val="0"/>
              <w:spacing w:after="0" w:line="240" w:lineRule="auto"/>
              <w:rPr>
                <w:sz w:val="24"/>
                <w:szCs w:val="24"/>
              </w:rPr>
            </w:pPr>
            <w:r w:rsidRPr="00387A86">
              <w:rPr>
                <w:sz w:val="24"/>
                <w:szCs w:val="24"/>
              </w:rPr>
              <w:t xml:space="preserve">в том числе по годам:       </w:t>
            </w:r>
          </w:p>
        </w:tc>
        <w:tc>
          <w:tcPr>
            <w:tcW w:w="11624" w:type="dxa"/>
            <w:gridSpan w:val="6"/>
          </w:tcPr>
          <w:p w:rsidR="00FA47D3" w:rsidRPr="00387A86" w:rsidRDefault="00FA47D3" w:rsidP="00DA61B7">
            <w:pPr>
              <w:widowControl w:val="0"/>
              <w:autoSpaceDE w:val="0"/>
              <w:autoSpaceDN w:val="0"/>
              <w:adjustRightInd w:val="0"/>
              <w:spacing w:after="0" w:line="240" w:lineRule="auto"/>
              <w:rPr>
                <w:sz w:val="24"/>
                <w:szCs w:val="24"/>
              </w:rPr>
            </w:pPr>
            <w:r w:rsidRPr="00387A86">
              <w:rPr>
                <w:sz w:val="24"/>
                <w:szCs w:val="24"/>
              </w:rPr>
              <w:t xml:space="preserve">Расходы (тыс. рублей)                                   </w:t>
            </w:r>
          </w:p>
        </w:tc>
      </w:tr>
      <w:tr w:rsidR="00FA47D3" w:rsidRPr="00DA61B7" w:rsidTr="00F81282">
        <w:trPr>
          <w:trHeight w:val="480"/>
          <w:tblCellSpacing w:w="5" w:type="nil"/>
        </w:trPr>
        <w:tc>
          <w:tcPr>
            <w:tcW w:w="4111" w:type="dxa"/>
            <w:vMerge/>
            <w:shd w:val="clear" w:color="auto" w:fill="FFFFFF"/>
          </w:tcPr>
          <w:p w:rsidR="00FA47D3" w:rsidRPr="00387A86" w:rsidRDefault="00FA47D3" w:rsidP="00DA61B7">
            <w:pPr>
              <w:widowControl w:val="0"/>
              <w:autoSpaceDE w:val="0"/>
              <w:autoSpaceDN w:val="0"/>
              <w:adjustRightInd w:val="0"/>
              <w:spacing w:after="0" w:line="240" w:lineRule="auto"/>
              <w:rPr>
                <w:sz w:val="24"/>
                <w:szCs w:val="24"/>
              </w:rPr>
            </w:pPr>
          </w:p>
        </w:tc>
        <w:tc>
          <w:tcPr>
            <w:tcW w:w="2268" w:type="dxa"/>
          </w:tcPr>
          <w:p w:rsidR="00FA47D3" w:rsidRPr="00387A86" w:rsidRDefault="00FA47D3" w:rsidP="00DA61B7">
            <w:pPr>
              <w:widowControl w:val="0"/>
              <w:autoSpaceDE w:val="0"/>
              <w:autoSpaceDN w:val="0"/>
              <w:adjustRightInd w:val="0"/>
              <w:spacing w:after="0" w:line="240" w:lineRule="auto"/>
              <w:rPr>
                <w:sz w:val="24"/>
                <w:szCs w:val="24"/>
              </w:rPr>
            </w:pPr>
            <w:r w:rsidRPr="00387A86">
              <w:rPr>
                <w:sz w:val="24"/>
                <w:szCs w:val="24"/>
              </w:rPr>
              <w:t>Всего</w:t>
            </w:r>
          </w:p>
        </w:tc>
        <w:tc>
          <w:tcPr>
            <w:tcW w:w="1843" w:type="dxa"/>
          </w:tcPr>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Очередной</w:t>
            </w:r>
          </w:p>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финансовый</w:t>
            </w:r>
          </w:p>
          <w:p w:rsidR="00FA47D3" w:rsidRPr="00387A86" w:rsidRDefault="00FA47D3" w:rsidP="00A90C12">
            <w:pPr>
              <w:widowControl w:val="0"/>
              <w:autoSpaceDE w:val="0"/>
              <w:autoSpaceDN w:val="0"/>
              <w:adjustRightInd w:val="0"/>
              <w:spacing w:after="0" w:line="240" w:lineRule="auto"/>
              <w:jc w:val="center"/>
              <w:rPr>
                <w:sz w:val="24"/>
                <w:szCs w:val="24"/>
              </w:rPr>
            </w:pPr>
            <w:r w:rsidRPr="00387A86">
              <w:rPr>
                <w:sz w:val="24"/>
                <w:szCs w:val="24"/>
              </w:rPr>
              <w:t>год</w:t>
            </w:r>
            <w:r w:rsidR="00B933B0" w:rsidRPr="00387A86">
              <w:rPr>
                <w:sz w:val="24"/>
                <w:szCs w:val="24"/>
              </w:rPr>
              <w:t>,</w:t>
            </w:r>
            <w:r w:rsidR="00A90C12">
              <w:rPr>
                <w:sz w:val="24"/>
                <w:szCs w:val="24"/>
              </w:rPr>
              <w:t xml:space="preserve"> </w:t>
            </w:r>
            <w:r w:rsidRPr="00387A86">
              <w:rPr>
                <w:sz w:val="24"/>
                <w:szCs w:val="24"/>
              </w:rPr>
              <w:t xml:space="preserve">2015 </w:t>
            </w:r>
          </w:p>
        </w:tc>
        <w:tc>
          <w:tcPr>
            <w:tcW w:w="1559" w:type="dxa"/>
          </w:tcPr>
          <w:p w:rsidR="00A90C12" w:rsidRDefault="00A90C12" w:rsidP="00B933B0">
            <w:pPr>
              <w:widowControl w:val="0"/>
              <w:autoSpaceDE w:val="0"/>
              <w:autoSpaceDN w:val="0"/>
              <w:adjustRightInd w:val="0"/>
              <w:spacing w:after="0" w:line="240" w:lineRule="auto"/>
              <w:jc w:val="center"/>
              <w:rPr>
                <w:sz w:val="24"/>
                <w:szCs w:val="24"/>
              </w:rPr>
            </w:pPr>
          </w:p>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 xml:space="preserve">2016 </w:t>
            </w:r>
          </w:p>
        </w:tc>
        <w:tc>
          <w:tcPr>
            <w:tcW w:w="1701" w:type="dxa"/>
          </w:tcPr>
          <w:p w:rsidR="00A90C12" w:rsidRDefault="00A90C12" w:rsidP="00B933B0">
            <w:pPr>
              <w:widowControl w:val="0"/>
              <w:autoSpaceDE w:val="0"/>
              <w:autoSpaceDN w:val="0"/>
              <w:adjustRightInd w:val="0"/>
              <w:spacing w:after="0" w:line="240" w:lineRule="auto"/>
              <w:jc w:val="center"/>
              <w:rPr>
                <w:sz w:val="24"/>
                <w:szCs w:val="24"/>
              </w:rPr>
            </w:pPr>
          </w:p>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 xml:space="preserve">2017 </w:t>
            </w:r>
          </w:p>
        </w:tc>
        <w:tc>
          <w:tcPr>
            <w:tcW w:w="1559" w:type="dxa"/>
          </w:tcPr>
          <w:p w:rsidR="00A90C12" w:rsidRDefault="00A90C12" w:rsidP="00B933B0">
            <w:pPr>
              <w:widowControl w:val="0"/>
              <w:autoSpaceDE w:val="0"/>
              <w:autoSpaceDN w:val="0"/>
              <w:adjustRightInd w:val="0"/>
              <w:spacing w:after="0" w:line="240" w:lineRule="auto"/>
              <w:jc w:val="center"/>
              <w:rPr>
                <w:sz w:val="24"/>
                <w:szCs w:val="24"/>
              </w:rPr>
            </w:pPr>
          </w:p>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 xml:space="preserve">2018 </w:t>
            </w:r>
          </w:p>
        </w:tc>
        <w:tc>
          <w:tcPr>
            <w:tcW w:w="2694" w:type="dxa"/>
          </w:tcPr>
          <w:p w:rsidR="00A90C12" w:rsidRDefault="00A90C12" w:rsidP="00B933B0">
            <w:pPr>
              <w:widowControl w:val="0"/>
              <w:autoSpaceDE w:val="0"/>
              <w:autoSpaceDN w:val="0"/>
              <w:adjustRightInd w:val="0"/>
              <w:spacing w:after="0" w:line="240" w:lineRule="auto"/>
              <w:jc w:val="center"/>
              <w:rPr>
                <w:sz w:val="24"/>
                <w:szCs w:val="24"/>
              </w:rPr>
            </w:pPr>
          </w:p>
          <w:p w:rsidR="00FA47D3" w:rsidRPr="00387A86" w:rsidRDefault="00FA47D3" w:rsidP="00B933B0">
            <w:pPr>
              <w:widowControl w:val="0"/>
              <w:autoSpaceDE w:val="0"/>
              <w:autoSpaceDN w:val="0"/>
              <w:adjustRightInd w:val="0"/>
              <w:spacing w:after="0" w:line="240" w:lineRule="auto"/>
              <w:jc w:val="center"/>
              <w:rPr>
                <w:sz w:val="24"/>
                <w:szCs w:val="24"/>
              </w:rPr>
            </w:pPr>
            <w:r w:rsidRPr="00387A86">
              <w:rPr>
                <w:sz w:val="24"/>
                <w:szCs w:val="24"/>
              </w:rPr>
              <w:t xml:space="preserve">2019 </w:t>
            </w:r>
          </w:p>
        </w:tc>
      </w:tr>
      <w:tr w:rsidR="00FA47D3" w:rsidRPr="00DA61B7" w:rsidTr="00F81282">
        <w:trPr>
          <w:trHeight w:val="653"/>
          <w:tblCellSpacing w:w="5" w:type="nil"/>
        </w:trPr>
        <w:tc>
          <w:tcPr>
            <w:tcW w:w="4111" w:type="dxa"/>
            <w:vMerge/>
            <w:shd w:val="clear" w:color="auto" w:fill="FFFFFF"/>
          </w:tcPr>
          <w:p w:rsidR="00FA47D3" w:rsidRPr="00387A86" w:rsidRDefault="00FA47D3" w:rsidP="00DA61B7">
            <w:pPr>
              <w:widowControl w:val="0"/>
              <w:autoSpaceDE w:val="0"/>
              <w:autoSpaceDN w:val="0"/>
              <w:adjustRightInd w:val="0"/>
              <w:spacing w:after="0" w:line="240" w:lineRule="auto"/>
              <w:rPr>
                <w:sz w:val="24"/>
                <w:szCs w:val="24"/>
              </w:rPr>
            </w:pPr>
          </w:p>
        </w:tc>
        <w:tc>
          <w:tcPr>
            <w:tcW w:w="2268" w:type="dxa"/>
          </w:tcPr>
          <w:p w:rsidR="00B07239" w:rsidRPr="00024C8D" w:rsidRDefault="00B07239" w:rsidP="00FE6F82">
            <w:pPr>
              <w:widowControl w:val="0"/>
              <w:autoSpaceDE w:val="0"/>
              <w:autoSpaceDN w:val="0"/>
              <w:adjustRightInd w:val="0"/>
              <w:spacing w:after="0" w:line="240" w:lineRule="auto"/>
              <w:jc w:val="center"/>
              <w:rPr>
                <w:sz w:val="24"/>
                <w:szCs w:val="24"/>
              </w:rPr>
            </w:pPr>
            <w:r w:rsidRPr="00024C8D">
              <w:rPr>
                <w:sz w:val="24"/>
                <w:szCs w:val="24"/>
              </w:rPr>
              <w:t>49</w:t>
            </w:r>
            <w:r w:rsidR="00FE6F82" w:rsidRPr="00024C8D">
              <w:rPr>
                <w:sz w:val="24"/>
                <w:szCs w:val="24"/>
              </w:rPr>
              <w:t>6</w:t>
            </w:r>
            <w:r w:rsidR="00176DE2" w:rsidRPr="00024C8D">
              <w:rPr>
                <w:sz w:val="24"/>
                <w:szCs w:val="24"/>
              </w:rPr>
              <w:t xml:space="preserve"> </w:t>
            </w:r>
            <w:r w:rsidR="00FE6F82" w:rsidRPr="00024C8D">
              <w:rPr>
                <w:sz w:val="24"/>
                <w:szCs w:val="24"/>
              </w:rPr>
              <w:t>102</w:t>
            </w:r>
          </w:p>
        </w:tc>
        <w:tc>
          <w:tcPr>
            <w:tcW w:w="1843" w:type="dxa"/>
          </w:tcPr>
          <w:p w:rsidR="00FA47D3" w:rsidRPr="00024C8D" w:rsidRDefault="00691056" w:rsidP="00AA6EB0">
            <w:pPr>
              <w:widowControl w:val="0"/>
              <w:autoSpaceDE w:val="0"/>
              <w:autoSpaceDN w:val="0"/>
              <w:adjustRightInd w:val="0"/>
              <w:spacing w:after="0" w:line="240" w:lineRule="auto"/>
              <w:jc w:val="center"/>
              <w:rPr>
                <w:sz w:val="24"/>
                <w:szCs w:val="24"/>
              </w:rPr>
            </w:pPr>
            <w:r w:rsidRPr="00024C8D">
              <w:rPr>
                <w:sz w:val="24"/>
                <w:szCs w:val="24"/>
              </w:rPr>
              <w:t>9</w:t>
            </w:r>
            <w:r w:rsidR="00AA6EB0" w:rsidRPr="00024C8D">
              <w:rPr>
                <w:sz w:val="24"/>
                <w:szCs w:val="24"/>
              </w:rPr>
              <w:t>3</w:t>
            </w:r>
            <w:r w:rsidRPr="00024C8D">
              <w:rPr>
                <w:sz w:val="24"/>
                <w:szCs w:val="24"/>
              </w:rPr>
              <w:t xml:space="preserve"> </w:t>
            </w:r>
            <w:r w:rsidR="00AA6EB0" w:rsidRPr="00024C8D">
              <w:rPr>
                <w:sz w:val="24"/>
                <w:szCs w:val="24"/>
              </w:rPr>
              <w:t>02</w:t>
            </w:r>
            <w:r w:rsidRPr="00024C8D">
              <w:rPr>
                <w:sz w:val="24"/>
                <w:szCs w:val="24"/>
              </w:rPr>
              <w:t>6</w:t>
            </w:r>
          </w:p>
        </w:tc>
        <w:tc>
          <w:tcPr>
            <w:tcW w:w="1559" w:type="dxa"/>
          </w:tcPr>
          <w:p w:rsidR="00FA47D3" w:rsidRPr="00024C8D" w:rsidRDefault="00BC4B16" w:rsidP="00AA6EB0">
            <w:pPr>
              <w:widowControl w:val="0"/>
              <w:autoSpaceDE w:val="0"/>
              <w:autoSpaceDN w:val="0"/>
              <w:adjustRightInd w:val="0"/>
              <w:spacing w:after="0" w:line="240" w:lineRule="auto"/>
              <w:jc w:val="center"/>
              <w:rPr>
                <w:sz w:val="24"/>
                <w:szCs w:val="24"/>
              </w:rPr>
            </w:pPr>
            <w:r w:rsidRPr="00024C8D">
              <w:rPr>
                <w:sz w:val="24"/>
                <w:szCs w:val="24"/>
              </w:rPr>
              <w:t xml:space="preserve">93 </w:t>
            </w:r>
            <w:r w:rsidR="00AA6EB0" w:rsidRPr="00024C8D">
              <w:rPr>
                <w:sz w:val="24"/>
                <w:szCs w:val="24"/>
              </w:rPr>
              <w:t>656</w:t>
            </w:r>
          </w:p>
        </w:tc>
        <w:tc>
          <w:tcPr>
            <w:tcW w:w="1701" w:type="dxa"/>
          </w:tcPr>
          <w:p w:rsidR="00FA47D3" w:rsidRPr="00024C8D" w:rsidRDefault="00BC4B16" w:rsidP="00AA6EB0">
            <w:pPr>
              <w:widowControl w:val="0"/>
              <w:autoSpaceDE w:val="0"/>
              <w:autoSpaceDN w:val="0"/>
              <w:adjustRightInd w:val="0"/>
              <w:spacing w:after="0" w:line="240" w:lineRule="auto"/>
              <w:jc w:val="center"/>
              <w:rPr>
                <w:sz w:val="24"/>
                <w:szCs w:val="24"/>
              </w:rPr>
            </w:pPr>
            <w:r w:rsidRPr="00024C8D">
              <w:rPr>
                <w:sz w:val="24"/>
                <w:szCs w:val="24"/>
              </w:rPr>
              <w:t>9</w:t>
            </w:r>
            <w:r w:rsidR="00AA6EB0" w:rsidRPr="00024C8D">
              <w:rPr>
                <w:sz w:val="24"/>
                <w:szCs w:val="24"/>
              </w:rPr>
              <w:t>7</w:t>
            </w:r>
            <w:r w:rsidRPr="00024C8D">
              <w:rPr>
                <w:sz w:val="24"/>
                <w:szCs w:val="24"/>
              </w:rPr>
              <w:t xml:space="preserve"> 0</w:t>
            </w:r>
            <w:r w:rsidR="00AA6EB0" w:rsidRPr="00024C8D">
              <w:rPr>
                <w:sz w:val="24"/>
                <w:szCs w:val="24"/>
              </w:rPr>
              <w:t>82</w:t>
            </w:r>
          </w:p>
        </w:tc>
        <w:tc>
          <w:tcPr>
            <w:tcW w:w="1559" w:type="dxa"/>
          </w:tcPr>
          <w:p w:rsidR="00FA47D3" w:rsidRPr="00024C8D" w:rsidRDefault="00BB6DD2" w:rsidP="00FE6F82">
            <w:pPr>
              <w:widowControl w:val="0"/>
              <w:autoSpaceDE w:val="0"/>
              <w:autoSpaceDN w:val="0"/>
              <w:adjustRightInd w:val="0"/>
              <w:spacing w:after="0" w:line="240" w:lineRule="auto"/>
              <w:jc w:val="center"/>
              <w:rPr>
                <w:sz w:val="24"/>
                <w:szCs w:val="24"/>
              </w:rPr>
            </w:pPr>
            <w:r w:rsidRPr="00024C8D">
              <w:rPr>
                <w:sz w:val="24"/>
                <w:szCs w:val="24"/>
              </w:rPr>
              <w:t>10</w:t>
            </w:r>
            <w:r w:rsidR="00FE6F82" w:rsidRPr="00024C8D">
              <w:rPr>
                <w:sz w:val="24"/>
                <w:szCs w:val="24"/>
              </w:rPr>
              <w:t>6</w:t>
            </w:r>
            <w:r w:rsidRPr="00024C8D">
              <w:rPr>
                <w:sz w:val="24"/>
                <w:szCs w:val="24"/>
              </w:rPr>
              <w:t xml:space="preserve"> </w:t>
            </w:r>
            <w:r w:rsidR="00FE6F82" w:rsidRPr="00024C8D">
              <w:rPr>
                <w:sz w:val="24"/>
                <w:szCs w:val="24"/>
              </w:rPr>
              <w:t>010</w:t>
            </w:r>
          </w:p>
        </w:tc>
        <w:tc>
          <w:tcPr>
            <w:tcW w:w="2694" w:type="dxa"/>
          </w:tcPr>
          <w:p w:rsidR="00FA47D3" w:rsidRPr="00024C8D" w:rsidRDefault="00BB6DD2" w:rsidP="00FE6F82">
            <w:pPr>
              <w:widowControl w:val="0"/>
              <w:autoSpaceDE w:val="0"/>
              <w:autoSpaceDN w:val="0"/>
              <w:adjustRightInd w:val="0"/>
              <w:spacing w:after="0" w:line="240" w:lineRule="auto"/>
              <w:jc w:val="center"/>
              <w:rPr>
                <w:sz w:val="24"/>
                <w:szCs w:val="24"/>
              </w:rPr>
            </w:pPr>
            <w:r w:rsidRPr="00024C8D">
              <w:rPr>
                <w:sz w:val="24"/>
                <w:szCs w:val="24"/>
              </w:rPr>
              <w:t>10</w:t>
            </w:r>
            <w:r w:rsidR="00FE6F82" w:rsidRPr="00024C8D">
              <w:rPr>
                <w:sz w:val="24"/>
                <w:szCs w:val="24"/>
              </w:rPr>
              <w:t>6</w:t>
            </w:r>
            <w:r w:rsidRPr="00024C8D">
              <w:rPr>
                <w:sz w:val="24"/>
                <w:szCs w:val="24"/>
              </w:rPr>
              <w:t xml:space="preserve"> </w:t>
            </w:r>
            <w:r w:rsidR="00FE6F82" w:rsidRPr="00024C8D">
              <w:rPr>
                <w:sz w:val="24"/>
                <w:szCs w:val="24"/>
              </w:rPr>
              <w:t>328</w:t>
            </w:r>
          </w:p>
        </w:tc>
      </w:tr>
      <w:tr w:rsidR="00FA47D3" w:rsidRPr="00DA61B7" w:rsidTr="00F81282">
        <w:trPr>
          <w:trHeight w:val="680"/>
          <w:tblCellSpacing w:w="5" w:type="nil"/>
        </w:trPr>
        <w:tc>
          <w:tcPr>
            <w:tcW w:w="4111" w:type="dxa"/>
          </w:tcPr>
          <w:p w:rsidR="00FA47D3" w:rsidRPr="00387A86" w:rsidRDefault="00FA47D3" w:rsidP="00DA61B7">
            <w:pPr>
              <w:widowControl w:val="0"/>
              <w:autoSpaceDE w:val="0"/>
              <w:autoSpaceDN w:val="0"/>
              <w:adjustRightInd w:val="0"/>
              <w:spacing w:after="0" w:line="240" w:lineRule="auto"/>
              <w:rPr>
                <w:sz w:val="24"/>
                <w:szCs w:val="24"/>
              </w:rPr>
            </w:pPr>
            <w:r w:rsidRPr="00387A86">
              <w:rPr>
                <w:sz w:val="24"/>
                <w:szCs w:val="24"/>
              </w:rPr>
              <w:t xml:space="preserve">Средства </w:t>
            </w:r>
            <w:r w:rsidR="00B933B0" w:rsidRPr="00387A86">
              <w:rPr>
                <w:sz w:val="24"/>
                <w:szCs w:val="24"/>
              </w:rPr>
              <w:t>местного бюджета</w:t>
            </w:r>
            <w:r w:rsidRPr="00387A86">
              <w:rPr>
                <w:sz w:val="24"/>
                <w:szCs w:val="24"/>
              </w:rPr>
              <w:t>,</w:t>
            </w:r>
          </w:p>
          <w:p w:rsidR="00FA47D3" w:rsidRPr="00387A86" w:rsidRDefault="00B933B0" w:rsidP="00FE2BC7">
            <w:pPr>
              <w:widowControl w:val="0"/>
              <w:autoSpaceDE w:val="0"/>
              <w:autoSpaceDN w:val="0"/>
              <w:adjustRightInd w:val="0"/>
              <w:spacing w:after="0" w:line="240" w:lineRule="auto"/>
              <w:rPr>
                <w:sz w:val="24"/>
                <w:szCs w:val="24"/>
              </w:rPr>
            </w:pPr>
            <w:r w:rsidRPr="00387A86">
              <w:rPr>
                <w:sz w:val="24"/>
                <w:szCs w:val="24"/>
              </w:rPr>
              <w:t>в</w:t>
            </w:r>
            <w:r w:rsidR="00FA47D3" w:rsidRPr="00387A86">
              <w:rPr>
                <w:sz w:val="24"/>
                <w:szCs w:val="24"/>
              </w:rPr>
              <w:t xml:space="preserve"> том числе по годам: </w:t>
            </w:r>
          </w:p>
        </w:tc>
        <w:tc>
          <w:tcPr>
            <w:tcW w:w="2268" w:type="dxa"/>
          </w:tcPr>
          <w:p w:rsidR="00B07239" w:rsidRPr="00024C8D" w:rsidRDefault="00FE6F82" w:rsidP="00AA6EB0">
            <w:pPr>
              <w:widowControl w:val="0"/>
              <w:autoSpaceDE w:val="0"/>
              <w:autoSpaceDN w:val="0"/>
              <w:adjustRightInd w:val="0"/>
              <w:spacing w:after="0" w:line="240" w:lineRule="auto"/>
              <w:jc w:val="center"/>
              <w:rPr>
                <w:sz w:val="24"/>
                <w:szCs w:val="24"/>
              </w:rPr>
            </w:pPr>
            <w:r w:rsidRPr="00024C8D">
              <w:rPr>
                <w:sz w:val="24"/>
                <w:szCs w:val="24"/>
              </w:rPr>
              <w:t>427 514</w:t>
            </w:r>
          </w:p>
        </w:tc>
        <w:tc>
          <w:tcPr>
            <w:tcW w:w="1843" w:type="dxa"/>
          </w:tcPr>
          <w:p w:rsidR="00FA47D3" w:rsidRPr="00024C8D" w:rsidRDefault="00AA6EB0" w:rsidP="00FE2BC7">
            <w:pPr>
              <w:widowControl w:val="0"/>
              <w:autoSpaceDE w:val="0"/>
              <w:autoSpaceDN w:val="0"/>
              <w:adjustRightInd w:val="0"/>
              <w:spacing w:after="0" w:line="240" w:lineRule="auto"/>
              <w:jc w:val="center"/>
              <w:rPr>
                <w:sz w:val="24"/>
                <w:szCs w:val="24"/>
              </w:rPr>
            </w:pPr>
            <w:r w:rsidRPr="00024C8D">
              <w:rPr>
                <w:sz w:val="24"/>
                <w:szCs w:val="24"/>
              </w:rPr>
              <w:t>80 031</w:t>
            </w:r>
          </w:p>
        </w:tc>
        <w:tc>
          <w:tcPr>
            <w:tcW w:w="1559" w:type="dxa"/>
          </w:tcPr>
          <w:p w:rsidR="00FA47D3" w:rsidRPr="00024C8D" w:rsidRDefault="00691056" w:rsidP="00FE2BC7">
            <w:pPr>
              <w:widowControl w:val="0"/>
              <w:autoSpaceDE w:val="0"/>
              <w:autoSpaceDN w:val="0"/>
              <w:adjustRightInd w:val="0"/>
              <w:spacing w:after="0" w:line="240" w:lineRule="auto"/>
              <w:jc w:val="center"/>
              <w:rPr>
                <w:sz w:val="24"/>
                <w:szCs w:val="24"/>
              </w:rPr>
            </w:pPr>
            <w:r w:rsidRPr="00024C8D">
              <w:rPr>
                <w:sz w:val="24"/>
                <w:szCs w:val="24"/>
              </w:rPr>
              <w:t>80 454</w:t>
            </w:r>
          </w:p>
        </w:tc>
        <w:tc>
          <w:tcPr>
            <w:tcW w:w="1701" w:type="dxa"/>
          </w:tcPr>
          <w:p w:rsidR="00FA47D3" w:rsidRPr="00024C8D" w:rsidRDefault="00691056" w:rsidP="00FE2BC7">
            <w:pPr>
              <w:widowControl w:val="0"/>
              <w:autoSpaceDE w:val="0"/>
              <w:autoSpaceDN w:val="0"/>
              <w:adjustRightInd w:val="0"/>
              <w:spacing w:after="0" w:line="240" w:lineRule="auto"/>
              <w:jc w:val="center"/>
              <w:rPr>
                <w:sz w:val="24"/>
                <w:szCs w:val="24"/>
              </w:rPr>
            </w:pPr>
            <w:r w:rsidRPr="00024C8D">
              <w:rPr>
                <w:sz w:val="24"/>
                <w:szCs w:val="24"/>
              </w:rPr>
              <w:t>83 469</w:t>
            </w:r>
          </w:p>
        </w:tc>
        <w:tc>
          <w:tcPr>
            <w:tcW w:w="1559" w:type="dxa"/>
          </w:tcPr>
          <w:p w:rsidR="00FA47D3" w:rsidRPr="00024C8D" w:rsidRDefault="00FE6F82" w:rsidP="00FE2BC7">
            <w:pPr>
              <w:widowControl w:val="0"/>
              <w:autoSpaceDE w:val="0"/>
              <w:autoSpaceDN w:val="0"/>
              <w:adjustRightInd w:val="0"/>
              <w:spacing w:after="0" w:line="240" w:lineRule="auto"/>
              <w:jc w:val="center"/>
              <w:rPr>
                <w:sz w:val="24"/>
                <w:szCs w:val="24"/>
              </w:rPr>
            </w:pPr>
            <w:r w:rsidRPr="00024C8D">
              <w:rPr>
                <w:sz w:val="24"/>
                <w:szCs w:val="24"/>
              </w:rPr>
              <w:t>91 744</w:t>
            </w:r>
          </w:p>
        </w:tc>
        <w:tc>
          <w:tcPr>
            <w:tcW w:w="2694" w:type="dxa"/>
          </w:tcPr>
          <w:p w:rsidR="00FA47D3" w:rsidRPr="00024C8D" w:rsidRDefault="00FE6F82" w:rsidP="00FE2BC7">
            <w:pPr>
              <w:widowControl w:val="0"/>
              <w:autoSpaceDE w:val="0"/>
              <w:autoSpaceDN w:val="0"/>
              <w:adjustRightInd w:val="0"/>
              <w:spacing w:after="0" w:line="240" w:lineRule="auto"/>
              <w:jc w:val="center"/>
              <w:rPr>
                <w:sz w:val="24"/>
                <w:szCs w:val="24"/>
              </w:rPr>
            </w:pPr>
            <w:r w:rsidRPr="00024C8D">
              <w:rPr>
                <w:sz w:val="24"/>
                <w:szCs w:val="24"/>
              </w:rPr>
              <w:t>91 816</w:t>
            </w:r>
          </w:p>
        </w:tc>
      </w:tr>
      <w:tr w:rsidR="00FE2BC7" w:rsidRPr="00DA61B7" w:rsidTr="00F81282">
        <w:trPr>
          <w:tblCellSpacing w:w="5" w:type="nil"/>
        </w:trPr>
        <w:tc>
          <w:tcPr>
            <w:tcW w:w="4111" w:type="dxa"/>
          </w:tcPr>
          <w:p w:rsidR="00FE2BC7" w:rsidRPr="00387A86" w:rsidRDefault="00FE2BC7" w:rsidP="0041631D">
            <w:pPr>
              <w:widowControl w:val="0"/>
              <w:autoSpaceDE w:val="0"/>
              <w:autoSpaceDN w:val="0"/>
              <w:adjustRightInd w:val="0"/>
              <w:spacing w:after="0" w:line="240" w:lineRule="auto"/>
              <w:rPr>
                <w:sz w:val="24"/>
                <w:szCs w:val="24"/>
              </w:rPr>
            </w:pPr>
            <w:r w:rsidRPr="00387A86">
              <w:rPr>
                <w:sz w:val="24"/>
                <w:szCs w:val="24"/>
              </w:rPr>
              <w:t>Средства бюджета Московской области,</w:t>
            </w:r>
          </w:p>
          <w:p w:rsidR="00FE2BC7" w:rsidRPr="00387A86" w:rsidRDefault="00FE2BC7" w:rsidP="0041631D">
            <w:pPr>
              <w:widowControl w:val="0"/>
              <w:autoSpaceDE w:val="0"/>
              <w:autoSpaceDN w:val="0"/>
              <w:adjustRightInd w:val="0"/>
              <w:spacing w:after="0" w:line="240" w:lineRule="auto"/>
              <w:rPr>
                <w:sz w:val="24"/>
                <w:szCs w:val="24"/>
              </w:rPr>
            </w:pPr>
            <w:r w:rsidRPr="00387A86">
              <w:rPr>
                <w:sz w:val="24"/>
                <w:szCs w:val="24"/>
              </w:rPr>
              <w:t xml:space="preserve">в том числе по годам:            </w:t>
            </w:r>
          </w:p>
        </w:tc>
        <w:tc>
          <w:tcPr>
            <w:tcW w:w="2268" w:type="dxa"/>
          </w:tcPr>
          <w:p w:rsidR="00FE2BC7" w:rsidRPr="00387A86" w:rsidRDefault="00691056" w:rsidP="00176DE2">
            <w:pPr>
              <w:widowControl w:val="0"/>
              <w:autoSpaceDE w:val="0"/>
              <w:autoSpaceDN w:val="0"/>
              <w:adjustRightInd w:val="0"/>
              <w:spacing w:after="0" w:line="240" w:lineRule="auto"/>
              <w:jc w:val="center"/>
              <w:rPr>
                <w:sz w:val="24"/>
                <w:szCs w:val="24"/>
              </w:rPr>
            </w:pPr>
            <w:r>
              <w:rPr>
                <w:sz w:val="24"/>
                <w:szCs w:val="24"/>
              </w:rPr>
              <w:t>6</w:t>
            </w:r>
            <w:r w:rsidR="00176DE2">
              <w:rPr>
                <w:sz w:val="24"/>
                <w:szCs w:val="24"/>
              </w:rPr>
              <w:t>2</w:t>
            </w:r>
            <w:r>
              <w:rPr>
                <w:sz w:val="24"/>
                <w:szCs w:val="24"/>
              </w:rPr>
              <w:t xml:space="preserve"> </w:t>
            </w:r>
            <w:r w:rsidR="00176DE2">
              <w:rPr>
                <w:sz w:val="24"/>
                <w:szCs w:val="24"/>
              </w:rPr>
              <w:t>625</w:t>
            </w:r>
          </w:p>
        </w:tc>
        <w:tc>
          <w:tcPr>
            <w:tcW w:w="1843" w:type="dxa"/>
          </w:tcPr>
          <w:p w:rsidR="00FE2BC7" w:rsidRPr="00387A86" w:rsidRDefault="00691056" w:rsidP="00AA6EB0">
            <w:pPr>
              <w:widowControl w:val="0"/>
              <w:autoSpaceDE w:val="0"/>
              <w:autoSpaceDN w:val="0"/>
              <w:adjustRightInd w:val="0"/>
              <w:spacing w:after="0" w:line="240" w:lineRule="auto"/>
              <w:jc w:val="center"/>
              <w:rPr>
                <w:sz w:val="24"/>
                <w:szCs w:val="24"/>
              </w:rPr>
            </w:pPr>
            <w:r>
              <w:rPr>
                <w:sz w:val="24"/>
                <w:szCs w:val="24"/>
              </w:rPr>
              <w:t>11 8</w:t>
            </w:r>
            <w:r w:rsidR="00AA6EB0">
              <w:rPr>
                <w:sz w:val="24"/>
                <w:szCs w:val="24"/>
              </w:rPr>
              <w:t>73</w:t>
            </w:r>
          </w:p>
        </w:tc>
        <w:tc>
          <w:tcPr>
            <w:tcW w:w="1559" w:type="dxa"/>
          </w:tcPr>
          <w:p w:rsidR="00FE2BC7" w:rsidRPr="00387A86" w:rsidRDefault="00691056" w:rsidP="00AA6EB0">
            <w:pPr>
              <w:widowControl w:val="0"/>
              <w:autoSpaceDE w:val="0"/>
              <w:autoSpaceDN w:val="0"/>
              <w:adjustRightInd w:val="0"/>
              <w:spacing w:after="0" w:line="240" w:lineRule="auto"/>
              <w:jc w:val="center"/>
              <w:rPr>
                <w:sz w:val="24"/>
                <w:szCs w:val="24"/>
              </w:rPr>
            </w:pPr>
            <w:r>
              <w:rPr>
                <w:sz w:val="24"/>
                <w:szCs w:val="24"/>
              </w:rPr>
              <w:t>1</w:t>
            </w:r>
            <w:r w:rsidR="00AA6EB0">
              <w:rPr>
                <w:sz w:val="24"/>
                <w:szCs w:val="24"/>
              </w:rPr>
              <w:t>2</w:t>
            </w:r>
            <w:r>
              <w:rPr>
                <w:sz w:val="24"/>
                <w:szCs w:val="24"/>
              </w:rPr>
              <w:t xml:space="preserve"> </w:t>
            </w:r>
            <w:r w:rsidR="00AA6EB0">
              <w:rPr>
                <w:sz w:val="24"/>
                <w:szCs w:val="24"/>
              </w:rPr>
              <w:t>066</w:t>
            </w:r>
          </w:p>
        </w:tc>
        <w:tc>
          <w:tcPr>
            <w:tcW w:w="1701" w:type="dxa"/>
          </w:tcPr>
          <w:p w:rsidR="00FE2BC7" w:rsidRPr="00387A86" w:rsidRDefault="00FE2BC7" w:rsidP="00AA6EB0">
            <w:pPr>
              <w:widowControl w:val="0"/>
              <w:autoSpaceDE w:val="0"/>
              <w:autoSpaceDN w:val="0"/>
              <w:adjustRightInd w:val="0"/>
              <w:spacing w:after="0" w:line="240" w:lineRule="auto"/>
              <w:jc w:val="center"/>
              <w:rPr>
                <w:sz w:val="24"/>
                <w:szCs w:val="24"/>
              </w:rPr>
            </w:pPr>
            <w:r>
              <w:rPr>
                <w:sz w:val="24"/>
                <w:szCs w:val="24"/>
              </w:rPr>
              <w:t>1</w:t>
            </w:r>
            <w:r w:rsidR="00691056">
              <w:rPr>
                <w:sz w:val="24"/>
                <w:szCs w:val="24"/>
              </w:rPr>
              <w:t>2 5</w:t>
            </w:r>
            <w:r w:rsidR="00AA6EB0">
              <w:rPr>
                <w:sz w:val="24"/>
                <w:szCs w:val="24"/>
              </w:rPr>
              <w:t>26</w:t>
            </w:r>
          </w:p>
        </w:tc>
        <w:tc>
          <w:tcPr>
            <w:tcW w:w="1559" w:type="dxa"/>
          </w:tcPr>
          <w:p w:rsidR="00FE2BC7" w:rsidRPr="00387A86" w:rsidRDefault="00691056" w:rsidP="0041631D">
            <w:pPr>
              <w:widowControl w:val="0"/>
              <w:autoSpaceDE w:val="0"/>
              <w:autoSpaceDN w:val="0"/>
              <w:adjustRightInd w:val="0"/>
              <w:spacing w:after="0" w:line="240" w:lineRule="auto"/>
              <w:jc w:val="center"/>
              <w:rPr>
                <w:sz w:val="24"/>
                <w:szCs w:val="24"/>
              </w:rPr>
            </w:pPr>
            <w:r>
              <w:rPr>
                <w:sz w:val="24"/>
                <w:szCs w:val="24"/>
              </w:rPr>
              <w:t>12 957</w:t>
            </w:r>
          </w:p>
        </w:tc>
        <w:tc>
          <w:tcPr>
            <w:tcW w:w="2694" w:type="dxa"/>
          </w:tcPr>
          <w:p w:rsidR="00FE2BC7" w:rsidRPr="00387A86" w:rsidRDefault="00FE2BC7" w:rsidP="00691056">
            <w:pPr>
              <w:widowControl w:val="0"/>
              <w:autoSpaceDE w:val="0"/>
              <w:autoSpaceDN w:val="0"/>
              <w:adjustRightInd w:val="0"/>
              <w:spacing w:after="0" w:line="240" w:lineRule="auto"/>
              <w:jc w:val="center"/>
              <w:rPr>
                <w:sz w:val="24"/>
                <w:szCs w:val="24"/>
              </w:rPr>
            </w:pPr>
            <w:r>
              <w:rPr>
                <w:sz w:val="24"/>
                <w:szCs w:val="24"/>
              </w:rPr>
              <w:t>1</w:t>
            </w:r>
            <w:r w:rsidR="00691056">
              <w:rPr>
                <w:sz w:val="24"/>
                <w:szCs w:val="24"/>
              </w:rPr>
              <w:t>3 203</w:t>
            </w:r>
          </w:p>
        </w:tc>
      </w:tr>
      <w:tr w:rsidR="00FE2BC7" w:rsidRPr="00DA61B7" w:rsidTr="00F81282">
        <w:trPr>
          <w:tblCellSpacing w:w="5" w:type="nil"/>
        </w:trPr>
        <w:tc>
          <w:tcPr>
            <w:tcW w:w="4111" w:type="dxa"/>
          </w:tcPr>
          <w:p w:rsidR="00FE2BC7" w:rsidRPr="00387A86" w:rsidRDefault="00FE2BC7" w:rsidP="0041631D">
            <w:pPr>
              <w:widowControl w:val="0"/>
              <w:autoSpaceDE w:val="0"/>
              <w:autoSpaceDN w:val="0"/>
              <w:adjustRightInd w:val="0"/>
              <w:spacing w:after="0" w:line="240" w:lineRule="auto"/>
              <w:rPr>
                <w:sz w:val="24"/>
                <w:szCs w:val="24"/>
              </w:rPr>
            </w:pPr>
            <w:r w:rsidRPr="00387A86">
              <w:rPr>
                <w:sz w:val="24"/>
                <w:szCs w:val="24"/>
              </w:rPr>
              <w:t>Средства Федерального бюджета,</w:t>
            </w:r>
          </w:p>
          <w:p w:rsidR="00FE2BC7" w:rsidRPr="00387A86" w:rsidRDefault="00FE2BC7" w:rsidP="0041631D">
            <w:pPr>
              <w:widowControl w:val="0"/>
              <w:autoSpaceDE w:val="0"/>
              <w:autoSpaceDN w:val="0"/>
              <w:adjustRightInd w:val="0"/>
              <w:spacing w:after="0" w:line="240" w:lineRule="auto"/>
              <w:rPr>
                <w:sz w:val="24"/>
                <w:szCs w:val="24"/>
              </w:rPr>
            </w:pPr>
            <w:r w:rsidRPr="00387A86">
              <w:rPr>
                <w:sz w:val="24"/>
                <w:szCs w:val="24"/>
              </w:rPr>
              <w:t>в том числе по годам:</w:t>
            </w:r>
          </w:p>
        </w:tc>
        <w:tc>
          <w:tcPr>
            <w:tcW w:w="2268" w:type="dxa"/>
          </w:tcPr>
          <w:p w:rsidR="00FE2BC7" w:rsidRPr="00387A86" w:rsidRDefault="00691056" w:rsidP="0041631D">
            <w:pPr>
              <w:widowControl w:val="0"/>
              <w:autoSpaceDE w:val="0"/>
              <w:autoSpaceDN w:val="0"/>
              <w:adjustRightInd w:val="0"/>
              <w:spacing w:after="0" w:line="240" w:lineRule="auto"/>
              <w:jc w:val="center"/>
              <w:rPr>
                <w:sz w:val="24"/>
                <w:szCs w:val="24"/>
              </w:rPr>
            </w:pPr>
            <w:r>
              <w:rPr>
                <w:sz w:val="24"/>
                <w:szCs w:val="24"/>
              </w:rPr>
              <w:t>5 663</w:t>
            </w:r>
          </w:p>
        </w:tc>
        <w:tc>
          <w:tcPr>
            <w:tcW w:w="1843" w:type="dxa"/>
          </w:tcPr>
          <w:p w:rsidR="00FE2BC7" w:rsidRPr="00387A86" w:rsidRDefault="00FE2BC7" w:rsidP="00691056">
            <w:pPr>
              <w:widowControl w:val="0"/>
              <w:autoSpaceDE w:val="0"/>
              <w:autoSpaceDN w:val="0"/>
              <w:adjustRightInd w:val="0"/>
              <w:spacing w:after="0" w:line="240" w:lineRule="auto"/>
              <w:jc w:val="center"/>
              <w:rPr>
                <w:sz w:val="24"/>
                <w:szCs w:val="24"/>
              </w:rPr>
            </w:pPr>
            <w:r>
              <w:rPr>
                <w:sz w:val="24"/>
                <w:szCs w:val="24"/>
              </w:rPr>
              <w:t xml:space="preserve">1 </w:t>
            </w:r>
            <w:r w:rsidR="00691056">
              <w:rPr>
                <w:sz w:val="24"/>
                <w:szCs w:val="24"/>
              </w:rPr>
              <w:t>062</w:t>
            </w:r>
          </w:p>
        </w:tc>
        <w:tc>
          <w:tcPr>
            <w:tcW w:w="1559" w:type="dxa"/>
          </w:tcPr>
          <w:p w:rsidR="00FE2BC7" w:rsidRPr="00387A86" w:rsidRDefault="00FE2BC7" w:rsidP="00691056">
            <w:pPr>
              <w:widowControl w:val="0"/>
              <w:autoSpaceDE w:val="0"/>
              <w:autoSpaceDN w:val="0"/>
              <w:adjustRightInd w:val="0"/>
              <w:spacing w:after="0" w:line="240" w:lineRule="auto"/>
              <w:jc w:val="center"/>
              <w:rPr>
                <w:sz w:val="24"/>
                <w:szCs w:val="24"/>
              </w:rPr>
            </w:pPr>
            <w:r>
              <w:rPr>
                <w:sz w:val="24"/>
                <w:szCs w:val="24"/>
              </w:rPr>
              <w:t xml:space="preserve">1 </w:t>
            </w:r>
            <w:r w:rsidR="00691056">
              <w:rPr>
                <w:sz w:val="24"/>
                <w:szCs w:val="24"/>
              </w:rPr>
              <w:t>076</w:t>
            </w:r>
          </w:p>
        </w:tc>
        <w:tc>
          <w:tcPr>
            <w:tcW w:w="1701" w:type="dxa"/>
          </w:tcPr>
          <w:p w:rsidR="00FE2BC7" w:rsidRPr="00387A86" w:rsidRDefault="00FE2BC7" w:rsidP="00691056">
            <w:pPr>
              <w:widowControl w:val="0"/>
              <w:autoSpaceDE w:val="0"/>
              <w:autoSpaceDN w:val="0"/>
              <w:adjustRightInd w:val="0"/>
              <w:spacing w:after="0" w:line="240" w:lineRule="auto"/>
              <w:jc w:val="center"/>
              <w:rPr>
                <w:sz w:val="24"/>
                <w:szCs w:val="24"/>
              </w:rPr>
            </w:pPr>
            <w:r>
              <w:rPr>
                <w:sz w:val="24"/>
                <w:szCs w:val="24"/>
              </w:rPr>
              <w:t xml:space="preserve">1 </w:t>
            </w:r>
            <w:r w:rsidR="00691056">
              <w:rPr>
                <w:sz w:val="24"/>
                <w:szCs w:val="24"/>
              </w:rPr>
              <w:t>027</w:t>
            </w:r>
          </w:p>
        </w:tc>
        <w:tc>
          <w:tcPr>
            <w:tcW w:w="1559"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1 249</w:t>
            </w:r>
          </w:p>
        </w:tc>
        <w:tc>
          <w:tcPr>
            <w:tcW w:w="2694"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1 249</w:t>
            </w:r>
          </w:p>
        </w:tc>
      </w:tr>
      <w:tr w:rsidR="00FE2BC7" w:rsidRPr="00DA61B7" w:rsidTr="00F81282">
        <w:trPr>
          <w:tblCellSpacing w:w="5" w:type="nil"/>
        </w:trPr>
        <w:tc>
          <w:tcPr>
            <w:tcW w:w="4111" w:type="dxa"/>
          </w:tcPr>
          <w:p w:rsidR="00FE2BC7" w:rsidRDefault="00FE2BC7" w:rsidP="0041631D">
            <w:pPr>
              <w:widowControl w:val="0"/>
              <w:autoSpaceDE w:val="0"/>
              <w:autoSpaceDN w:val="0"/>
              <w:adjustRightInd w:val="0"/>
              <w:spacing w:after="0" w:line="240" w:lineRule="auto"/>
              <w:rPr>
                <w:sz w:val="24"/>
                <w:szCs w:val="24"/>
              </w:rPr>
            </w:pPr>
            <w:r>
              <w:rPr>
                <w:sz w:val="24"/>
                <w:szCs w:val="24"/>
              </w:rPr>
              <w:t>Внебюджетные источники,</w:t>
            </w:r>
          </w:p>
          <w:p w:rsidR="004F2AFE" w:rsidRPr="00387A86" w:rsidRDefault="00FE2BC7" w:rsidP="007F5098">
            <w:pPr>
              <w:widowControl w:val="0"/>
              <w:autoSpaceDE w:val="0"/>
              <w:autoSpaceDN w:val="0"/>
              <w:adjustRightInd w:val="0"/>
              <w:spacing w:after="0" w:line="240" w:lineRule="auto"/>
              <w:rPr>
                <w:sz w:val="24"/>
                <w:szCs w:val="24"/>
              </w:rPr>
            </w:pPr>
            <w:r w:rsidRPr="00387A86">
              <w:rPr>
                <w:sz w:val="24"/>
                <w:szCs w:val="24"/>
              </w:rPr>
              <w:t>в том числе по годам:</w:t>
            </w:r>
          </w:p>
        </w:tc>
        <w:tc>
          <w:tcPr>
            <w:tcW w:w="2268"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300</w:t>
            </w:r>
          </w:p>
        </w:tc>
        <w:tc>
          <w:tcPr>
            <w:tcW w:w="1843"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60</w:t>
            </w:r>
          </w:p>
        </w:tc>
        <w:tc>
          <w:tcPr>
            <w:tcW w:w="1559"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60</w:t>
            </w:r>
          </w:p>
        </w:tc>
        <w:tc>
          <w:tcPr>
            <w:tcW w:w="1701"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60</w:t>
            </w:r>
          </w:p>
        </w:tc>
        <w:tc>
          <w:tcPr>
            <w:tcW w:w="1559"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60</w:t>
            </w:r>
          </w:p>
        </w:tc>
        <w:tc>
          <w:tcPr>
            <w:tcW w:w="2694" w:type="dxa"/>
          </w:tcPr>
          <w:p w:rsidR="00FE2BC7" w:rsidRPr="00387A86" w:rsidRDefault="00FE2BC7" w:rsidP="0041631D">
            <w:pPr>
              <w:widowControl w:val="0"/>
              <w:autoSpaceDE w:val="0"/>
              <w:autoSpaceDN w:val="0"/>
              <w:adjustRightInd w:val="0"/>
              <w:spacing w:after="0" w:line="240" w:lineRule="auto"/>
              <w:jc w:val="center"/>
              <w:rPr>
                <w:sz w:val="24"/>
                <w:szCs w:val="24"/>
              </w:rPr>
            </w:pPr>
            <w:r>
              <w:rPr>
                <w:sz w:val="24"/>
                <w:szCs w:val="24"/>
              </w:rPr>
              <w:t>60</w:t>
            </w:r>
          </w:p>
        </w:tc>
      </w:tr>
      <w:tr w:rsidR="00FE2BC7" w:rsidRPr="00DA61B7" w:rsidTr="00F81282">
        <w:trPr>
          <w:tblCellSpacing w:w="5" w:type="nil"/>
        </w:trPr>
        <w:tc>
          <w:tcPr>
            <w:tcW w:w="4111" w:type="dxa"/>
          </w:tcPr>
          <w:p w:rsidR="00FE2BC7" w:rsidRDefault="00FE2BC7" w:rsidP="009C752F">
            <w:pPr>
              <w:widowControl w:val="0"/>
              <w:autoSpaceDE w:val="0"/>
              <w:autoSpaceDN w:val="0"/>
              <w:adjustRightInd w:val="0"/>
              <w:spacing w:after="0" w:line="240" w:lineRule="auto"/>
              <w:rPr>
                <w:sz w:val="24"/>
                <w:szCs w:val="24"/>
              </w:rPr>
            </w:pPr>
            <w:r w:rsidRPr="00387A86">
              <w:rPr>
                <w:rFonts w:eastAsia="Calibri"/>
                <w:sz w:val="24"/>
                <w:szCs w:val="24"/>
                <w:lang w:eastAsia="en-US"/>
              </w:rPr>
              <w:t xml:space="preserve">Планируемые результаты реализации </w:t>
            </w:r>
            <w:r w:rsidR="009C752F">
              <w:rPr>
                <w:rFonts w:eastAsia="Calibri"/>
                <w:sz w:val="24"/>
                <w:szCs w:val="24"/>
                <w:lang w:eastAsia="en-US"/>
              </w:rPr>
              <w:t>муниципальной программы</w:t>
            </w:r>
            <w:r w:rsidRPr="00387A86">
              <w:rPr>
                <w:rFonts w:eastAsia="Calibri"/>
                <w:sz w:val="24"/>
                <w:szCs w:val="24"/>
                <w:lang w:eastAsia="en-US"/>
              </w:rPr>
              <w:t>:</w:t>
            </w:r>
          </w:p>
        </w:tc>
        <w:tc>
          <w:tcPr>
            <w:tcW w:w="11624" w:type="dxa"/>
            <w:gridSpan w:val="6"/>
          </w:tcPr>
          <w:p w:rsidR="00FE2BC7" w:rsidRPr="00387A86" w:rsidRDefault="00FE2BC7" w:rsidP="003E2867">
            <w:pPr>
              <w:numPr>
                <w:ilvl w:val="0"/>
                <w:numId w:val="3"/>
              </w:numPr>
              <w:spacing w:after="0" w:line="240" w:lineRule="auto"/>
              <w:ind w:left="351" w:hanging="351"/>
              <w:jc w:val="both"/>
              <w:rPr>
                <w:sz w:val="24"/>
                <w:szCs w:val="24"/>
              </w:rPr>
            </w:pPr>
            <w:r w:rsidRPr="00751BD8">
              <w:rPr>
                <w:sz w:val="24"/>
                <w:szCs w:val="24"/>
              </w:rPr>
              <w:t xml:space="preserve">Приведение нормативной базы </w:t>
            </w:r>
            <w:r w:rsidRPr="00387A86">
              <w:rPr>
                <w:sz w:val="24"/>
                <w:szCs w:val="24"/>
              </w:rPr>
              <w:t xml:space="preserve">по вопросам муниципальной службы </w:t>
            </w:r>
            <w:r w:rsidRPr="00751BD8">
              <w:rPr>
                <w:sz w:val="24"/>
                <w:szCs w:val="24"/>
              </w:rPr>
              <w:t>в соответствие с изменениями, вносимыми в федеральные законы и иные нормативные правовые акты.</w:t>
            </w:r>
          </w:p>
          <w:p w:rsidR="00FE2BC7" w:rsidRPr="00387A86" w:rsidRDefault="00FE2BC7" w:rsidP="003E2867">
            <w:pPr>
              <w:numPr>
                <w:ilvl w:val="0"/>
                <w:numId w:val="3"/>
              </w:numPr>
              <w:spacing w:after="0" w:line="240" w:lineRule="auto"/>
              <w:ind w:left="351" w:hanging="351"/>
              <w:jc w:val="both"/>
              <w:rPr>
                <w:sz w:val="24"/>
                <w:szCs w:val="24"/>
              </w:rPr>
            </w:pPr>
            <w:r w:rsidRPr="00387A86">
              <w:rPr>
                <w:sz w:val="24"/>
                <w:szCs w:val="24"/>
              </w:rPr>
              <w:t>Повышение эффективности противодействия коррупции на муниципальной службе по кадровым вопросам.</w:t>
            </w:r>
          </w:p>
          <w:p w:rsidR="00FE2BC7" w:rsidRPr="00387A86" w:rsidRDefault="00FE2BC7" w:rsidP="003E2867">
            <w:pPr>
              <w:numPr>
                <w:ilvl w:val="0"/>
                <w:numId w:val="3"/>
              </w:numPr>
              <w:spacing w:after="0" w:line="240" w:lineRule="auto"/>
              <w:ind w:left="351" w:hanging="351"/>
              <w:jc w:val="both"/>
              <w:rPr>
                <w:sz w:val="24"/>
                <w:szCs w:val="24"/>
              </w:rPr>
            </w:pPr>
            <w:r w:rsidRPr="00387A86">
              <w:rPr>
                <w:sz w:val="24"/>
                <w:szCs w:val="24"/>
              </w:rPr>
              <w:t>Совершенствование организации прохождения муниципальной службы.</w:t>
            </w:r>
          </w:p>
          <w:p w:rsidR="00FE2BC7" w:rsidRPr="004C5C2B" w:rsidRDefault="00FE2BC7" w:rsidP="003E2867">
            <w:pPr>
              <w:numPr>
                <w:ilvl w:val="0"/>
                <w:numId w:val="3"/>
              </w:numPr>
              <w:spacing w:after="0" w:line="240" w:lineRule="auto"/>
              <w:ind w:left="351" w:hanging="351"/>
              <w:jc w:val="both"/>
              <w:rPr>
                <w:sz w:val="24"/>
                <w:szCs w:val="24"/>
              </w:rPr>
            </w:pPr>
            <w:r w:rsidRPr="004C5C2B">
              <w:rPr>
                <w:sz w:val="24"/>
                <w:szCs w:val="24"/>
              </w:rPr>
              <w:t>Степень удовлетворенности граждан качеством и доступностью  государственных и муниципальных услуг к концу 2018 года – не менее 90 %.</w:t>
            </w:r>
          </w:p>
          <w:p w:rsidR="00FE2BC7" w:rsidRPr="004C5C2B" w:rsidRDefault="00FE2BC7" w:rsidP="003E2867">
            <w:pPr>
              <w:numPr>
                <w:ilvl w:val="0"/>
                <w:numId w:val="3"/>
              </w:numPr>
              <w:spacing w:after="0" w:line="240" w:lineRule="auto"/>
              <w:ind w:left="351" w:hanging="351"/>
              <w:jc w:val="both"/>
              <w:rPr>
                <w:sz w:val="24"/>
                <w:szCs w:val="24"/>
              </w:rPr>
            </w:pPr>
            <w:r>
              <w:rPr>
                <w:sz w:val="24"/>
                <w:szCs w:val="24"/>
              </w:rPr>
              <w:t>Обеспечение работы</w:t>
            </w:r>
            <w:r w:rsidRPr="004C5C2B">
              <w:rPr>
                <w:sz w:val="24"/>
                <w:szCs w:val="24"/>
              </w:rPr>
              <w:t xml:space="preserve"> на территории города Пущино МФЦ</w:t>
            </w:r>
            <w:r>
              <w:rPr>
                <w:sz w:val="24"/>
                <w:szCs w:val="24"/>
              </w:rPr>
              <w:t xml:space="preserve"> – не менее 5 окон</w:t>
            </w:r>
            <w:r w:rsidRPr="004C5C2B">
              <w:rPr>
                <w:sz w:val="24"/>
                <w:szCs w:val="24"/>
              </w:rPr>
              <w:t>.</w:t>
            </w:r>
          </w:p>
          <w:p w:rsidR="00FE2BC7" w:rsidRPr="004C5C2B" w:rsidRDefault="00FE2BC7" w:rsidP="003E2867">
            <w:pPr>
              <w:numPr>
                <w:ilvl w:val="0"/>
                <w:numId w:val="3"/>
              </w:numPr>
              <w:spacing w:after="0" w:line="240" w:lineRule="auto"/>
              <w:ind w:left="351" w:hanging="351"/>
              <w:jc w:val="both"/>
              <w:rPr>
                <w:sz w:val="24"/>
                <w:szCs w:val="24"/>
              </w:rPr>
            </w:pPr>
            <w:r w:rsidRPr="004C5C2B">
              <w:rPr>
                <w:sz w:val="24"/>
                <w:szCs w:val="24"/>
              </w:rPr>
              <w:lastRenderedPageBreak/>
              <w:t xml:space="preserve">Уровень удовлетворенности граждан качеством и доступностью государственных и муниципальных услуг, предоставляемых на базе МФЦ к концу  2018 года – не менее 90%. </w:t>
            </w:r>
          </w:p>
          <w:p w:rsidR="00FE2BC7" w:rsidRPr="00751BD8" w:rsidRDefault="00FE2BC7" w:rsidP="003E2867">
            <w:pPr>
              <w:numPr>
                <w:ilvl w:val="0"/>
                <w:numId w:val="3"/>
              </w:numPr>
              <w:spacing w:after="0" w:line="240" w:lineRule="auto"/>
              <w:ind w:left="351" w:hanging="351"/>
              <w:jc w:val="both"/>
              <w:rPr>
                <w:sz w:val="24"/>
                <w:szCs w:val="24"/>
              </w:rPr>
            </w:pPr>
            <w:r>
              <w:rPr>
                <w:sz w:val="24"/>
                <w:szCs w:val="24"/>
              </w:rPr>
              <w:t xml:space="preserve">Увеличение доли регламентированных муниципальных услуг (функций) - до 100 %. </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с 70% в 2014 году до 100% в 2019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лицензионного базового общесистемного и прикладного программного обеспечения, используемого в администрации города Пущино с 10% в 2014 году до 100% в 2018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администрации города Пущино, подключенной к ЕИМТС Правительства Московской области с 20% в 2014 году до 100% в 2017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муниципальных ИС, соответствующих требованиям нормативных документов по защите информации, от общего количества муниципальных ИС с 55% в 2014 году до 100% в 2018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 с 23% в 2014 году до 100 % в 2017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граждан, использующих механизм получения муниципальных услуг в электронном виде с 10% в 2014 году до 75 % в 2018 году.</w:t>
            </w:r>
          </w:p>
          <w:p w:rsidR="00E70DFD" w:rsidRPr="00396E07" w:rsidRDefault="00E70DFD" w:rsidP="003E2867">
            <w:pPr>
              <w:numPr>
                <w:ilvl w:val="0"/>
                <w:numId w:val="3"/>
              </w:numPr>
              <w:spacing w:after="0" w:line="240" w:lineRule="auto"/>
              <w:ind w:left="351" w:hanging="351"/>
              <w:jc w:val="both"/>
              <w:rPr>
                <w:sz w:val="24"/>
                <w:szCs w:val="24"/>
              </w:rPr>
            </w:pPr>
            <w:r w:rsidRPr="00396E07">
              <w:rPr>
                <w:sz w:val="24"/>
                <w:szCs w:val="24"/>
              </w:rPr>
              <w:t>Увеличение доли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w:t>
            </w:r>
          </w:p>
          <w:p w:rsidR="00E70DFD" w:rsidRPr="00396E07" w:rsidRDefault="00E70DFD" w:rsidP="00A11D98">
            <w:pPr>
              <w:spacing w:after="0" w:line="240" w:lineRule="auto"/>
              <w:ind w:left="351"/>
              <w:jc w:val="both"/>
              <w:rPr>
                <w:sz w:val="24"/>
                <w:szCs w:val="24"/>
              </w:rPr>
            </w:pPr>
            <w:r w:rsidRPr="00396E07">
              <w:rPr>
                <w:sz w:val="24"/>
                <w:szCs w:val="24"/>
              </w:rPr>
              <w:t>- для учреждений дошкольного образования - не менее 2 Мбит/</w:t>
            </w:r>
            <w:proofErr w:type="gramStart"/>
            <w:r w:rsidRPr="00396E07">
              <w:rPr>
                <w:sz w:val="24"/>
                <w:szCs w:val="24"/>
              </w:rPr>
              <w:t>с</w:t>
            </w:r>
            <w:proofErr w:type="gramEnd"/>
            <w:r w:rsidRPr="00396E07">
              <w:rPr>
                <w:sz w:val="24"/>
                <w:szCs w:val="24"/>
              </w:rPr>
              <w:t>;</w:t>
            </w:r>
          </w:p>
          <w:p w:rsidR="00E70DFD" w:rsidRPr="00396E07" w:rsidRDefault="00E70DFD" w:rsidP="00A11D98">
            <w:pPr>
              <w:spacing w:after="0" w:line="240" w:lineRule="auto"/>
              <w:ind w:left="351"/>
              <w:jc w:val="both"/>
              <w:rPr>
                <w:sz w:val="24"/>
                <w:szCs w:val="24"/>
              </w:rPr>
            </w:pPr>
            <w:r w:rsidRPr="00396E07">
              <w:rPr>
                <w:sz w:val="24"/>
                <w:szCs w:val="24"/>
              </w:rPr>
              <w:t>- для общеобразовательных учреждений - не менее 10 Мбит/</w:t>
            </w:r>
            <w:proofErr w:type="gramStart"/>
            <w:r w:rsidRPr="00396E07">
              <w:rPr>
                <w:sz w:val="24"/>
                <w:szCs w:val="24"/>
              </w:rPr>
              <w:t>с</w:t>
            </w:r>
            <w:proofErr w:type="gramEnd"/>
            <w:r w:rsidRPr="00396E07">
              <w:rPr>
                <w:sz w:val="24"/>
                <w:szCs w:val="24"/>
              </w:rPr>
              <w:t xml:space="preserve">;                                                                           </w:t>
            </w:r>
          </w:p>
          <w:p w:rsidR="00E70DFD" w:rsidRPr="00396E07" w:rsidRDefault="00E70DFD" w:rsidP="00A11D98">
            <w:pPr>
              <w:spacing w:after="0" w:line="240" w:lineRule="auto"/>
              <w:ind w:left="351"/>
              <w:jc w:val="both"/>
              <w:rPr>
                <w:sz w:val="24"/>
                <w:szCs w:val="24"/>
              </w:rPr>
            </w:pPr>
            <w:r w:rsidRPr="00396E07">
              <w:rPr>
                <w:sz w:val="24"/>
                <w:szCs w:val="24"/>
              </w:rPr>
              <w:t>с 75% в 2014 году до 100% в 2015 году.</w:t>
            </w:r>
          </w:p>
          <w:p w:rsidR="00E70DFD" w:rsidRDefault="00E70DFD" w:rsidP="003E2867">
            <w:pPr>
              <w:numPr>
                <w:ilvl w:val="0"/>
                <w:numId w:val="3"/>
              </w:numPr>
              <w:spacing w:after="0" w:line="240" w:lineRule="auto"/>
              <w:ind w:left="351" w:hanging="351"/>
              <w:jc w:val="both"/>
              <w:rPr>
                <w:sz w:val="24"/>
                <w:szCs w:val="24"/>
              </w:rPr>
            </w:pPr>
            <w:r w:rsidRPr="00396E07">
              <w:rPr>
                <w:sz w:val="24"/>
                <w:szCs w:val="24"/>
              </w:rPr>
              <w:t xml:space="preserve">Увеличение доли общеобразовательных организаций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 в 2014 году до </w:t>
            </w:r>
            <w:r>
              <w:rPr>
                <w:sz w:val="24"/>
                <w:szCs w:val="24"/>
              </w:rPr>
              <w:t>9</w:t>
            </w:r>
            <w:r w:rsidRPr="00396E07">
              <w:rPr>
                <w:sz w:val="24"/>
                <w:szCs w:val="24"/>
              </w:rPr>
              <w:t>0% в 201</w:t>
            </w:r>
            <w:r>
              <w:rPr>
                <w:sz w:val="24"/>
                <w:szCs w:val="24"/>
              </w:rPr>
              <w:t>8</w:t>
            </w:r>
            <w:r w:rsidRPr="00396E07">
              <w:rPr>
                <w:sz w:val="24"/>
                <w:szCs w:val="24"/>
              </w:rPr>
              <w:t xml:space="preserve"> году.</w:t>
            </w:r>
          </w:p>
          <w:p w:rsidR="00C8533C" w:rsidRDefault="00C8533C" w:rsidP="00C8533C">
            <w:pPr>
              <w:numPr>
                <w:ilvl w:val="0"/>
                <w:numId w:val="3"/>
              </w:numPr>
              <w:spacing w:after="0" w:line="240" w:lineRule="auto"/>
              <w:ind w:left="351" w:hanging="351"/>
              <w:jc w:val="both"/>
              <w:rPr>
                <w:sz w:val="24"/>
                <w:szCs w:val="24"/>
              </w:rPr>
            </w:pPr>
            <w:r w:rsidRPr="00C8533C">
              <w:rPr>
                <w:sz w:val="24"/>
                <w:szCs w:val="24"/>
              </w:rPr>
              <w:t xml:space="preserve"> Обеспечение доли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 на уровне 100%.</w:t>
            </w:r>
          </w:p>
          <w:p w:rsidR="00C8533C" w:rsidRDefault="00C8533C" w:rsidP="00C8533C">
            <w:pPr>
              <w:numPr>
                <w:ilvl w:val="0"/>
                <w:numId w:val="3"/>
              </w:numPr>
              <w:spacing w:after="0" w:line="240" w:lineRule="auto"/>
              <w:ind w:left="351" w:hanging="351"/>
              <w:jc w:val="both"/>
              <w:rPr>
                <w:sz w:val="24"/>
                <w:szCs w:val="24"/>
              </w:rPr>
            </w:pPr>
            <w:r w:rsidRPr="00C8533C">
              <w:rPr>
                <w:sz w:val="24"/>
                <w:szCs w:val="24"/>
              </w:rPr>
              <w:t xml:space="preserve"> Обеспечение доли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на уровне 100%.</w:t>
            </w:r>
          </w:p>
          <w:p w:rsidR="00C8533C" w:rsidRPr="00C8533C" w:rsidRDefault="00C8533C" w:rsidP="00C8533C">
            <w:pPr>
              <w:numPr>
                <w:ilvl w:val="0"/>
                <w:numId w:val="3"/>
              </w:numPr>
              <w:spacing w:after="0" w:line="240" w:lineRule="auto"/>
              <w:ind w:left="351" w:hanging="351"/>
              <w:jc w:val="both"/>
              <w:rPr>
                <w:sz w:val="24"/>
                <w:szCs w:val="24"/>
              </w:rPr>
            </w:pPr>
            <w:r w:rsidRPr="00C8533C">
              <w:rPr>
                <w:sz w:val="24"/>
                <w:szCs w:val="24"/>
              </w:rPr>
              <w:lastRenderedPageBreak/>
              <w:t xml:space="preserve"> Увеличение доли запросов, поступивших в электронном виде в муниципальный архив, от общего числа запросов, поступивших за отчетный период, от 0,6% в 2014 г. до 3,1% в 2019 г. </w:t>
            </w:r>
          </w:p>
          <w:p w:rsidR="00C8533C" w:rsidRDefault="00C8533C" w:rsidP="00C8533C">
            <w:pPr>
              <w:numPr>
                <w:ilvl w:val="0"/>
                <w:numId w:val="3"/>
              </w:numPr>
              <w:spacing w:after="0" w:line="240" w:lineRule="auto"/>
              <w:ind w:left="351" w:hanging="351"/>
              <w:jc w:val="both"/>
              <w:rPr>
                <w:sz w:val="24"/>
                <w:szCs w:val="24"/>
              </w:rPr>
            </w:pPr>
            <w:r>
              <w:rPr>
                <w:sz w:val="24"/>
                <w:szCs w:val="24"/>
              </w:rPr>
              <w:t>Увеличение д</w:t>
            </w:r>
            <w:r w:rsidRPr="00AE0E0D">
              <w:rPr>
                <w:sz w:val="24"/>
                <w:szCs w:val="24"/>
              </w:rPr>
              <w:t>ол</w:t>
            </w:r>
            <w:r>
              <w:rPr>
                <w:sz w:val="24"/>
                <w:szCs w:val="24"/>
              </w:rPr>
              <w:t>и</w:t>
            </w:r>
            <w:r w:rsidRPr="00AE0E0D">
              <w:rPr>
                <w:sz w:val="24"/>
                <w:szCs w:val="24"/>
              </w:rPr>
              <w:t xml:space="preserve">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w:t>
            </w:r>
            <w:r>
              <w:rPr>
                <w:sz w:val="24"/>
                <w:szCs w:val="24"/>
              </w:rPr>
              <w:t>, от 0,5% в 2014 г. до</w:t>
            </w:r>
            <w:r w:rsidRPr="00AE0E0D">
              <w:rPr>
                <w:sz w:val="24"/>
                <w:szCs w:val="24"/>
              </w:rPr>
              <w:t xml:space="preserve"> 0,75%</w:t>
            </w:r>
            <w:r>
              <w:rPr>
                <w:sz w:val="24"/>
                <w:szCs w:val="24"/>
              </w:rPr>
              <w:t xml:space="preserve"> в 2019 г.</w:t>
            </w:r>
          </w:p>
          <w:p w:rsidR="00FE2BC7" w:rsidRPr="00751BD8" w:rsidRDefault="00FE2BC7" w:rsidP="00C8533C">
            <w:pPr>
              <w:numPr>
                <w:ilvl w:val="0"/>
                <w:numId w:val="3"/>
              </w:numPr>
              <w:spacing w:after="0" w:line="240" w:lineRule="auto"/>
              <w:ind w:left="351" w:hanging="351"/>
              <w:jc w:val="both"/>
              <w:rPr>
                <w:sz w:val="24"/>
                <w:szCs w:val="24"/>
              </w:rPr>
            </w:pPr>
            <w:r w:rsidRPr="00751BD8">
              <w:rPr>
                <w:sz w:val="24"/>
                <w:szCs w:val="24"/>
              </w:rPr>
              <w:t>Ежегодный прирост доли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в общем объеме собственных доходов бюджета городского округа Пущино, с -0,83% до -0,10%</w:t>
            </w:r>
          </w:p>
          <w:p w:rsidR="00FE2BC7" w:rsidRPr="00751BD8" w:rsidRDefault="00FE2BC7" w:rsidP="003E2867">
            <w:pPr>
              <w:numPr>
                <w:ilvl w:val="0"/>
                <w:numId w:val="3"/>
              </w:numPr>
              <w:spacing w:after="0" w:line="240" w:lineRule="auto"/>
              <w:ind w:left="351" w:hanging="351"/>
              <w:jc w:val="both"/>
              <w:rPr>
                <w:sz w:val="24"/>
                <w:szCs w:val="24"/>
              </w:rPr>
            </w:pPr>
            <w:r w:rsidRPr="00751BD8">
              <w:rPr>
                <w:sz w:val="24"/>
                <w:szCs w:val="24"/>
              </w:rPr>
              <w:t>Ежегодное снижение доли просроченной кредиторской задолженности в расходах бюджета муниципального образования до 0,00%.</w:t>
            </w:r>
          </w:p>
          <w:p w:rsidR="00FE2BC7" w:rsidRPr="00751BD8" w:rsidRDefault="00FE2BC7" w:rsidP="003E2867">
            <w:pPr>
              <w:numPr>
                <w:ilvl w:val="0"/>
                <w:numId w:val="3"/>
              </w:numPr>
              <w:spacing w:after="0" w:line="240" w:lineRule="auto"/>
              <w:ind w:left="351" w:hanging="351"/>
              <w:jc w:val="both"/>
              <w:rPr>
                <w:sz w:val="24"/>
                <w:szCs w:val="24"/>
              </w:rPr>
            </w:pPr>
            <w:r w:rsidRPr="00751BD8">
              <w:rPr>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FE2BC7" w:rsidRPr="00A90C12" w:rsidRDefault="00FE2BC7" w:rsidP="003E2867">
            <w:pPr>
              <w:numPr>
                <w:ilvl w:val="0"/>
                <w:numId w:val="3"/>
              </w:numPr>
              <w:spacing w:after="0" w:line="240" w:lineRule="auto"/>
              <w:ind w:left="351" w:hanging="351"/>
              <w:jc w:val="both"/>
              <w:rPr>
                <w:sz w:val="24"/>
                <w:szCs w:val="24"/>
              </w:rPr>
            </w:pPr>
            <w:r w:rsidRPr="00A90C12">
              <w:rPr>
                <w:sz w:val="24"/>
                <w:szCs w:val="24"/>
              </w:rPr>
              <w:t>Целевое и полное использование выделенных бюджетных ассигнований для реализации утвержденных мероприятий и выполнения поставленных задач.</w:t>
            </w:r>
          </w:p>
          <w:p w:rsidR="00FE2BC7" w:rsidRPr="00A90C12" w:rsidRDefault="00FE2BC7" w:rsidP="003E2867">
            <w:pPr>
              <w:numPr>
                <w:ilvl w:val="0"/>
                <w:numId w:val="3"/>
              </w:numPr>
              <w:spacing w:after="0" w:line="240" w:lineRule="auto"/>
              <w:ind w:left="351" w:hanging="351"/>
              <w:jc w:val="both"/>
              <w:rPr>
                <w:sz w:val="24"/>
                <w:szCs w:val="24"/>
              </w:rPr>
            </w:pPr>
            <w:r w:rsidRPr="00A90C12">
              <w:rPr>
                <w:sz w:val="24"/>
                <w:szCs w:val="24"/>
              </w:rPr>
              <w:t>Доведение доли проведенных закупок на содержание администрации в общем количестве запланированных закупок до 100% к 2019г.</w:t>
            </w:r>
          </w:p>
          <w:p w:rsidR="00FE2BC7" w:rsidRPr="00A90C12" w:rsidRDefault="00FE2BC7" w:rsidP="003E2867">
            <w:pPr>
              <w:numPr>
                <w:ilvl w:val="0"/>
                <w:numId w:val="3"/>
              </w:numPr>
              <w:spacing w:after="0" w:line="240" w:lineRule="auto"/>
              <w:ind w:left="351" w:hanging="351"/>
              <w:jc w:val="both"/>
              <w:rPr>
                <w:sz w:val="24"/>
                <w:szCs w:val="24"/>
              </w:rPr>
            </w:pPr>
            <w:r w:rsidRPr="00A90C12">
              <w:rPr>
                <w:sz w:val="24"/>
                <w:szCs w:val="24"/>
              </w:rPr>
              <w:t xml:space="preserve">Обеспечение нормальных условий труда работникам администрации. </w:t>
            </w:r>
          </w:p>
          <w:p w:rsidR="00FE2BC7" w:rsidRDefault="00FE2BC7" w:rsidP="003E2867">
            <w:pPr>
              <w:numPr>
                <w:ilvl w:val="0"/>
                <w:numId w:val="3"/>
              </w:numPr>
              <w:spacing w:after="0" w:line="240" w:lineRule="auto"/>
              <w:ind w:left="351" w:hanging="351"/>
              <w:jc w:val="both"/>
              <w:rPr>
                <w:sz w:val="24"/>
                <w:szCs w:val="24"/>
              </w:rPr>
            </w:pPr>
            <w:r w:rsidRPr="00A90C12">
              <w:rPr>
                <w:sz w:val="24"/>
                <w:szCs w:val="24"/>
              </w:rPr>
              <w:t>Обеспечение оплаты труда работников администрации в соответствии с утвержденным штатным расписанием и нормативными актами по оплате труда.</w:t>
            </w:r>
          </w:p>
        </w:tc>
      </w:tr>
    </w:tbl>
    <w:p w:rsidR="00632A09" w:rsidRDefault="00632A09" w:rsidP="00DC2267">
      <w:pPr>
        <w:spacing w:after="0" w:line="240" w:lineRule="auto"/>
        <w:ind w:left="9360"/>
        <w:rPr>
          <w:rFonts w:eastAsia="Calibri"/>
          <w:sz w:val="24"/>
          <w:szCs w:val="24"/>
          <w:lang w:eastAsia="en-US"/>
        </w:rPr>
      </w:pPr>
    </w:p>
    <w:p w:rsidR="00951898" w:rsidRDefault="00951898" w:rsidP="00951898">
      <w:pPr>
        <w:widowControl w:val="0"/>
        <w:autoSpaceDE w:val="0"/>
        <w:autoSpaceDN w:val="0"/>
        <w:adjustRightInd w:val="0"/>
        <w:ind w:left="851" w:firstLine="567"/>
        <w:jc w:val="center"/>
        <w:outlineLvl w:val="1"/>
        <w:rPr>
          <w:rFonts w:eastAsia="Calibri"/>
          <w:sz w:val="24"/>
          <w:szCs w:val="24"/>
          <w:lang w:eastAsia="en-US"/>
        </w:rPr>
        <w:sectPr w:rsidR="00951898" w:rsidSect="00024C8D">
          <w:pgSz w:w="16838" w:h="11906" w:orient="landscape" w:code="9"/>
          <w:pgMar w:top="1418" w:right="567" w:bottom="567" w:left="567" w:header="454" w:footer="0" w:gutter="0"/>
          <w:cols w:space="708"/>
          <w:docGrid w:linePitch="360"/>
        </w:sectPr>
      </w:pPr>
    </w:p>
    <w:p w:rsidR="00E155B4" w:rsidRPr="00E44DB4" w:rsidRDefault="00E155B4" w:rsidP="003E2867">
      <w:pPr>
        <w:pStyle w:val="ae"/>
        <w:widowControl w:val="0"/>
        <w:numPr>
          <w:ilvl w:val="0"/>
          <w:numId w:val="1"/>
        </w:numPr>
        <w:tabs>
          <w:tab w:val="clear" w:pos="720"/>
          <w:tab w:val="num" w:pos="0"/>
          <w:tab w:val="left" w:pos="284"/>
        </w:tabs>
        <w:autoSpaceDE w:val="0"/>
        <w:autoSpaceDN w:val="0"/>
        <w:adjustRightInd w:val="0"/>
        <w:spacing w:after="0" w:line="240" w:lineRule="auto"/>
        <w:ind w:left="0" w:firstLine="0"/>
        <w:jc w:val="center"/>
        <w:rPr>
          <w:rFonts w:ascii="Times New Roman" w:hAnsi="Times New Roman"/>
          <w:b/>
          <w:sz w:val="24"/>
          <w:szCs w:val="24"/>
        </w:rPr>
      </w:pPr>
      <w:r>
        <w:rPr>
          <w:rFonts w:ascii="Times New Roman" w:hAnsi="Times New Roman"/>
          <w:b/>
          <w:sz w:val="24"/>
          <w:szCs w:val="24"/>
          <w:lang w:val="ru-RU"/>
        </w:rPr>
        <w:lastRenderedPageBreak/>
        <w:t xml:space="preserve">Общая </w:t>
      </w:r>
      <w:r w:rsidRPr="00E44DB4">
        <w:rPr>
          <w:rFonts w:ascii="Times New Roman" w:hAnsi="Times New Roman"/>
          <w:b/>
          <w:sz w:val="24"/>
          <w:szCs w:val="24"/>
        </w:rPr>
        <w:t>характеристика состояния,</w:t>
      </w:r>
    </w:p>
    <w:p w:rsidR="00E155B4" w:rsidRPr="00E44DB4" w:rsidRDefault="00E155B4" w:rsidP="00E155B4">
      <w:pPr>
        <w:pStyle w:val="ae"/>
        <w:widowControl w:val="0"/>
        <w:tabs>
          <w:tab w:val="num" w:pos="0"/>
        </w:tabs>
        <w:autoSpaceDE w:val="0"/>
        <w:autoSpaceDN w:val="0"/>
        <w:adjustRightInd w:val="0"/>
        <w:spacing w:after="0" w:line="240" w:lineRule="auto"/>
        <w:ind w:left="0"/>
        <w:jc w:val="center"/>
        <w:rPr>
          <w:rFonts w:ascii="Times New Roman" w:hAnsi="Times New Roman"/>
          <w:b/>
          <w:sz w:val="24"/>
          <w:szCs w:val="24"/>
        </w:rPr>
      </w:pPr>
      <w:r w:rsidRPr="00E44DB4">
        <w:rPr>
          <w:rFonts w:ascii="Times New Roman" w:hAnsi="Times New Roman"/>
          <w:b/>
          <w:sz w:val="24"/>
          <w:szCs w:val="24"/>
        </w:rPr>
        <w:t>основные проблемы и перспективы их р</w:t>
      </w:r>
      <w:r>
        <w:rPr>
          <w:rFonts w:ascii="Times New Roman" w:hAnsi="Times New Roman"/>
          <w:b/>
          <w:sz w:val="24"/>
          <w:szCs w:val="24"/>
          <w:lang w:val="ru-RU"/>
        </w:rPr>
        <w:t>ешения</w:t>
      </w:r>
      <w:r w:rsidRPr="00E44DB4">
        <w:rPr>
          <w:rFonts w:ascii="Times New Roman" w:hAnsi="Times New Roman"/>
          <w:b/>
          <w:sz w:val="24"/>
          <w:szCs w:val="24"/>
        </w:rPr>
        <w:t xml:space="preserve"> </w:t>
      </w:r>
    </w:p>
    <w:p w:rsidR="00E155B4" w:rsidRDefault="00E155B4" w:rsidP="00E155B4">
      <w:pPr>
        <w:pStyle w:val="ae"/>
        <w:widowControl w:val="0"/>
        <w:tabs>
          <w:tab w:val="num" w:pos="0"/>
        </w:tabs>
        <w:autoSpaceDE w:val="0"/>
        <w:autoSpaceDN w:val="0"/>
        <w:adjustRightInd w:val="0"/>
        <w:spacing w:after="0" w:line="240" w:lineRule="auto"/>
        <w:ind w:left="0"/>
        <w:jc w:val="center"/>
        <w:rPr>
          <w:rFonts w:ascii="Times New Roman" w:hAnsi="Times New Roman"/>
          <w:b/>
          <w:sz w:val="24"/>
          <w:szCs w:val="24"/>
          <w:lang w:val="ru-RU"/>
        </w:rPr>
      </w:pPr>
      <w:r w:rsidRPr="00E44DB4">
        <w:rPr>
          <w:rFonts w:ascii="Times New Roman" w:hAnsi="Times New Roman"/>
          <w:b/>
          <w:sz w:val="24"/>
          <w:szCs w:val="24"/>
        </w:rPr>
        <w:t>в сфере муниципального управления</w:t>
      </w:r>
    </w:p>
    <w:p w:rsidR="00FD5798" w:rsidRDefault="00FD5798" w:rsidP="00E155B4">
      <w:pPr>
        <w:pStyle w:val="ae"/>
        <w:widowControl w:val="0"/>
        <w:tabs>
          <w:tab w:val="num" w:pos="0"/>
        </w:tabs>
        <w:autoSpaceDE w:val="0"/>
        <w:autoSpaceDN w:val="0"/>
        <w:adjustRightInd w:val="0"/>
        <w:spacing w:after="0" w:line="240" w:lineRule="auto"/>
        <w:ind w:left="0"/>
        <w:jc w:val="center"/>
        <w:rPr>
          <w:rFonts w:ascii="Times New Roman" w:hAnsi="Times New Roman"/>
          <w:b/>
          <w:sz w:val="24"/>
          <w:szCs w:val="24"/>
          <w:lang w:val="ru-RU"/>
        </w:rPr>
      </w:pPr>
    </w:p>
    <w:p w:rsidR="002A158D" w:rsidRPr="00A40800" w:rsidRDefault="002A158D" w:rsidP="0077669C">
      <w:pPr>
        <w:autoSpaceDE w:val="0"/>
        <w:autoSpaceDN w:val="0"/>
        <w:adjustRightInd w:val="0"/>
        <w:spacing w:after="0" w:line="240" w:lineRule="auto"/>
        <w:ind w:firstLine="709"/>
        <w:jc w:val="both"/>
        <w:rPr>
          <w:sz w:val="24"/>
          <w:szCs w:val="24"/>
        </w:rPr>
      </w:pPr>
      <w:r w:rsidRPr="00A40800">
        <w:rPr>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2A158D" w:rsidRPr="00A40800" w:rsidRDefault="002A158D" w:rsidP="0077669C">
      <w:pPr>
        <w:autoSpaceDE w:val="0"/>
        <w:autoSpaceDN w:val="0"/>
        <w:adjustRightInd w:val="0"/>
        <w:spacing w:after="0" w:line="240" w:lineRule="auto"/>
        <w:ind w:firstLine="709"/>
        <w:jc w:val="both"/>
        <w:rPr>
          <w:sz w:val="24"/>
          <w:szCs w:val="24"/>
        </w:rPr>
      </w:pPr>
      <w:r w:rsidRPr="00A40800">
        <w:rPr>
          <w:sz w:val="24"/>
          <w:szCs w:val="24"/>
        </w:rPr>
        <w:t xml:space="preserve">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2020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в сфере </w:t>
      </w:r>
      <w:r w:rsidR="00055837" w:rsidRPr="00A40800">
        <w:rPr>
          <w:sz w:val="24"/>
          <w:szCs w:val="24"/>
        </w:rPr>
        <w:t>муниципального</w:t>
      </w:r>
      <w:r w:rsidRPr="00A40800">
        <w:rPr>
          <w:sz w:val="24"/>
          <w:szCs w:val="24"/>
        </w:rPr>
        <w:t xml:space="preserve"> управления.</w:t>
      </w:r>
    </w:p>
    <w:p w:rsidR="002A158D" w:rsidRPr="00B76C20" w:rsidRDefault="002A158D" w:rsidP="0077669C">
      <w:pPr>
        <w:autoSpaceDE w:val="0"/>
        <w:autoSpaceDN w:val="0"/>
        <w:adjustRightInd w:val="0"/>
        <w:spacing w:after="0" w:line="240" w:lineRule="auto"/>
        <w:ind w:firstLine="709"/>
        <w:jc w:val="both"/>
        <w:rPr>
          <w:sz w:val="24"/>
          <w:szCs w:val="24"/>
        </w:rPr>
      </w:pPr>
      <w:r w:rsidRPr="00B76C20">
        <w:rPr>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2A158D" w:rsidRPr="00A40800" w:rsidRDefault="002A158D" w:rsidP="0077669C">
      <w:pPr>
        <w:autoSpaceDE w:val="0"/>
        <w:autoSpaceDN w:val="0"/>
        <w:adjustRightInd w:val="0"/>
        <w:spacing w:after="0" w:line="240" w:lineRule="auto"/>
        <w:ind w:firstLine="709"/>
        <w:jc w:val="both"/>
        <w:rPr>
          <w:sz w:val="24"/>
          <w:szCs w:val="24"/>
        </w:rPr>
      </w:pPr>
      <w:r w:rsidRPr="00A40800">
        <w:rPr>
          <w:sz w:val="24"/>
          <w:szCs w:val="24"/>
        </w:rPr>
        <w:t>Указом Президента Российской Федерации от 07.05.2012 № 601</w:t>
      </w:r>
      <w:r w:rsidRPr="00A40800">
        <w:rPr>
          <w:sz w:val="24"/>
          <w:szCs w:val="24"/>
        </w:rPr>
        <w:br/>
        <w:t xml:space="preserve">«Об основных направлениях совершенствования системы государственного управления» (далее </w:t>
      </w:r>
      <w:r w:rsidR="005315F8">
        <w:rPr>
          <w:sz w:val="24"/>
          <w:szCs w:val="24"/>
        </w:rPr>
        <w:t>-</w:t>
      </w:r>
      <w:r w:rsidRPr="00A40800">
        <w:rPr>
          <w:sz w:val="24"/>
          <w:szCs w:val="24"/>
        </w:rPr>
        <w:t xml:space="preserve"> Указ № 601)  установлены принципы кадровой политики. Основными направлениями реализации принципов кадровой политики на муниципальной службе являются:</w:t>
      </w:r>
    </w:p>
    <w:p w:rsidR="002A158D" w:rsidRPr="00A40800" w:rsidRDefault="002A158D" w:rsidP="0077669C">
      <w:pPr>
        <w:autoSpaceDE w:val="0"/>
        <w:autoSpaceDN w:val="0"/>
        <w:adjustRightInd w:val="0"/>
        <w:spacing w:after="0" w:line="240" w:lineRule="auto"/>
        <w:ind w:firstLine="709"/>
        <w:jc w:val="both"/>
        <w:rPr>
          <w:sz w:val="24"/>
          <w:szCs w:val="24"/>
        </w:rPr>
      </w:pPr>
      <w:r w:rsidRPr="00A40800">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2A158D" w:rsidRPr="00A40800" w:rsidRDefault="002A158D" w:rsidP="0077669C">
      <w:pPr>
        <w:autoSpaceDE w:val="0"/>
        <w:autoSpaceDN w:val="0"/>
        <w:adjustRightInd w:val="0"/>
        <w:spacing w:after="0" w:line="240" w:lineRule="auto"/>
        <w:ind w:firstLine="709"/>
        <w:jc w:val="both"/>
        <w:rPr>
          <w:sz w:val="24"/>
          <w:szCs w:val="24"/>
        </w:rPr>
      </w:pPr>
      <w:r w:rsidRPr="00A40800">
        <w:rPr>
          <w:sz w:val="24"/>
          <w:szCs w:val="24"/>
        </w:rPr>
        <w:t>- повышение эффективности формирования и подготовки кадрового состава;</w:t>
      </w:r>
    </w:p>
    <w:p w:rsidR="002A158D" w:rsidRDefault="002A158D" w:rsidP="0077669C">
      <w:pPr>
        <w:autoSpaceDE w:val="0"/>
        <w:autoSpaceDN w:val="0"/>
        <w:adjustRightInd w:val="0"/>
        <w:spacing w:after="0" w:line="240" w:lineRule="auto"/>
        <w:ind w:firstLine="709"/>
        <w:jc w:val="both"/>
        <w:rPr>
          <w:sz w:val="24"/>
          <w:szCs w:val="24"/>
        </w:rPr>
      </w:pPr>
      <w:r w:rsidRPr="00A40800">
        <w:rPr>
          <w:sz w:val="24"/>
          <w:szCs w:val="24"/>
        </w:rPr>
        <w:t>- совершенствование мер по противодействию коррупции.</w:t>
      </w:r>
    </w:p>
    <w:p w:rsidR="00DD26D0" w:rsidRPr="00B76C20" w:rsidRDefault="00DD26D0" w:rsidP="0077669C">
      <w:pPr>
        <w:autoSpaceDE w:val="0"/>
        <w:spacing w:after="0" w:line="240" w:lineRule="auto"/>
        <w:ind w:firstLine="709"/>
        <w:jc w:val="both"/>
        <w:rPr>
          <w:sz w:val="24"/>
          <w:szCs w:val="24"/>
        </w:rPr>
      </w:pPr>
      <w:r w:rsidRPr="00B76C20">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B76C20">
        <w:rPr>
          <w:rFonts w:eastAsia="Calibri"/>
          <w:sz w:val="24"/>
          <w:szCs w:val="24"/>
        </w:rPr>
        <w:t xml:space="preserve">овышению эффективности муниципальной службы в администрации города Пущино. </w:t>
      </w:r>
      <w:r w:rsidRPr="00B76C20">
        <w:rPr>
          <w:sz w:val="24"/>
          <w:szCs w:val="24"/>
        </w:rPr>
        <w:t>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администрации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уровне.</w:t>
      </w:r>
    </w:p>
    <w:p w:rsidR="00A40800" w:rsidRPr="00A40800" w:rsidRDefault="00055837" w:rsidP="0077669C">
      <w:pPr>
        <w:autoSpaceDE w:val="0"/>
        <w:autoSpaceDN w:val="0"/>
        <w:adjustRightInd w:val="0"/>
        <w:spacing w:after="0" w:line="240" w:lineRule="auto"/>
        <w:ind w:firstLine="709"/>
        <w:jc w:val="both"/>
        <w:rPr>
          <w:sz w:val="24"/>
          <w:szCs w:val="24"/>
        </w:rPr>
      </w:pPr>
      <w:r w:rsidRPr="00A40800">
        <w:rPr>
          <w:sz w:val="24"/>
          <w:szCs w:val="24"/>
        </w:rPr>
        <w:t>В ходе работы, направленной на снижение административных барьеров,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w:t>
      </w:r>
      <w:r w:rsidR="00A40800" w:rsidRPr="00A40800">
        <w:rPr>
          <w:sz w:val="24"/>
          <w:szCs w:val="24"/>
        </w:rPr>
        <w:t>г</w:t>
      </w:r>
      <w:r w:rsidR="00D87EFE">
        <w:rPr>
          <w:sz w:val="24"/>
          <w:szCs w:val="24"/>
        </w:rPr>
        <w:t xml:space="preserve"> (далее – МФЦ)</w:t>
      </w:r>
      <w:r w:rsidR="00A40800" w:rsidRPr="00A40800">
        <w:rPr>
          <w:sz w:val="24"/>
          <w:szCs w:val="24"/>
        </w:rPr>
        <w:t>, в 2014 году Администрацией города Пущино:</w:t>
      </w:r>
    </w:p>
    <w:p w:rsidR="00A40800" w:rsidRPr="004C5C2B" w:rsidRDefault="00A40800" w:rsidP="0077669C">
      <w:pPr>
        <w:autoSpaceDE w:val="0"/>
        <w:autoSpaceDN w:val="0"/>
        <w:adjustRightInd w:val="0"/>
        <w:spacing w:after="0" w:line="240" w:lineRule="auto"/>
        <w:ind w:firstLine="709"/>
        <w:jc w:val="both"/>
        <w:rPr>
          <w:sz w:val="24"/>
          <w:szCs w:val="24"/>
        </w:rPr>
      </w:pPr>
      <w:r w:rsidRPr="004C5C2B">
        <w:rPr>
          <w:sz w:val="24"/>
          <w:szCs w:val="24"/>
        </w:rPr>
        <w:t>- подготовлен перечень муниципальных услуг, оказываемых муниципальными учреждениями и органами местного самоуправления;</w:t>
      </w:r>
    </w:p>
    <w:p w:rsidR="00A40800" w:rsidRPr="00BC05AB" w:rsidRDefault="00A40800" w:rsidP="0077669C">
      <w:pPr>
        <w:autoSpaceDE w:val="0"/>
        <w:autoSpaceDN w:val="0"/>
        <w:adjustRightInd w:val="0"/>
        <w:spacing w:after="0" w:line="240" w:lineRule="auto"/>
        <w:ind w:firstLine="709"/>
        <w:jc w:val="both"/>
        <w:rPr>
          <w:sz w:val="24"/>
          <w:szCs w:val="24"/>
        </w:rPr>
      </w:pPr>
      <w:r w:rsidRPr="004C5C2B">
        <w:rPr>
          <w:sz w:val="24"/>
          <w:szCs w:val="24"/>
        </w:rPr>
        <w:t>-</w:t>
      </w:r>
      <w:r w:rsidRPr="00BC05AB">
        <w:t xml:space="preserve"> </w:t>
      </w:r>
      <w:r w:rsidRPr="00BC05AB">
        <w:rPr>
          <w:sz w:val="24"/>
          <w:szCs w:val="24"/>
        </w:rPr>
        <w:t xml:space="preserve">подготовлен и постоянно уточняется реестр муниципальных услуг, </w:t>
      </w:r>
      <w:proofErr w:type="gramStart"/>
      <w:r w:rsidRPr="00BC05AB">
        <w:rPr>
          <w:sz w:val="24"/>
          <w:szCs w:val="24"/>
        </w:rPr>
        <w:t>утверждены</w:t>
      </w:r>
      <w:proofErr w:type="gramEnd"/>
      <w:r w:rsidRPr="00BC05AB">
        <w:rPr>
          <w:sz w:val="24"/>
          <w:szCs w:val="24"/>
        </w:rPr>
        <w:t xml:space="preserve"> </w:t>
      </w:r>
      <w:r w:rsidRPr="00861502">
        <w:rPr>
          <w:sz w:val="24"/>
          <w:szCs w:val="24"/>
        </w:rPr>
        <w:t>67</w:t>
      </w:r>
      <w:r>
        <w:rPr>
          <w:color w:val="FF0000"/>
          <w:sz w:val="24"/>
          <w:szCs w:val="24"/>
        </w:rPr>
        <w:t xml:space="preserve"> </w:t>
      </w:r>
      <w:r w:rsidRPr="00BC05AB">
        <w:rPr>
          <w:sz w:val="24"/>
          <w:szCs w:val="24"/>
        </w:rPr>
        <w:t>административных регламентов по предоставлению муниципальных услуг</w:t>
      </w:r>
      <w:r>
        <w:rPr>
          <w:sz w:val="24"/>
          <w:szCs w:val="24"/>
        </w:rPr>
        <w:t>;</w:t>
      </w:r>
    </w:p>
    <w:p w:rsidR="00A40800" w:rsidRDefault="00A40800" w:rsidP="0077669C">
      <w:pPr>
        <w:autoSpaceDE w:val="0"/>
        <w:autoSpaceDN w:val="0"/>
        <w:adjustRightInd w:val="0"/>
        <w:spacing w:after="0" w:line="240" w:lineRule="auto"/>
        <w:ind w:firstLine="709"/>
        <w:jc w:val="both"/>
        <w:rPr>
          <w:sz w:val="24"/>
          <w:szCs w:val="24"/>
        </w:rPr>
      </w:pPr>
      <w:r>
        <w:rPr>
          <w:sz w:val="24"/>
          <w:szCs w:val="24"/>
        </w:rPr>
        <w:t xml:space="preserve">- создано муниципальное бюджетное учреждение «МФЦ города Пущино». </w:t>
      </w:r>
    </w:p>
    <w:p w:rsidR="00A40800" w:rsidRDefault="00A40800" w:rsidP="0077669C">
      <w:pPr>
        <w:autoSpaceDE w:val="0"/>
        <w:autoSpaceDN w:val="0"/>
        <w:adjustRightInd w:val="0"/>
        <w:spacing w:after="0" w:line="240" w:lineRule="auto"/>
        <w:ind w:firstLine="709"/>
        <w:jc w:val="both"/>
        <w:rPr>
          <w:sz w:val="24"/>
          <w:szCs w:val="24"/>
        </w:rPr>
      </w:pPr>
      <w:r w:rsidRPr="00F948B8">
        <w:rPr>
          <w:sz w:val="24"/>
          <w:szCs w:val="24"/>
        </w:rPr>
        <w:t xml:space="preserve">Сведения об услугах размещаются в государственных информационных системах на «Едином портале государственных и муниципальных услуг», на «Портале государственных и муниципальных услуг Московской области» и на официальном сайте </w:t>
      </w:r>
      <w:r>
        <w:rPr>
          <w:sz w:val="24"/>
          <w:szCs w:val="24"/>
        </w:rPr>
        <w:t xml:space="preserve">Администрации </w:t>
      </w:r>
      <w:r w:rsidRPr="00F948B8">
        <w:rPr>
          <w:sz w:val="24"/>
          <w:szCs w:val="24"/>
        </w:rPr>
        <w:t>город</w:t>
      </w:r>
      <w:r>
        <w:rPr>
          <w:sz w:val="24"/>
          <w:szCs w:val="24"/>
        </w:rPr>
        <w:t>а</w:t>
      </w:r>
      <w:r w:rsidRPr="00F948B8">
        <w:rPr>
          <w:sz w:val="24"/>
          <w:szCs w:val="24"/>
        </w:rPr>
        <w:t xml:space="preserve"> Пущино.</w:t>
      </w:r>
    </w:p>
    <w:p w:rsidR="00C8533C" w:rsidRDefault="00DD26D0" w:rsidP="0077669C">
      <w:pPr>
        <w:spacing w:after="0" w:line="240" w:lineRule="auto"/>
        <w:ind w:firstLine="709"/>
        <w:jc w:val="both"/>
        <w:rPr>
          <w:sz w:val="24"/>
          <w:szCs w:val="24"/>
        </w:rPr>
      </w:pPr>
      <w:r w:rsidRPr="00040305">
        <w:rPr>
          <w:sz w:val="24"/>
          <w:szCs w:val="24"/>
        </w:rPr>
        <w:t>Основными проблемами существующей системы предоставления государственных</w:t>
      </w:r>
      <w:r w:rsidRPr="004C5C2B">
        <w:rPr>
          <w:sz w:val="24"/>
          <w:szCs w:val="24"/>
        </w:rPr>
        <w:t xml:space="preserve"> и муниципальных услуг как в целом на территории Российской Федерации, так и на территории Московской области, в том числе в городе Пущино являются:</w:t>
      </w:r>
      <w:r w:rsidR="00C8533C" w:rsidRPr="00C8533C">
        <w:rPr>
          <w:sz w:val="24"/>
          <w:szCs w:val="24"/>
        </w:rPr>
        <w:t xml:space="preserve"> </w:t>
      </w:r>
    </w:p>
    <w:p w:rsidR="00DD26D0" w:rsidRPr="004C5C2B" w:rsidRDefault="00C8533C" w:rsidP="005315F8">
      <w:pPr>
        <w:spacing w:after="0" w:line="240" w:lineRule="auto"/>
        <w:ind w:firstLine="709"/>
        <w:jc w:val="both"/>
        <w:rPr>
          <w:sz w:val="24"/>
          <w:szCs w:val="24"/>
        </w:rPr>
      </w:pPr>
      <w:r>
        <w:rPr>
          <w:sz w:val="24"/>
          <w:szCs w:val="24"/>
        </w:rPr>
        <w:t xml:space="preserve">- </w:t>
      </w:r>
      <w:r w:rsidRPr="004C5C2B">
        <w:rPr>
          <w:sz w:val="24"/>
          <w:szCs w:val="24"/>
        </w:rPr>
        <w:t>необходимость обращения в большое количество органов исполнительной власти и (или)</w:t>
      </w:r>
      <w:r w:rsidR="005315F8">
        <w:rPr>
          <w:sz w:val="24"/>
          <w:szCs w:val="24"/>
        </w:rPr>
        <w:t xml:space="preserve"> </w:t>
      </w:r>
      <w:r w:rsidR="00DD26D0" w:rsidRPr="004C5C2B">
        <w:rPr>
          <w:sz w:val="24"/>
          <w:szCs w:val="24"/>
        </w:rPr>
        <w:t>органов местного самоуправления для получения одной государственной или муниципальной услуги, а также необходимость личного представления документов;</w:t>
      </w:r>
    </w:p>
    <w:p w:rsidR="00DD26D0" w:rsidRPr="004C5C2B" w:rsidRDefault="00DD26D0" w:rsidP="0077669C">
      <w:pPr>
        <w:spacing w:after="0" w:line="240" w:lineRule="auto"/>
        <w:ind w:firstLine="709"/>
        <w:jc w:val="both"/>
        <w:rPr>
          <w:sz w:val="24"/>
          <w:szCs w:val="24"/>
        </w:rPr>
      </w:pPr>
      <w:r>
        <w:rPr>
          <w:sz w:val="24"/>
          <w:szCs w:val="24"/>
        </w:rPr>
        <w:lastRenderedPageBreak/>
        <w:t xml:space="preserve">- </w:t>
      </w:r>
      <w:r w:rsidRPr="004C5C2B">
        <w:rPr>
          <w:sz w:val="24"/>
          <w:szCs w:val="24"/>
        </w:rPr>
        <w:t>отсутствие информации о государственных и муниципальных услугах, административных процедурах и порядке их исполнения;</w:t>
      </w:r>
    </w:p>
    <w:p w:rsidR="00DD26D0" w:rsidRPr="004C5C2B" w:rsidRDefault="00DD26D0" w:rsidP="0077669C">
      <w:pPr>
        <w:spacing w:after="0" w:line="240" w:lineRule="auto"/>
        <w:ind w:firstLine="709"/>
        <w:jc w:val="both"/>
        <w:rPr>
          <w:sz w:val="24"/>
          <w:szCs w:val="24"/>
        </w:rPr>
      </w:pPr>
      <w:r>
        <w:rPr>
          <w:sz w:val="24"/>
          <w:szCs w:val="24"/>
        </w:rPr>
        <w:t xml:space="preserve">- </w:t>
      </w:r>
      <w:r w:rsidRPr="004C5C2B">
        <w:rPr>
          <w:sz w:val="24"/>
          <w:szCs w:val="24"/>
        </w:rPr>
        <w:t>сложность заполнения официальных бланков, форм документов;</w:t>
      </w:r>
    </w:p>
    <w:p w:rsidR="00DD26D0" w:rsidRPr="004C5C2B" w:rsidRDefault="00DD26D0" w:rsidP="0077669C">
      <w:pPr>
        <w:spacing w:after="0" w:line="240" w:lineRule="auto"/>
        <w:ind w:firstLine="709"/>
        <w:jc w:val="both"/>
        <w:rPr>
          <w:sz w:val="24"/>
          <w:szCs w:val="24"/>
        </w:rPr>
      </w:pPr>
      <w:r>
        <w:rPr>
          <w:sz w:val="24"/>
          <w:szCs w:val="24"/>
        </w:rPr>
        <w:t xml:space="preserve">- </w:t>
      </w:r>
      <w:r w:rsidRPr="004C5C2B">
        <w:rPr>
          <w:sz w:val="24"/>
          <w:szCs w:val="24"/>
        </w:rPr>
        <w:t>отсутствие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 предоставляющем государственную или муниципальную услугу;</w:t>
      </w:r>
    </w:p>
    <w:p w:rsidR="00DD26D0" w:rsidRPr="004C5C2B" w:rsidRDefault="00DD26D0" w:rsidP="0077669C">
      <w:pPr>
        <w:autoSpaceDE w:val="0"/>
        <w:autoSpaceDN w:val="0"/>
        <w:adjustRightInd w:val="0"/>
        <w:spacing w:after="0" w:line="240" w:lineRule="auto"/>
        <w:ind w:firstLine="709"/>
        <w:jc w:val="both"/>
        <w:rPr>
          <w:sz w:val="24"/>
          <w:szCs w:val="24"/>
        </w:rPr>
      </w:pPr>
      <w:r>
        <w:rPr>
          <w:sz w:val="24"/>
          <w:szCs w:val="24"/>
        </w:rPr>
        <w:t xml:space="preserve">- </w:t>
      </w:r>
      <w:r w:rsidRPr="004C5C2B">
        <w:rPr>
          <w:sz w:val="24"/>
          <w:szCs w:val="24"/>
        </w:rPr>
        <w:t>некомфортные условия получения государственных и муниципальных услуг;</w:t>
      </w:r>
    </w:p>
    <w:p w:rsidR="00DD26D0" w:rsidRPr="004C5C2B" w:rsidRDefault="00DD26D0" w:rsidP="0077669C">
      <w:pPr>
        <w:spacing w:after="0" w:line="240" w:lineRule="auto"/>
        <w:ind w:firstLine="709"/>
        <w:jc w:val="both"/>
        <w:rPr>
          <w:sz w:val="24"/>
          <w:szCs w:val="24"/>
        </w:rPr>
      </w:pPr>
      <w:r>
        <w:rPr>
          <w:sz w:val="24"/>
          <w:szCs w:val="24"/>
        </w:rPr>
        <w:t xml:space="preserve">- </w:t>
      </w:r>
      <w:r w:rsidRPr="004C5C2B">
        <w:rPr>
          <w:sz w:val="24"/>
          <w:szCs w:val="24"/>
        </w:rPr>
        <w:t>недостаточно эффективная организация деятельности по приему и обслуживанию заявителей.</w:t>
      </w:r>
    </w:p>
    <w:p w:rsidR="00DD26D0" w:rsidRPr="004C5C2B" w:rsidRDefault="00DD26D0" w:rsidP="0077669C">
      <w:pPr>
        <w:spacing w:after="0" w:line="240" w:lineRule="auto"/>
        <w:ind w:firstLine="709"/>
        <w:jc w:val="both"/>
        <w:rPr>
          <w:sz w:val="24"/>
          <w:szCs w:val="24"/>
        </w:rPr>
      </w:pPr>
      <w:r w:rsidRPr="004C5C2B">
        <w:rPr>
          <w:sz w:val="24"/>
          <w:szCs w:val="24"/>
        </w:rPr>
        <w:t>При этом основные массовые общественно значимые услуги, как правило, носят межведомственный и межуровневый характер.  В связи с этим невозможно улучшить предоставление отдельно взятой услуги только в рамках конкретного ведомства без оптимизации работы других ведомств, включенных в предоставление таких государственных и муниципальных услуг.</w:t>
      </w:r>
    </w:p>
    <w:p w:rsidR="00DD26D0" w:rsidRPr="004C5C2B" w:rsidRDefault="00DD26D0" w:rsidP="0077669C">
      <w:pPr>
        <w:spacing w:after="0" w:line="240" w:lineRule="auto"/>
        <w:ind w:firstLine="709"/>
        <w:jc w:val="both"/>
        <w:rPr>
          <w:spacing w:val="-2"/>
          <w:sz w:val="24"/>
          <w:szCs w:val="24"/>
        </w:rPr>
      </w:pPr>
      <w:r w:rsidRPr="004C5C2B">
        <w:rPr>
          <w:spacing w:val="-2"/>
          <w:sz w:val="24"/>
          <w:szCs w:val="24"/>
        </w:rPr>
        <w:t>Для решения перечисленных проблем с 2012 года и по настоящее время в Московской области и в городе Пущино реализуется комплекс программных мероприятий, направленных на совершенствование муниципального управления.</w:t>
      </w:r>
    </w:p>
    <w:p w:rsidR="00DD26D0" w:rsidRDefault="00DD26D0" w:rsidP="0077669C">
      <w:pPr>
        <w:autoSpaceDE w:val="0"/>
        <w:autoSpaceDN w:val="0"/>
        <w:adjustRightInd w:val="0"/>
        <w:spacing w:after="0" w:line="240" w:lineRule="auto"/>
        <w:ind w:firstLine="709"/>
        <w:jc w:val="both"/>
        <w:rPr>
          <w:sz w:val="24"/>
          <w:szCs w:val="24"/>
        </w:rPr>
      </w:pPr>
      <w:r w:rsidRPr="004C5C2B">
        <w:rPr>
          <w:sz w:val="24"/>
          <w:szCs w:val="24"/>
        </w:rPr>
        <w:t>Инерционный вариант развития предполагает решение проблем в соответствии со сложившейся практикой, при которой доступность государственных и муниципальных услуг для заявителей обеспечивается в рамках отдельных мероприятий, осуществляемых региональными органами государственной власти и органами местного самоуправления, либо в виде ведомственных целевых программ.</w:t>
      </w:r>
    </w:p>
    <w:p w:rsidR="00FF4B66" w:rsidRDefault="00FF4B66" w:rsidP="0077669C">
      <w:pPr>
        <w:widowControl w:val="0"/>
        <w:autoSpaceDE w:val="0"/>
        <w:autoSpaceDN w:val="0"/>
        <w:adjustRightInd w:val="0"/>
        <w:spacing w:after="0" w:line="240" w:lineRule="auto"/>
        <w:ind w:right="99" w:firstLine="709"/>
        <w:jc w:val="both"/>
        <w:rPr>
          <w:sz w:val="24"/>
          <w:szCs w:val="24"/>
        </w:rPr>
      </w:pPr>
      <w:proofErr w:type="gramStart"/>
      <w:r w:rsidRPr="004D6D9A">
        <w:rPr>
          <w:sz w:val="24"/>
          <w:szCs w:val="24"/>
        </w:rPr>
        <w:t xml:space="preserve">Развитие и использование </w:t>
      </w:r>
      <w:r>
        <w:rPr>
          <w:sz w:val="24"/>
          <w:szCs w:val="24"/>
        </w:rPr>
        <w:t>информационно-коммуникационных технологий (далее</w:t>
      </w:r>
      <w:r w:rsidR="007E5C83">
        <w:rPr>
          <w:sz w:val="24"/>
          <w:szCs w:val="24"/>
        </w:rPr>
        <w:t xml:space="preserve"> - </w:t>
      </w:r>
      <w:r w:rsidRPr="004D6D9A">
        <w:rPr>
          <w:sz w:val="24"/>
          <w:szCs w:val="24"/>
        </w:rPr>
        <w:t>ИКТ</w:t>
      </w:r>
      <w:r>
        <w:rPr>
          <w:sz w:val="24"/>
          <w:szCs w:val="24"/>
        </w:rPr>
        <w:t>)</w:t>
      </w:r>
      <w:r w:rsidRPr="004D6D9A">
        <w:rPr>
          <w:sz w:val="24"/>
          <w:szCs w:val="24"/>
        </w:rPr>
        <w:t xml:space="preserve"> в городском округе Пущино,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сложились в городском округе Пущино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культуре и других</w:t>
      </w:r>
      <w:proofErr w:type="gramEnd"/>
      <w:r w:rsidRPr="004D6D9A">
        <w:rPr>
          <w:sz w:val="24"/>
          <w:szCs w:val="24"/>
        </w:rPr>
        <w:t xml:space="preserve"> </w:t>
      </w:r>
      <w:proofErr w:type="gramStart"/>
      <w:r w:rsidRPr="004D6D9A">
        <w:rPr>
          <w:sz w:val="24"/>
          <w:szCs w:val="24"/>
        </w:rPr>
        <w:t>отраслях</w:t>
      </w:r>
      <w:proofErr w:type="gramEnd"/>
      <w:r w:rsidRPr="004D6D9A">
        <w:rPr>
          <w:sz w:val="24"/>
          <w:szCs w:val="24"/>
        </w:rPr>
        <w:t xml:space="preserve"> экономики).</w:t>
      </w:r>
    </w:p>
    <w:p w:rsidR="00DD26D0" w:rsidRDefault="00DD26D0" w:rsidP="0077669C">
      <w:pPr>
        <w:widowControl w:val="0"/>
        <w:autoSpaceDE w:val="0"/>
        <w:autoSpaceDN w:val="0"/>
        <w:adjustRightInd w:val="0"/>
        <w:spacing w:after="0" w:line="240" w:lineRule="auto"/>
        <w:ind w:right="99" w:firstLine="709"/>
        <w:jc w:val="both"/>
        <w:rPr>
          <w:sz w:val="24"/>
          <w:szCs w:val="24"/>
        </w:rPr>
      </w:pPr>
      <w:r w:rsidRPr="004D6D9A">
        <w:rPr>
          <w:sz w:val="24"/>
          <w:szCs w:val="24"/>
        </w:rPr>
        <w:t>Среди основных направлений развития информационного общества важное место занимает применение ИКТ в образовательных процессах. Поскольку ИКТ являются сегодня эффективным инструментом развития новых форм и методов обучения, повышающих качество образовательных услуг, их использование позволяет получить учащимся навыки и квалификации, необходимые для жизни и работы в современном обществе</w:t>
      </w:r>
      <w:r w:rsidR="00BB4C69">
        <w:rPr>
          <w:sz w:val="24"/>
          <w:szCs w:val="24"/>
        </w:rPr>
        <w:t>.</w:t>
      </w:r>
    </w:p>
    <w:p w:rsidR="00BB4C69" w:rsidRDefault="00BB4C69" w:rsidP="0077669C">
      <w:pPr>
        <w:widowControl w:val="0"/>
        <w:autoSpaceDE w:val="0"/>
        <w:autoSpaceDN w:val="0"/>
        <w:adjustRightInd w:val="0"/>
        <w:spacing w:after="0" w:line="240" w:lineRule="auto"/>
        <w:ind w:right="99" w:firstLine="709"/>
        <w:jc w:val="both"/>
        <w:rPr>
          <w:sz w:val="24"/>
          <w:szCs w:val="24"/>
        </w:rPr>
      </w:pPr>
      <w:r>
        <w:rPr>
          <w:sz w:val="24"/>
          <w:szCs w:val="24"/>
        </w:rPr>
        <w:t>В</w:t>
      </w:r>
      <w:r w:rsidRPr="004D6D9A">
        <w:rPr>
          <w:sz w:val="24"/>
          <w:szCs w:val="24"/>
        </w:rPr>
        <w:t xml:space="preserve"> целом состояние экономической среды городского округа Пущино является еще недостаточным и даже сдерживающим фактором широкомасштабного использования ИКТ.</w:t>
      </w:r>
      <w:r>
        <w:rPr>
          <w:sz w:val="24"/>
          <w:szCs w:val="24"/>
        </w:rPr>
        <w:t xml:space="preserve"> </w:t>
      </w:r>
      <w:r w:rsidRPr="004D6D9A">
        <w:rPr>
          <w:sz w:val="24"/>
          <w:szCs w:val="24"/>
        </w:rPr>
        <w:t xml:space="preserve">Кроме того, существенное влияние на развитие и использование ИКТ оказывает сравнительно невысокая плотность населения в </w:t>
      </w:r>
      <w:proofErr w:type="gramStart"/>
      <w:r w:rsidRPr="004D6D9A">
        <w:rPr>
          <w:sz w:val="24"/>
          <w:szCs w:val="24"/>
        </w:rPr>
        <w:t>связи</w:t>
      </w:r>
      <w:proofErr w:type="gramEnd"/>
      <w:r w:rsidRPr="004D6D9A">
        <w:rPr>
          <w:sz w:val="24"/>
          <w:szCs w:val="24"/>
        </w:rPr>
        <w:t xml:space="preserve"> с чем требуются большие инвестиции в развитие ИКТ-инфраструктуры, что сдерживает более динамичное развитие информационного общества в городском округе Пущино.</w:t>
      </w:r>
    </w:p>
    <w:p w:rsidR="00FF4B66" w:rsidRPr="00FF4B66" w:rsidRDefault="00FF4B66" w:rsidP="0077669C">
      <w:pPr>
        <w:widowControl w:val="0"/>
        <w:autoSpaceDE w:val="0"/>
        <w:autoSpaceDN w:val="0"/>
        <w:adjustRightInd w:val="0"/>
        <w:spacing w:after="0" w:line="240" w:lineRule="auto"/>
        <w:ind w:right="99" w:firstLine="709"/>
        <w:jc w:val="both"/>
        <w:rPr>
          <w:sz w:val="24"/>
          <w:szCs w:val="24"/>
        </w:rPr>
      </w:pPr>
      <w:r w:rsidRPr="00FF4B66">
        <w:rPr>
          <w:sz w:val="24"/>
          <w:szCs w:val="24"/>
        </w:rPr>
        <w:t xml:space="preserve">В целях реализации долгосрочной целевой </w:t>
      </w:r>
      <w:hyperlink r:id="rId12" w:history="1">
        <w:r w:rsidRPr="00FF4B66">
          <w:rPr>
            <w:sz w:val="24"/>
            <w:szCs w:val="24"/>
          </w:rPr>
          <w:t>программ</w:t>
        </w:r>
      </w:hyperlink>
      <w:r w:rsidRPr="00FF4B66">
        <w:rPr>
          <w:sz w:val="24"/>
          <w:szCs w:val="24"/>
        </w:rPr>
        <w:t>ы Московской области «Архивы Подмосковья» муниципальным образованиям Московской области были переданы государственные полномочия по хранению, комплектованию, учету и использованию документов, отнесенных к собственности Московской области. Документы, отнесенные к собственности Московской области, составляют 54,9% от общего объема документов, хранящихся в архиве городского округа Пущино.</w:t>
      </w:r>
    </w:p>
    <w:p w:rsidR="00327FDA" w:rsidRDefault="00FF4B66" w:rsidP="0077669C">
      <w:pPr>
        <w:widowControl w:val="0"/>
        <w:autoSpaceDE w:val="0"/>
        <w:autoSpaceDN w:val="0"/>
        <w:adjustRightInd w:val="0"/>
        <w:spacing w:after="0" w:line="240" w:lineRule="auto"/>
        <w:ind w:right="99" w:firstLine="709"/>
        <w:jc w:val="both"/>
        <w:rPr>
          <w:sz w:val="24"/>
          <w:szCs w:val="24"/>
        </w:rPr>
      </w:pPr>
      <w:r w:rsidRPr="00FF4B66">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w:t>
      </w:r>
      <w:r w:rsidR="00327FDA">
        <w:rPr>
          <w:sz w:val="24"/>
          <w:szCs w:val="24"/>
        </w:rPr>
        <w:t>.</w:t>
      </w:r>
    </w:p>
    <w:p w:rsidR="00BB4C69" w:rsidRPr="00BB4C69" w:rsidRDefault="00BB4C69" w:rsidP="0077669C">
      <w:pPr>
        <w:widowControl w:val="0"/>
        <w:autoSpaceDE w:val="0"/>
        <w:autoSpaceDN w:val="0"/>
        <w:adjustRightInd w:val="0"/>
        <w:spacing w:after="0" w:line="240" w:lineRule="auto"/>
        <w:ind w:right="99" w:firstLine="709"/>
        <w:jc w:val="both"/>
        <w:rPr>
          <w:sz w:val="24"/>
          <w:szCs w:val="24"/>
        </w:rPr>
      </w:pPr>
      <w:r w:rsidRPr="00BB4C69">
        <w:rPr>
          <w:sz w:val="24"/>
          <w:szCs w:val="24"/>
        </w:rPr>
        <w:t>Современное состояние архивного дела в городском округе Пущино характеризуется определенными проблемами.</w:t>
      </w:r>
      <w:r>
        <w:rPr>
          <w:sz w:val="24"/>
          <w:szCs w:val="24"/>
        </w:rPr>
        <w:t xml:space="preserve"> </w:t>
      </w:r>
      <w:r w:rsidRPr="00BB4C69">
        <w:rPr>
          <w:sz w:val="24"/>
          <w:szCs w:val="24"/>
        </w:rPr>
        <w:t>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BB4C69" w:rsidRPr="00BB4C69" w:rsidRDefault="00BB4C69" w:rsidP="0077669C">
      <w:pPr>
        <w:widowControl w:val="0"/>
        <w:autoSpaceDE w:val="0"/>
        <w:autoSpaceDN w:val="0"/>
        <w:adjustRightInd w:val="0"/>
        <w:spacing w:after="0" w:line="240" w:lineRule="auto"/>
        <w:ind w:right="99" w:firstLine="709"/>
        <w:jc w:val="both"/>
        <w:rPr>
          <w:sz w:val="24"/>
          <w:szCs w:val="24"/>
        </w:rPr>
      </w:pPr>
      <w:r w:rsidRPr="00BB4C69">
        <w:rPr>
          <w:sz w:val="24"/>
          <w:szCs w:val="24"/>
        </w:rPr>
        <w:lastRenderedPageBreak/>
        <w:t xml:space="preserve">Самым масштабным </w:t>
      </w:r>
      <w:proofErr w:type="spellStart"/>
      <w:r w:rsidRPr="00BB4C69">
        <w:rPr>
          <w:sz w:val="24"/>
          <w:szCs w:val="24"/>
        </w:rPr>
        <w:t>трудозатратным</w:t>
      </w:r>
      <w:proofErr w:type="spellEnd"/>
      <w:r w:rsidRPr="00BB4C69">
        <w:rPr>
          <w:sz w:val="24"/>
          <w:szCs w:val="24"/>
        </w:rPr>
        <w:t xml:space="preserve"> и </w:t>
      </w:r>
      <w:proofErr w:type="spellStart"/>
      <w:r w:rsidRPr="00BB4C69">
        <w:rPr>
          <w:sz w:val="24"/>
          <w:szCs w:val="24"/>
        </w:rPr>
        <w:t>финансовоемким</w:t>
      </w:r>
      <w:proofErr w:type="spellEnd"/>
      <w:r w:rsidRPr="00BB4C69">
        <w:rPr>
          <w:sz w:val="24"/>
          <w:szCs w:val="24"/>
        </w:rPr>
        <w:t xml:space="preserve">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сохранности документов, повышением качества работ, связанных с исполнением запросов граждан и организаций.</w:t>
      </w:r>
    </w:p>
    <w:p w:rsidR="00327FDA" w:rsidRPr="00814E04" w:rsidRDefault="00327FDA" w:rsidP="0077669C">
      <w:pPr>
        <w:autoSpaceDE w:val="0"/>
        <w:autoSpaceDN w:val="0"/>
        <w:adjustRightInd w:val="0"/>
        <w:spacing w:after="0" w:line="240" w:lineRule="auto"/>
        <w:ind w:firstLine="709"/>
        <w:jc w:val="both"/>
        <w:rPr>
          <w:sz w:val="24"/>
          <w:szCs w:val="24"/>
        </w:rPr>
      </w:pPr>
      <w:r w:rsidRPr="00814E04">
        <w:rPr>
          <w:sz w:val="24"/>
          <w:szCs w:val="24"/>
        </w:rPr>
        <w:t xml:space="preserve">Основными направлениями деятельности по обеспечению долгосрочной сбалансированности </w:t>
      </w:r>
      <w:r>
        <w:rPr>
          <w:sz w:val="24"/>
          <w:szCs w:val="24"/>
        </w:rPr>
        <w:t>и устойчивости бюджета</w:t>
      </w:r>
      <w:r w:rsidRPr="00814E04">
        <w:rPr>
          <w:sz w:val="24"/>
          <w:szCs w:val="24"/>
        </w:rPr>
        <w:t xml:space="preserve"> </w:t>
      </w:r>
      <w:r>
        <w:rPr>
          <w:sz w:val="24"/>
          <w:szCs w:val="24"/>
        </w:rPr>
        <w:t>городского округа Пущино</w:t>
      </w:r>
      <w:r w:rsidRPr="00814E04">
        <w:rPr>
          <w:sz w:val="24"/>
          <w:szCs w:val="24"/>
        </w:rPr>
        <w:t xml:space="preserve"> являются проведение эффективной и стабильной налоговой политики, формирование «программного» бюджета на трехлетний период, качественное испол</w:t>
      </w:r>
      <w:r>
        <w:rPr>
          <w:sz w:val="24"/>
          <w:szCs w:val="24"/>
        </w:rPr>
        <w:t>нение бюджета городского округа Пущино, управление муниципаль</w:t>
      </w:r>
      <w:r w:rsidRPr="00814E04">
        <w:rPr>
          <w:sz w:val="24"/>
          <w:szCs w:val="24"/>
        </w:rPr>
        <w:t>ным долгом.</w:t>
      </w:r>
    </w:p>
    <w:p w:rsidR="00327FDA" w:rsidRPr="00814E04" w:rsidRDefault="00327FDA" w:rsidP="0077669C">
      <w:pPr>
        <w:autoSpaceDE w:val="0"/>
        <w:autoSpaceDN w:val="0"/>
        <w:adjustRightInd w:val="0"/>
        <w:spacing w:after="0" w:line="240" w:lineRule="auto"/>
        <w:ind w:firstLine="709"/>
        <w:jc w:val="both"/>
        <w:rPr>
          <w:sz w:val="24"/>
          <w:szCs w:val="24"/>
        </w:rPr>
      </w:pPr>
      <w:r w:rsidRPr="00814E04">
        <w:rPr>
          <w:sz w:val="24"/>
          <w:szCs w:val="24"/>
        </w:rPr>
        <w:t>Инструментами, обеспечивающими по</w:t>
      </w:r>
      <w:r>
        <w:rPr>
          <w:sz w:val="24"/>
          <w:szCs w:val="24"/>
        </w:rPr>
        <w:t>вышение качества управления муниципаль</w:t>
      </w:r>
      <w:r w:rsidRPr="00814E04">
        <w:rPr>
          <w:sz w:val="24"/>
          <w:szCs w:val="24"/>
        </w:rPr>
        <w:t>ными финансами</w:t>
      </w:r>
      <w:r w:rsidRPr="00B3291D">
        <w:rPr>
          <w:sz w:val="24"/>
          <w:szCs w:val="24"/>
        </w:rPr>
        <w:t xml:space="preserve"> </w:t>
      </w:r>
      <w:r>
        <w:rPr>
          <w:sz w:val="24"/>
          <w:szCs w:val="24"/>
        </w:rPr>
        <w:t>городского округа Пущино</w:t>
      </w:r>
      <w:r w:rsidRPr="00814E04">
        <w:rPr>
          <w:sz w:val="24"/>
          <w:szCs w:val="24"/>
        </w:rPr>
        <w:t>, являются:</w:t>
      </w:r>
    </w:p>
    <w:p w:rsidR="00327FDA" w:rsidRPr="00814E04" w:rsidRDefault="00327FDA" w:rsidP="0077669C">
      <w:pPr>
        <w:autoSpaceDE w:val="0"/>
        <w:autoSpaceDN w:val="0"/>
        <w:adjustRightInd w:val="0"/>
        <w:spacing w:after="0" w:line="240" w:lineRule="auto"/>
        <w:ind w:firstLine="709"/>
        <w:jc w:val="both"/>
        <w:rPr>
          <w:sz w:val="24"/>
          <w:szCs w:val="24"/>
        </w:rPr>
      </w:pPr>
      <w:r w:rsidRPr="00814E04">
        <w:rPr>
          <w:sz w:val="24"/>
          <w:szCs w:val="24"/>
        </w:rPr>
        <w:t>1. Проведение стабильной и п</w:t>
      </w:r>
      <w:r>
        <w:rPr>
          <w:sz w:val="24"/>
          <w:szCs w:val="24"/>
        </w:rPr>
        <w:t>редсказуемой налоговой политики</w:t>
      </w:r>
      <w:r w:rsidRPr="00814E04">
        <w:rPr>
          <w:sz w:val="24"/>
          <w:szCs w:val="24"/>
        </w:rPr>
        <w:t xml:space="preserve">, направленной на увеличение поступления доходов бюджета </w:t>
      </w:r>
      <w:r>
        <w:rPr>
          <w:sz w:val="24"/>
          <w:szCs w:val="24"/>
        </w:rPr>
        <w:t>городского округа Пущино</w:t>
      </w:r>
      <w:r w:rsidRPr="00814E04">
        <w:rPr>
          <w:sz w:val="24"/>
          <w:szCs w:val="24"/>
        </w:rPr>
        <w:t>.</w:t>
      </w:r>
    </w:p>
    <w:p w:rsidR="00327FDA" w:rsidRPr="00814E04" w:rsidRDefault="00327FDA" w:rsidP="0077669C">
      <w:pPr>
        <w:autoSpaceDE w:val="0"/>
        <w:autoSpaceDN w:val="0"/>
        <w:adjustRightInd w:val="0"/>
        <w:spacing w:after="0" w:line="240" w:lineRule="auto"/>
        <w:ind w:firstLine="709"/>
        <w:jc w:val="both"/>
        <w:rPr>
          <w:sz w:val="24"/>
          <w:szCs w:val="24"/>
        </w:rPr>
      </w:pPr>
      <w:r w:rsidRPr="00814E04">
        <w:rPr>
          <w:sz w:val="24"/>
          <w:szCs w:val="24"/>
        </w:rPr>
        <w:t xml:space="preserve">2. Реализация программно-целевого принципа планирования и исполнения бюджета </w:t>
      </w:r>
      <w:r>
        <w:rPr>
          <w:sz w:val="24"/>
          <w:szCs w:val="24"/>
        </w:rPr>
        <w:t>городского округа Пущино</w:t>
      </w:r>
      <w:r w:rsidRPr="00814E04">
        <w:rPr>
          <w:sz w:val="24"/>
          <w:szCs w:val="24"/>
        </w:rPr>
        <w:t>.</w:t>
      </w:r>
    </w:p>
    <w:p w:rsidR="00327FDA" w:rsidRDefault="00327FDA" w:rsidP="0077669C">
      <w:pPr>
        <w:autoSpaceDE w:val="0"/>
        <w:autoSpaceDN w:val="0"/>
        <w:adjustRightInd w:val="0"/>
        <w:spacing w:after="0" w:line="240" w:lineRule="auto"/>
        <w:ind w:firstLine="709"/>
        <w:jc w:val="both"/>
        <w:rPr>
          <w:sz w:val="24"/>
          <w:szCs w:val="24"/>
        </w:rPr>
      </w:pPr>
      <w:r w:rsidRPr="00814E04">
        <w:rPr>
          <w:sz w:val="24"/>
          <w:szCs w:val="24"/>
        </w:rPr>
        <w:t xml:space="preserve">3.  Совершенствование работы с долговыми обязательствами </w:t>
      </w:r>
      <w:r>
        <w:rPr>
          <w:sz w:val="24"/>
          <w:szCs w:val="24"/>
        </w:rPr>
        <w:t>городского округа Пущино</w:t>
      </w:r>
      <w:r w:rsidRPr="00814E04">
        <w:rPr>
          <w:sz w:val="24"/>
          <w:szCs w:val="24"/>
        </w:rPr>
        <w:t>.</w:t>
      </w:r>
    </w:p>
    <w:p w:rsidR="00BB4C69" w:rsidRPr="00814E04" w:rsidRDefault="00BB4C69" w:rsidP="0077669C">
      <w:pPr>
        <w:spacing w:after="0" w:line="240" w:lineRule="auto"/>
        <w:ind w:firstLine="709"/>
        <w:jc w:val="both"/>
        <w:rPr>
          <w:sz w:val="24"/>
          <w:szCs w:val="24"/>
        </w:rPr>
      </w:pPr>
      <w:r w:rsidRPr="00814E04">
        <w:rPr>
          <w:sz w:val="24"/>
          <w:szCs w:val="24"/>
        </w:rPr>
        <w:t>Основными проблемами являются:</w:t>
      </w:r>
    </w:p>
    <w:p w:rsidR="00BB4C69" w:rsidRPr="00814E04" w:rsidRDefault="00B60441" w:rsidP="0077669C">
      <w:pPr>
        <w:spacing w:after="0" w:line="240" w:lineRule="auto"/>
        <w:ind w:firstLine="709"/>
        <w:jc w:val="both"/>
        <w:rPr>
          <w:sz w:val="24"/>
          <w:szCs w:val="24"/>
        </w:rPr>
      </w:pPr>
      <w:r>
        <w:rPr>
          <w:sz w:val="24"/>
          <w:szCs w:val="24"/>
        </w:rPr>
        <w:t xml:space="preserve">- </w:t>
      </w:r>
      <w:r w:rsidR="00BB4C69">
        <w:rPr>
          <w:sz w:val="24"/>
          <w:szCs w:val="24"/>
        </w:rPr>
        <w:t>недостаточная эффективность и результативность использования бюджетных средств</w:t>
      </w:r>
      <w:r w:rsidR="00BB4C69" w:rsidRPr="00814E04">
        <w:rPr>
          <w:sz w:val="24"/>
          <w:szCs w:val="24"/>
        </w:rPr>
        <w:t>;</w:t>
      </w:r>
    </w:p>
    <w:p w:rsidR="00BB4C69" w:rsidRPr="00814E04" w:rsidRDefault="00B60441" w:rsidP="0077669C">
      <w:pPr>
        <w:spacing w:after="0" w:line="240" w:lineRule="auto"/>
        <w:ind w:firstLine="709"/>
        <w:jc w:val="both"/>
        <w:rPr>
          <w:sz w:val="24"/>
          <w:szCs w:val="24"/>
        </w:rPr>
      </w:pPr>
      <w:r>
        <w:rPr>
          <w:sz w:val="24"/>
          <w:szCs w:val="24"/>
        </w:rPr>
        <w:t xml:space="preserve">- </w:t>
      </w:r>
      <w:r w:rsidR="00BB4C69">
        <w:rPr>
          <w:sz w:val="24"/>
          <w:szCs w:val="24"/>
        </w:rPr>
        <w:t>увеличение долговой нагрузки на бюджет города</w:t>
      </w:r>
      <w:r w:rsidR="00BB4C69" w:rsidRPr="00814E04">
        <w:rPr>
          <w:sz w:val="24"/>
          <w:szCs w:val="24"/>
        </w:rPr>
        <w:t>;</w:t>
      </w:r>
    </w:p>
    <w:p w:rsidR="00BB4C69" w:rsidRPr="00814E04" w:rsidRDefault="00B60441" w:rsidP="0077669C">
      <w:pPr>
        <w:spacing w:after="0" w:line="240" w:lineRule="auto"/>
        <w:ind w:firstLine="709"/>
        <w:jc w:val="both"/>
        <w:rPr>
          <w:sz w:val="24"/>
          <w:szCs w:val="24"/>
        </w:rPr>
      </w:pPr>
      <w:r>
        <w:rPr>
          <w:sz w:val="24"/>
          <w:szCs w:val="24"/>
        </w:rPr>
        <w:t xml:space="preserve">- </w:t>
      </w:r>
      <w:r w:rsidR="00BB4C69" w:rsidRPr="00C250DF">
        <w:rPr>
          <w:sz w:val="24"/>
          <w:szCs w:val="24"/>
        </w:rPr>
        <w:t xml:space="preserve">выполнение расходных обязательств по решению вопросов местного значения не в полной мере обеспечивается </w:t>
      </w:r>
      <w:r w:rsidR="00BB4C69">
        <w:rPr>
          <w:sz w:val="24"/>
          <w:szCs w:val="24"/>
        </w:rPr>
        <w:t>собственными доходами бюджета</w:t>
      </w:r>
      <w:r w:rsidR="00BB4C69" w:rsidRPr="00C250DF">
        <w:rPr>
          <w:sz w:val="24"/>
          <w:szCs w:val="24"/>
        </w:rPr>
        <w:t>.</w:t>
      </w:r>
    </w:p>
    <w:p w:rsidR="00BB4C69" w:rsidRDefault="00BB4C69" w:rsidP="0077669C">
      <w:pPr>
        <w:autoSpaceDE w:val="0"/>
        <w:autoSpaceDN w:val="0"/>
        <w:adjustRightInd w:val="0"/>
        <w:spacing w:after="0" w:line="240" w:lineRule="auto"/>
        <w:ind w:firstLine="709"/>
        <w:jc w:val="both"/>
        <w:rPr>
          <w:sz w:val="24"/>
          <w:szCs w:val="24"/>
        </w:rPr>
      </w:pPr>
      <w:r w:rsidRPr="00814E04">
        <w:rPr>
          <w:sz w:val="24"/>
          <w:szCs w:val="24"/>
        </w:rPr>
        <w:t xml:space="preserve">Долгосрочная сбалансированность </w:t>
      </w:r>
      <w:r>
        <w:rPr>
          <w:sz w:val="24"/>
          <w:szCs w:val="24"/>
        </w:rPr>
        <w:t>и устойчивость бюджета</w:t>
      </w:r>
      <w:r w:rsidRPr="00814E04">
        <w:rPr>
          <w:sz w:val="24"/>
          <w:szCs w:val="24"/>
        </w:rPr>
        <w:t>, переход от «управления затратами» к «управлению результатами» - это одна из стратегических целей</w:t>
      </w:r>
      <w:r>
        <w:rPr>
          <w:sz w:val="24"/>
          <w:szCs w:val="24"/>
        </w:rPr>
        <w:t xml:space="preserve"> бюджетной политики городского округа Пущино</w:t>
      </w:r>
      <w:r w:rsidRPr="00814E04">
        <w:rPr>
          <w:sz w:val="24"/>
          <w:szCs w:val="24"/>
        </w:rPr>
        <w:t>.</w:t>
      </w:r>
    </w:p>
    <w:p w:rsidR="0077669C" w:rsidRDefault="0077669C" w:rsidP="0077669C">
      <w:pPr>
        <w:autoSpaceDE w:val="0"/>
        <w:autoSpaceDN w:val="0"/>
        <w:adjustRightInd w:val="0"/>
        <w:spacing w:after="0" w:line="240" w:lineRule="auto"/>
        <w:ind w:firstLine="709"/>
        <w:jc w:val="both"/>
        <w:rPr>
          <w:sz w:val="24"/>
          <w:szCs w:val="24"/>
        </w:rPr>
      </w:pPr>
      <w:proofErr w:type="gramStart"/>
      <w:r w:rsidRPr="0077669C">
        <w:rPr>
          <w:sz w:val="24"/>
          <w:szCs w:val="24"/>
        </w:rPr>
        <w:t xml:space="preserve">Концепция решения проблем в сфере муниципального управления городского округа Пущино основывается на программно-целевом методе и состоит в реализации в период с 2015 по 2019 годы </w:t>
      </w:r>
      <w:r w:rsidR="009C752F">
        <w:rPr>
          <w:sz w:val="24"/>
          <w:szCs w:val="24"/>
        </w:rPr>
        <w:t>Муниципальной программы</w:t>
      </w:r>
      <w:r w:rsidRPr="0077669C">
        <w:rPr>
          <w:sz w:val="24"/>
          <w:szCs w:val="24"/>
        </w:rPr>
        <w:t xml:space="preserve"> «</w:t>
      </w:r>
      <w:r w:rsidRPr="005E01DC">
        <w:rPr>
          <w:sz w:val="24"/>
          <w:szCs w:val="24"/>
        </w:rPr>
        <w:t>Муниципальное управление городского округа Пущино на 2015-2019 годы</w:t>
      </w:r>
      <w:r>
        <w:rPr>
          <w:sz w:val="24"/>
          <w:szCs w:val="24"/>
        </w:rPr>
        <w:t>»</w:t>
      </w:r>
      <w:r w:rsidR="009F11B7">
        <w:rPr>
          <w:sz w:val="24"/>
          <w:szCs w:val="24"/>
        </w:rPr>
        <w:t xml:space="preserve"> (далее – Муниципальная программа)</w:t>
      </w:r>
      <w:r w:rsidRPr="0077669C">
        <w:rPr>
          <w:sz w:val="24"/>
          <w:szCs w:val="24"/>
        </w:rPr>
        <w:t xml:space="preserve">, которая включает </w:t>
      </w:r>
      <w:r w:rsidR="009F11B7">
        <w:rPr>
          <w:sz w:val="24"/>
          <w:szCs w:val="24"/>
        </w:rPr>
        <w:t>п</w:t>
      </w:r>
      <w:r w:rsidR="00BC1D37">
        <w:rPr>
          <w:sz w:val="24"/>
          <w:szCs w:val="24"/>
        </w:rPr>
        <w:t>одпрограммы</w:t>
      </w:r>
      <w:r w:rsidRPr="0077669C">
        <w:rPr>
          <w:sz w:val="24"/>
          <w:szCs w:val="24"/>
        </w:rPr>
        <w:t>,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9127B6" w:rsidRPr="009F11B7" w:rsidRDefault="009127B6" w:rsidP="0077669C">
      <w:pPr>
        <w:autoSpaceDE w:val="0"/>
        <w:autoSpaceDN w:val="0"/>
        <w:adjustRightInd w:val="0"/>
        <w:spacing w:after="0" w:line="240" w:lineRule="auto"/>
        <w:ind w:firstLine="709"/>
        <w:jc w:val="both"/>
      </w:pPr>
    </w:p>
    <w:p w:rsidR="009127B6" w:rsidRPr="009127B6" w:rsidRDefault="009127B6" w:rsidP="009127B6">
      <w:pPr>
        <w:autoSpaceDE w:val="0"/>
        <w:autoSpaceDN w:val="0"/>
        <w:adjustRightInd w:val="0"/>
        <w:spacing w:after="0" w:line="240" w:lineRule="auto"/>
        <w:jc w:val="center"/>
        <w:rPr>
          <w:b/>
          <w:sz w:val="24"/>
          <w:szCs w:val="24"/>
        </w:rPr>
      </w:pPr>
      <w:r w:rsidRPr="009127B6">
        <w:rPr>
          <w:b/>
          <w:sz w:val="24"/>
          <w:szCs w:val="24"/>
        </w:rPr>
        <w:t xml:space="preserve">2. Перечень и краткое описание подпрограмм </w:t>
      </w:r>
      <w:r w:rsidR="009C752F">
        <w:rPr>
          <w:b/>
          <w:sz w:val="24"/>
          <w:szCs w:val="24"/>
        </w:rPr>
        <w:t>Муниципальной программы</w:t>
      </w:r>
    </w:p>
    <w:p w:rsidR="009127B6" w:rsidRDefault="009127B6" w:rsidP="009127B6">
      <w:pPr>
        <w:widowControl w:val="0"/>
        <w:autoSpaceDE w:val="0"/>
        <w:autoSpaceDN w:val="0"/>
        <w:adjustRightInd w:val="0"/>
        <w:spacing w:after="0" w:line="240" w:lineRule="auto"/>
        <w:jc w:val="both"/>
        <w:rPr>
          <w:rFonts w:ascii="Calibri" w:hAnsi="Calibri" w:cs="Calibri"/>
        </w:rPr>
      </w:pPr>
    </w:p>
    <w:p w:rsidR="009127B6" w:rsidRPr="009127B6" w:rsidRDefault="009127B6" w:rsidP="009127B6">
      <w:pPr>
        <w:autoSpaceDE w:val="0"/>
        <w:autoSpaceDN w:val="0"/>
        <w:adjustRightInd w:val="0"/>
        <w:spacing w:after="0" w:line="240" w:lineRule="auto"/>
        <w:ind w:firstLine="709"/>
        <w:jc w:val="both"/>
        <w:rPr>
          <w:sz w:val="24"/>
          <w:szCs w:val="24"/>
        </w:rPr>
      </w:pPr>
      <w:r w:rsidRPr="009127B6">
        <w:rPr>
          <w:sz w:val="24"/>
          <w:szCs w:val="24"/>
        </w:rPr>
        <w:t xml:space="preserve">Достижение целевых значений показателей в рамках программно-целевого сценария осуществляется посредством реализации </w:t>
      </w:r>
      <w:r w:rsidR="00C8533C">
        <w:rPr>
          <w:sz w:val="24"/>
          <w:szCs w:val="24"/>
        </w:rPr>
        <w:t>6</w:t>
      </w:r>
      <w:r w:rsidRPr="009127B6">
        <w:rPr>
          <w:sz w:val="24"/>
          <w:szCs w:val="24"/>
        </w:rPr>
        <w:t xml:space="preserve"> </w:t>
      </w:r>
      <w:hyperlink w:anchor="Par6340" w:history="1">
        <w:r w:rsidRPr="009127B6">
          <w:rPr>
            <w:sz w:val="24"/>
            <w:szCs w:val="24"/>
          </w:rPr>
          <w:t>подпрограмм</w:t>
        </w:r>
      </w:hyperlink>
      <w:r w:rsidRPr="009127B6">
        <w:rPr>
          <w:sz w:val="24"/>
          <w:szCs w:val="24"/>
        </w:rPr>
        <w:t xml:space="preserve">, в том числе 1 обеспечивающей </w:t>
      </w:r>
      <w:r w:rsidR="009F11B7">
        <w:rPr>
          <w:sz w:val="24"/>
          <w:szCs w:val="24"/>
        </w:rPr>
        <w:t>подпрограммы</w:t>
      </w:r>
      <w:r w:rsidRPr="009127B6">
        <w:rPr>
          <w:sz w:val="24"/>
          <w:szCs w:val="24"/>
        </w:rPr>
        <w:t>.</w:t>
      </w:r>
    </w:p>
    <w:p w:rsidR="009127B6" w:rsidRPr="009F11B7" w:rsidRDefault="009127B6" w:rsidP="009127B6">
      <w:pPr>
        <w:widowControl w:val="0"/>
        <w:autoSpaceDE w:val="0"/>
        <w:autoSpaceDN w:val="0"/>
        <w:adjustRightInd w:val="0"/>
        <w:spacing w:after="0" w:line="240" w:lineRule="auto"/>
        <w:jc w:val="both"/>
      </w:pPr>
    </w:p>
    <w:p w:rsidR="009127B6" w:rsidRPr="009127B6" w:rsidRDefault="009127B6" w:rsidP="009127B6">
      <w:pPr>
        <w:autoSpaceDE w:val="0"/>
        <w:autoSpaceDN w:val="0"/>
        <w:adjustRightInd w:val="0"/>
        <w:spacing w:after="0" w:line="240" w:lineRule="auto"/>
        <w:jc w:val="center"/>
        <w:rPr>
          <w:b/>
          <w:sz w:val="24"/>
          <w:szCs w:val="24"/>
        </w:rPr>
      </w:pPr>
      <w:bookmarkStart w:id="0" w:name="Par442"/>
      <w:bookmarkEnd w:id="0"/>
      <w:r w:rsidRPr="009127B6">
        <w:rPr>
          <w:b/>
          <w:sz w:val="24"/>
          <w:szCs w:val="24"/>
        </w:rPr>
        <w:t xml:space="preserve">2.1. Перечень подпрограмм </w:t>
      </w:r>
      <w:r w:rsidR="009C752F">
        <w:rPr>
          <w:b/>
          <w:sz w:val="24"/>
          <w:szCs w:val="24"/>
        </w:rPr>
        <w:t>Муниципальной программы</w:t>
      </w:r>
    </w:p>
    <w:p w:rsidR="009127B6" w:rsidRPr="009127B6" w:rsidRDefault="009127B6" w:rsidP="009127B6">
      <w:pPr>
        <w:autoSpaceDE w:val="0"/>
        <w:autoSpaceDN w:val="0"/>
        <w:adjustRightInd w:val="0"/>
        <w:spacing w:after="0" w:line="240" w:lineRule="auto"/>
        <w:jc w:val="center"/>
        <w:rPr>
          <w:b/>
          <w:sz w:val="24"/>
          <w:szCs w:val="24"/>
        </w:rPr>
      </w:pPr>
    </w:p>
    <w:p w:rsidR="009127B6" w:rsidRPr="00387A86" w:rsidRDefault="009127B6" w:rsidP="00A801AA">
      <w:pPr>
        <w:widowControl w:val="0"/>
        <w:autoSpaceDE w:val="0"/>
        <w:autoSpaceDN w:val="0"/>
        <w:adjustRightInd w:val="0"/>
        <w:spacing w:after="0" w:line="240" w:lineRule="auto"/>
        <w:ind w:firstLine="709"/>
        <w:jc w:val="both"/>
        <w:rPr>
          <w:sz w:val="24"/>
          <w:szCs w:val="24"/>
        </w:rPr>
      </w:pPr>
      <w:proofErr w:type="gramStart"/>
      <w:r w:rsidRPr="00387A86">
        <w:rPr>
          <w:sz w:val="24"/>
          <w:szCs w:val="24"/>
        </w:rPr>
        <w:t>Под</w:t>
      </w:r>
      <w:proofErr w:type="gramEnd"/>
      <w:r w:rsidRPr="00387A86">
        <w:rPr>
          <w:sz w:val="24"/>
          <w:szCs w:val="24"/>
        </w:rPr>
        <w:fldChar w:fldCharType="begin"/>
      </w:r>
      <w:r w:rsidRPr="00387A86">
        <w:rPr>
          <w:sz w:val="24"/>
          <w:szCs w:val="24"/>
        </w:rPr>
        <w:instrText>HYPERLINK \l Par42  \o "Ссылка на текущий документ"</w:instrText>
      </w:r>
      <w:r w:rsidRPr="00387A86">
        <w:rPr>
          <w:sz w:val="24"/>
          <w:szCs w:val="24"/>
        </w:rPr>
        <w:fldChar w:fldCharType="separate"/>
      </w:r>
      <w:r w:rsidRPr="00387A86">
        <w:rPr>
          <w:sz w:val="24"/>
          <w:szCs w:val="24"/>
        </w:rPr>
        <w:t>программа</w:t>
      </w:r>
      <w:r w:rsidRPr="00387A86">
        <w:rPr>
          <w:sz w:val="24"/>
          <w:szCs w:val="24"/>
        </w:rPr>
        <w:fldChar w:fldCharType="end"/>
      </w:r>
      <w:r w:rsidRPr="00387A86">
        <w:rPr>
          <w:sz w:val="24"/>
          <w:szCs w:val="24"/>
        </w:rPr>
        <w:t xml:space="preserve"> I. «Развитие муниципальной службы в городском округе Пущино на 2015-2019 годы» (Приложение № 1</w:t>
      </w:r>
      <w:r w:rsidR="00A801AA">
        <w:rPr>
          <w:sz w:val="24"/>
          <w:szCs w:val="24"/>
        </w:rPr>
        <w:t xml:space="preserve"> к Программе</w:t>
      </w:r>
      <w:r w:rsidRPr="00387A86">
        <w:rPr>
          <w:sz w:val="24"/>
          <w:szCs w:val="24"/>
        </w:rPr>
        <w:t>).</w:t>
      </w:r>
    </w:p>
    <w:p w:rsidR="009127B6" w:rsidRPr="00387A86" w:rsidRDefault="00BC1D37" w:rsidP="00A801AA">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II. «Снижение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государственных и муниципальных услуг» (Приложение № 2</w:t>
      </w:r>
      <w:r w:rsidR="00A801AA">
        <w:rPr>
          <w:sz w:val="24"/>
          <w:szCs w:val="24"/>
        </w:rPr>
        <w:t xml:space="preserve"> к Программе</w:t>
      </w:r>
      <w:r w:rsidR="009127B6" w:rsidRPr="00387A86">
        <w:rPr>
          <w:sz w:val="24"/>
          <w:szCs w:val="24"/>
        </w:rPr>
        <w:t>).</w:t>
      </w:r>
    </w:p>
    <w:p w:rsidR="009127B6" w:rsidRPr="00387A86" w:rsidRDefault="00BC1D37" w:rsidP="00A801AA">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III. «Развитие информационно-коммуникационных технологий для повышения качества муниципального управления и создания благоприятных условий жизни и ведения бизнеса</w:t>
      </w:r>
      <w:r w:rsidR="009127B6">
        <w:rPr>
          <w:sz w:val="24"/>
          <w:szCs w:val="24"/>
        </w:rPr>
        <w:t xml:space="preserve"> </w:t>
      </w:r>
      <w:r w:rsidR="009127B6" w:rsidRPr="00387A86">
        <w:rPr>
          <w:sz w:val="24"/>
          <w:szCs w:val="24"/>
        </w:rPr>
        <w:t>в городском округе Пущино на 2015-2019 годы» (Приложение № 3</w:t>
      </w:r>
      <w:r w:rsidR="00A801AA">
        <w:rPr>
          <w:sz w:val="24"/>
          <w:szCs w:val="24"/>
        </w:rPr>
        <w:t xml:space="preserve"> к Программе</w:t>
      </w:r>
      <w:r w:rsidR="009127B6" w:rsidRPr="00387A86">
        <w:rPr>
          <w:sz w:val="24"/>
          <w:szCs w:val="24"/>
        </w:rPr>
        <w:t>).</w:t>
      </w:r>
    </w:p>
    <w:p w:rsidR="009127B6" w:rsidRPr="00387A86" w:rsidRDefault="00BC1D37" w:rsidP="00A801AA">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IV. «Развитие архивного дела» (Приложение № 4</w:t>
      </w:r>
      <w:r w:rsidR="00A801AA">
        <w:rPr>
          <w:sz w:val="24"/>
          <w:szCs w:val="24"/>
        </w:rPr>
        <w:t xml:space="preserve"> к Программе</w:t>
      </w:r>
      <w:r w:rsidR="009127B6" w:rsidRPr="00387A86">
        <w:rPr>
          <w:sz w:val="24"/>
          <w:szCs w:val="24"/>
        </w:rPr>
        <w:t>).</w:t>
      </w:r>
    </w:p>
    <w:p w:rsidR="009127B6" w:rsidRPr="00387A86" w:rsidRDefault="00BC1D37" w:rsidP="00A801AA">
      <w:pPr>
        <w:widowControl w:val="0"/>
        <w:autoSpaceDE w:val="0"/>
        <w:autoSpaceDN w:val="0"/>
        <w:adjustRightInd w:val="0"/>
        <w:spacing w:after="0" w:line="240" w:lineRule="auto"/>
        <w:ind w:firstLine="709"/>
        <w:jc w:val="both"/>
        <w:rPr>
          <w:sz w:val="24"/>
          <w:szCs w:val="24"/>
        </w:rPr>
      </w:pPr>
      <w:r>
        <w:rPr>
          <w:sz w:val="24"/>
          <w:szCs w:val="24"/>
        </w:rPr>
        <w:t>Подпрограмма</w:t>
      </w:r>
      <w:r w:rsidR="009127B6" w:rsidRPr="00387A86">
        <w:rPr>
          <w:sz w:val="24"/>
          <w:szCs w:val="24"/>
        </w:rPr>
        <w:t xml:space="preserve"> V. «Управление муниципальными финансами городского округа Пущино на 2015-2019 годы» (Приложение № 5</w:t>
      </w:r>
      <w:r w:rsidR="00A801AA">
        <w:rPr>
          <w:sz w:val="24"/>
          <w:szCs w:val="24"/>
        </w:rPr>
        <w:t xml:space="preserve"> к Программе</w:t>
      </w:r>
      <w:r w:rsidR="009127B6" w:rsidRPr="00387A86">
        <w:rPr>
          <w:sz w:val="24"/>
          <w:szCs w:val="24"/>
        </w:rPr>
        <w:t>).</w:t>
      </w:r>
    </w:p>
    <w:p w:rsidR="009127B6" w:rsidRDefault="00BC1D37" w:rsidP="00A801AA">
      <w:pPr>
        <w:widowControl w:val="0"/>
        <w:autoSpaceDE w:val="0"/>
        <w:autoSpaceDN w:val="0"/>
        <w:adjustRightInd w:val="0"/>
        <w:spacing w:after="0" w:line="240" w:lineRule="auto"/>
        <w:ind w:firstLine="709"/>
        <w:jc w:val="both"/>
        <w:rPr>
          <w:rFonts w:ascii="Calibri" w:hAnsi="Calibri" w:cs="Calibri"/>
        </w:rPr>
      </w:pPr>
      <w:r>
        <w:rPr>
          <w:sz w:val="24"/>
          <w:szCs w:val="24"/>
        </w:rPr>
        <w:t>Подпрограмма</w:t>
      </w:r>
      <w:r w:rsidR="009127B6" w:rsidRPr="00387A86">
        <w:rPr>
          <w:sz w:val="24"/>
          <w:szCs w:val="24"/>
        </w:rPr>
        <w:t xml:space="preserve"> VI. </w:t>
      </w:r>
      <w:r w:rsidR="009127B6" w:rsidRPr="00ED02E7">
        <w:rPr>
          <w:sz w:val="24"/>
          <w:szCs w:val="24"/>
        </w:rPr>
        <w:t>«Обеспеч</w:t>
      </w:r>
      <w:r w:rsidR="009127B6">
        <w:rPr>
          <w:sz w:val="24"/>
          <w:szCs w:val="24"/>
        </w:rPr>
        <w:t xml:space="preserve">ивающая </w:t>
      </w:r>
      <w:r w:rsidR="007F5098">
        <w:rPr>
          <w:sz w:val="24"/>
          <w:szCs w:val="24"/>
        </w:rPr>
        <w:t>п</w:t>
      </w:r>
      <w:r>
        <w:rPr>
          <w:sz w:val="24"/>
          <w:szCs w:val="24"/>
        </w:rPr>
        <w:t>одпрограмма</w:t>
      </w:r>
      <w:r w:rsidR="009127B6" w:rsidRPr="00ED02E7">
        <w:rPr>
          <w:sz w:val="24"/>
          <w:szCs w:val="24"/>
        </w:rPr>
        <w:t>»</w:t>
      </w:r>
      <w:r w:rsidR="009127B6">
        <w:rPr>
          <w:sz w:val="24"/>
          <w:szCs w:val="24"/>
        </w:rPr>
        <w:t xml:space="preserve"> (Приложение № </w:t>
      </w:r>
      <w:r w:rsidR="00C8533C">
        <w:rPr>
          <w:sz w:val="24"/>
          <w:szCs w:val="24"/>
        </w:rPr>
        <w:t>6</w:t>
      </w:r>
      <w:r w:rsidR="00A801AA">
        <w:rPr>
          <w:sz w:val="24"/>
          <w:szCs w:val="24"/>
        </w:rPr>
        <w:t xml:space="preserve"> к Программе</w:t>
      </w:r>
      <w:r w:rsidR="009127B6">
        <w:rPr>
          <w:sz w:val="24"/>
          <w:szCs w:val="24"/>
        </w:rPr>
        <w:t>).</w:t>
      </w:r>
    </w:p>
    <w:p w:rsidR="009127B6" w:rsidRDefault="009127B6" w:rsidP="009127B6">
      <w:pPr>
        <w:widowControl w:val="0"/>
        <w:autoSpaceDE w:val="0"/>
        <w:autoSpaceDN w:val="0"/>
        <w:adjustRightInd w:val="0"/>
        <w:spacing w:after="0" w:line="240" w:lineRule="auto"/>
        <w:jc w:val="both"/>
        <w:rPr>
          <w:rFonts w:ascii="Calibri" w:hAnsi="Calibri" w:cs="Calibri"/>
        </w:rPr>
      </w:pPr>
    </w:p>
    <w:p w:rsidR="009127B6" w:rsidRPr="009127B6" w:rsidRDefault="009127B6" w:rsidP="009127B6">
      <w:pPr>
        <w:autoSpaceDE w:val="0"/>
        <w:autoSpaceDN w:val="0"/>
        <w:adjustRightInd w:val="0"/>
        <w:spacing w:after="0" w:line="240" w:lineRule="auto"/>
        <w:jc w:val="center"/>
        <w:rPr>
          <w:b/>
          <w:sz w:val="24"/>
          <w:szCs w:val="24"/>
        </w:rPr>
      </w:pPr>
      <w:bookmarkStart w:id="1" w:name="Par453"/>
      <w:bookmarkEnd w:id="1"/>
      <w:r w:rsidRPr="009127B6">
        <w:rPr>
          <w:b/>
          <w:sz w:val="24"/>
          <w:szCs w:val="24"/>
        </w:rPr>
        <w:lastRenderedPageBreak/>
        <w:t xml:space="preserve">2.2. Краткое описание подпрограмм </w:t>
      </w:r>
      <w:r w:rsidR="009C752F">
        <w:rPr>
          <w:b/>
          <w:sz w:val="24"/>
          <w:szCs w:val="24"/>
        </w:rPr>
        <w:t>Муниципальной программы</w:t>
      </w:r>
    </w:p>
    <w:p w:rsidR="009127B6" w:rsidRDefault="009127B6" w:rsidP="009127B6">
      <w:pPr>
        <w:widowControl w:val="0"/>
        <w:autoSpaceDE w:val="0"/>
        <w:autoSpaceDN w:val="0"/>
        <w:adjustRightInd w:val="0"/>
        <w:spacing w:after="0" w:line="240" w:lineRule="auto"/>
        <w:jc w:val="both"/>
        <w:rPr>
          <w:rFonts w:ascii="Calibri" w:hAnsi="Calibri" w:cs="Calibri"/>
        </w:rPr>
      </w:pPr>
    </w:p>
    <w:p w:rsidR="007B0002" w:rsidRDefault="007B0002" w:rsidP="00060F49">
      <w:pPr>
        <w:autoSpaceDE w:val="0"/>
        <w:spacing w:after="0" w:line="240" w:lineRule="auto"/>
        <w:ind w:firstLine="709"/>
        <w:jc w:val="both"/>
        <w:rPr>
          <w:sz w:val="24"/>
          <w:szCs w:val="24"/>
        </w:rPr>
      </w:pPr>
      <w:proofErr w:type="gramStart"/>
      <w:r w:rsidRPr="00387A86">
        <w:rPr>
          <w:sz w:val="24"/>
          <w:szCs w:val="24"/>
        </w:rPr>
        <w:t>Под</w:t>
      </w:r>
      <w:proofErr w:type="gramEnd"/>
      <w:r w:rsidRPr="00387A86">
        <w:rPr>
          <w:sz w:val="24"/>
          <w:szCs w:val="24"/>
        </w:rPr>
        <w:fldChar w:fldCharType="begin"/>
      </w:r>
      <w:r w:rsidRPr="00387A86">
        <w:rPr>
          <w:sz w:val="24"/>
          <w:szCs w:val="24"/>
        </w:rPr>
        <w:instrText>HYPERLINK \l Par42  \o "Ссылка на текущий документ"</w:instrText>
      </w:r>
      <w:r w:rsidRPr="00387A86">
        <w:rPr>
          <w:sz w:val="24"/>
          <w:szCs w:val="24"/>
        </w:rPr>
        <w:fldChar w:fldCharType="separate"/>
      </w:r>
      <w:proofErr w:type="gramStart"/>
      <w:r w:rsidRPr="00387A86">
        <w:rPr>
          <w:sz w:val="24"/>
          <w:szCs w:val="24"/>
        </w:rPr>
        <w:t>программа</w:t>
      </w:r>
      <w:proofErr w:type="gramEnd"/>
      <w:r w:rsidRPr="00387A86">
        <w:rPr>
          <w:sz w:val="24"/>
          <w:szCs w:val="24"/>
        </w:rPr>
        <w:fldChar w:fldCharType="end"/>
      </w:r>
      <w:r w:rsidRPr="00387A86">
        <w:rPr>
          <w:sz w:val="24"/>
          <w:szCs w:val="24"/>
        </w:rPr>
        <w:t xml:space="preserve"> I</w:t>
      </w:r>
      <w:r w:rsidRPr="00060F49">
        <w:rPr>
          <w:sz w:val="24"/>
          <w:szCs w:val="24"/>
        </w:rPr>
        <w:t xml:space="preserve"> направлена на </w:t>
      </w:r>
      <w:r>
        <w:rPr>
          <w:sz w:val="24"/>
          <w:szCs w:val="24"/>
        </w:rPr>
        <w:t>повышение эффективности муниципальной службы</w:t>
      </w:r>
      <w:r w:rsidRPr="002365FD">
        <w:rPr>
          <w:sz w:val="24"/>
          <w:szCs w:val="24"/>
        </w:rPr>
        <w:t xml:space="preserve"> и</w:t>
      </w:r>
      <w:r>
        <w:rPr>
          <w:sz w:val="24"/>
          <w:szCs w:val="24"/>
        </w:rPr>
        <w:t xml:space="preserve"> повышение кадрового потенциала в </w:t>
      </w:r>
      <w:r w:rsidRPr="002365FD">
        <w:rPr>
          <w:sz w:val="24"/>
          <w:szCs w:val="24"/>
        </w:rPr>
        <w:t>городском округе Пущино</w:t>
      </w:r>
      <w:r>
        <w:rPr>
          <w:sz w:val="24"/>
          <w:szCs w:val="24"/>
        </w:rPr>
        <w:t>.</w:t>
      </w:r>
    </w:p>
    <w:p w:rsidR="009127B6" w:rsidRDefault="00BC1D37" w:rsidP="00060F49">
      <w:pPr>
        <w:widowControl w:val="0"/>
        <w:autoSpaceDE w:val="0"/>
        <w:autoSpaceDN w:val="0"/>
        <w:adjustRightInd w:val="0"/>
        <w:spacing w:after="0" w:line="240" w:lineRule="auto"/>
        <w:ind w:firstLine="709"/>
        <w:jc w:val="both"/>
        <w:rPr>
          <w:rFonts w:ascii="Calibri" w:hAnsi="Calibri" w:cs="Calibri"/>
        </w:rPr>
      </w:pPr>
      <w:r>
        <w:rPr>
          <w:sz w:val="24"/>
          <w:szCs w:val="24"/>
        </w:rPr>
        <w:t>Подпрограмма</w:t>
      </w:r>
      <w:r w:rsidR="007B0002">
        <w:rPr>
          <w:sz w:val="24"/>
          <w:szCs w:val="24"/>
        </w:rPr>
        <w:t xml:space="preserve"> II</w:t>
      </w:r>
      <w:r w:rsidR="009127B6" w:rsidRPr="007B0002">
        <w:rPr>
          <w:sz w:val="24"/>
          <w:szCs w:val="24"/>
        </w:rPr>
        <w:t xml:space="preserve"> направлена на снижение административных барьеров</w:t>
      </w:r>
      <w:r w:rsidR="007B0002" w:rsidRPr="007B0002">
        <w:rPr>
          <w:sz w:val="24"/>
          <w:szCs w:val="24"/>
        </w:rPr>
        <w:t xml:space="preserve"> </w:t>
      </w:r>
      <w:r w:rsidR="007B0002">
        <w:rPr>
          <w:sz w:val="24"/>
          <w:szCs w:val="24"/>
        </w:rPr>
        <w:t xml:space="preserve">и </w:t>
      </w:r>
      <w:r w:rsidR="007B0002" w:rsidRPr="004C5C2B">
        <w:rPr>
          <w:sz w:val="24"/>
          <w:szCs w:val="24"/>
        </w:rPr>
        <w:t>коррупционных рисков</w:t>
      </w:r>
      <w:r w:rsidR="009127B6" w:rsidRPr="007B0002">
        <w:rPr>
          <w:sz w:val="24"/>
          <w:szCs w:val="24"/>
        </w:rPr>
        <w:t xml:space="preserve">, </w:t>
      </w:r>
      <w:r w:rsidR="007B0002" w:rsidRPr="004C5C2B">
        <w:rPr>
          <w:sz w:val="24"/>
          <w:szCs w:val="24"/>
        </w:rPr>
        <w:t>повышение доступности и качества предоставления государственных и муниципальных услуг, в том числе по принципу «одного окна»</w:t>
      </w:r>
      <w:r w:rsidR="009127B6">
        <w:rPr>
          <w:rFonts w:ascii="Calibri" w:hAnsi="Calibri" w:cs="Calibri"/>
        </w:rPr>
        <w:t>.</w:t>
      </w:r>
    </w:p>
    <w:p w:rsidR="00060F49" w:rsidRDefault="00024C8D" w:rsidP="00060F49">
      <w:pPr>
        <w:widowControl w:val="0"/>
        <w:autoSpaceDE w:val="0"/>
        <w:autoSpaceDN w:val="0"/>
        <w:adjustRightInd w:val="0"/>
        <w:spacing w:after="0" w:line="240" w:lineRule="auto"/>
        <w:ind w:firstLine="709"/>
        <w:jc w:val="both"/>
        <w:rPr>
          <w:sz w:val="24"/>
          <w:szCs w:val="24"/>
        </w:rPr>
      </w:pPr>
      <w:hyperlink w:anchor="Par11944" w:history="1">
        <w:proofErr w:type="gramStart"/>
        <w:r w:rsidR="00BC1D37">
          <w:rPr>
            <w:sz w:val="24"/>
            <w:szCs w:val="24"/>
          </w:rPr>
          <w:t>Подпрограмма</w:t>
        </w:r>
        <w:r w:rsidR="009127B6" w:rsidRPr="00060F49">
          <w:rPr>
            <w:sz w:val="24"/>
            <w:szCs w:val="24"/>
          </w:rPr>
          <w:t xml:space="preserve"> </w:t>
        </w:r>
        <w:r w:rsidR="00015C7A" w:rsidRPr="00387A86">
          <w:rPr>
            <w:sz w:val="24"/>
            <w:szCs w:val="24"/>
          </w:rPr>
          <w:t>III</w:t>
        </w:r>
      </w:hyperlink>
      <w:r w:rsidR="009127B6" w:rsidRPr="00060F49">
        <w:rPr>
          <w:sz w:val="24"/>
          <w:szCs w:val="24"/>
        </w:rPr>
        <w:t xml:space="preserve"> направлена на повышение </w:t>
      </w:r>
      <w:r w:rsidR="00060F49" w:rsidRPr="004D6D9A">
        <w:rPr>
          <w:sz w:val="24"/>
          <w:szCs w:val="24"/>
        </w:rPr>
        <w:t>качества муниципальных услуг, оказываемых населению городского округа Пущино, обеспечение удобства их получения</w:t>
      </w:r>
      <w:r w:rsidR="00060F49">
        <w:rPr>
          <w:sz w:val="24"/>
          <w:szCs w:val="24"/>
        </w:rPr>
        <w:t>,</w:t>
      </w:r>
      <w:r w:rsidR="00060F49" w:rsidRPr="004D6D9A">
        <w:rPr>
          <w:sz w:val="24"/>
          <w:szCs w:val="24"/>
        </w:rPr>
        <w:t xml:space="preserve"> </w:t>
      </w:r>
      <w:r w:rsidR="00060F49" w:rsidRPr="00E7324C">
        <w:rPr>
          <w:sz w:val="24"/>
          <w:szCs w:val="24"/>
        </w:rPr>
        <w:t xml:space="preserve"> </w:t>
      </w:r>
      <w:r w:rsidR="00060F49" w:rsidRPr="004D6D9A">
        <w:rPr>
          <w:sz w:val="24"/>
          <w:szCs w:val="24"/>
        </w:rPr>
        <w:t>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r w:rsidR="00060F49">
        <w:rPr>
          <w:sz w:val="24"/>
          <w:szCs w:val="24"/>
        </w:rPr>
        <w:t>.</w:t>
      </w:r>
      <w:proofErr w:type="gramEnd"/>
    </w:p>
    <w:p w:rsidR="00060F49" w:rsidRPr="00060F49" w:rsidRDefault="00024C8D" w:rsidP="00060F49">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060F49" w:rsidRPr="00060F49">
          <w:rPr>
            <w:sz w:val="24"/>
            <w:szCs w:val="24"/>
          </w:rPr>
          <w:t xml:space="preserve"> </w:t>
        </w:r>
        <w:r w:rsidR="00015C7A" w:rsidRPr="00387A86">
          <w:rPr>
            <w:sz w:val="24"/>
            <w:szCs w:val="24"/>
          </w:rPr>
          <w:t>IV</w:t>
        </w:r>
      </w:hyperlink>
      <w:r w:rsidR="00060F49" w:rsidRPr="00060F49">
        <w:rPr>
          <w:sz w:val="24"/>
          <w:szCs w:val="24"/>
        </w:rPr>
        <w:t xml:space="preserve"> направлена на</w:t>
      </w:r>
      <w:r w:rsidR="00060F49">
        <w:rPr>
          <w:sz w:val="24"/>
          <w:szCs w:val="24"/>
        </w:rPr>
        <w:t xml:space="preserve"> </w:t>
      </w:r>
      <w:r w:rsidR="00060F49" w:rsidRPr="00060F49">
        <w:rPr>
          <w:sz w:val="24"/>
          <w:szCs w:val="24"/>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r w:rsidR="00060F49" w:rsidRPr="00060F49">
        <w:rPr>
          <w:sz w:val="24"/>
          <w:szCs w:val="24"/>
        </w:rPr>
        <w:tab/>
      </w:r>
    </w:p>
    <w:p w:rsidR="00060F49" w:rsidRDefault="00024C8D" w:rsidP="00060F49">
      <w:pPr>
        <w:widowControl w:val="0"/>
        <w:autoSpaceDE w:val="0"/>
        <w:autoSpaceDN w:val="0"/>
        <w:adjustRightInd w:val="0"/>
        <w:spacing w:after="0" w:line="240" w:lineRule="auto"/>
        <w:ind w:firstLine="709"/>
        <w:jc w:val="both"/>
        <w:rPr>
          <w:sz w:val="24"/>
          <w:szCs w:val="24"/>
        </w:rPr>
      </w:pPr>
      <w:hyperlink w:anchor="Par11944" w:history="1">
        <w:r w:rsidR="00BC1D37">
          <w:rPr>
            <w:sz w:val="24"/>
            <w:szCs w:val="24"/>
          </w:rPr>
          <w:t>Подпрограмма</w:t>
        </w:r>
        <w:r w:rsidR="00B52F9A" w:rsidRPr="00060F49">
          <w:rPr>
            <w:sz w:val="24"/>
            <w:szCs w:val="24"/>
          </w:rPr>
          <w:t xml:space="preserve"> </w:t>
        </w:r>
        <w:r w:rsidR="00015C7A" w:rsidRPr="00387A86">
          <w:rPr>
            <w:sz w:val="24"/>
            <w:szCs w:val="24"/>
          </w:rPr>
          <w:t>V</w:t>
        </w:r>
      </w:hyperlink>
      <w:r w:rsidR="00B52F9A" w:rsidRPr="00060F49">
        <w:rPr>
          <w:sz w:val="24"/>
          <w:szCs w:val="24"/>
        </w:rPr>
        <w:t xml:space="preserve"> направлена на</w:t>
      </w:r>
      <w:r w:rsidR="00B52F9A">
        <w:rPr>
          <w:sz w:val="24"/>
          <w:szCs w:val="24"/>
        </w:rPr>
        <w:t xml:space="preserve"> </w:t>
      </w:r>
      <w:r w:rsidR="00B52F9A" w:rsidRPr="00814E04">
        <w:rPr>
          <w:sz w:val="24"/>
          <w:szCs w:val="24"/>
        </w:rPr>
        <w:t>достижение долгосрочной сбалансированности и устойчивости бюджет</w:t>
      </w:r>
      <w:r w:rsidR="00B52F9A">
        <w:rPr>
          <w:sz w:val="24"/>
          <w:szCs w:val="24"/>
        </w:rPr>
        <w:t>а городского округа Пущино.</w:t>
      </w:r>
    </w:p>
    <w:p w:rsidR="00015C7A" w:rsidRPr="00015C7A" w:rsidRDefault="00024C8D" w:rsidP="00015C7A">
      <w:pPr>
        <w:widowControl w:val="0"/>
        <w:autoSpaceDE w:val="0"/>
        <w:autoSpaceDN w:val="0"/>
        <w:adjustRightInd w:val="0"/>
        <w:spacing w:after="0" w:line="240" w:lineRule="auto"/>
        <w:ind w:firstLine="709"/>
        <w:jc w:val="both"/>
        <w:rPr>
          <w:sz w:val="24"/>
          <w:szCs w:val="24"/>
        </w:rPr>
      </w:pPr>
      <w:hyperlink w:anchor="Par11944" w:history="1">
        <w:proofErr w:type="gramStart"/>
        <w:r w:rsidR="00BC1D37">
          <w:rPr>
            <w:sz w:val="24"/>
            <w:szCs w:val="24"/>
          </w:rPr>
          <w:t>Подпрограмма</w:t>
        </w:r>
        <w:r w:rsidR="00B52F9A" w:rsidRPr="00060F49">
          <w:rPr>
            <w:sz w:val="24"/>
            <w:szCs w:val="24"/>
          </w:rPr>
          <w:t xml:space="preserve"> </w:t>
        </w:r>
        <w:r w:rsidR="00015C7A" w:rsidRPr="00387A86">
          <w:rPr>
            <w:sz w:val="24"/>
            <w:szCs w:val="24"/>
          </w:rPr>
          <w:t>VI</w:t>
        </w:r>
      </w:hyperlink>
      <w:r w:rsidR="00015C7A">
        <w:rPr>
          <w:sz w:val="24"/>
          <w:szCs w:val="24"/>
        </w:rPr>
        <w:t xml:space="preserve"> </w:t>
      </w:r>
      <w:r w:rsidR="00015C7A" w:rsidRPr="00015C7A">
        <w:rPr>
          <w:sz w:val="24"/>
          <w:szCs w:val="24"/>
        </w:rPr>
        <w:t>направлена на обеспечение инфраструктуры, необходимой для реализации полномочий и выполнения функций администрации города Пущино,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roofErr w:type="gramEnd"/>
    </w:p>
    <w:p w:rsidR="009127B6" w:rsidRDefault="009127B6" w:rsidP="00060F49">
      <w:pPr>
        <w:widowControl w:val="0"/>
        <w:autoSpaceDE w:val="0"/>
        <w:autoSpaceDN w:val="0"/>
        <w:adjustRightInd w:val="0"/>
        <w:spacing w:after="0" w:line="240" w:lineRule="auto"/>
        <w:ind w:firstLine="709"/>
        <w:jc w:val="both"/>
        <w:rPr>
          <w:rFonts w:ascii="Calibri" w:hAnsi="Calibri" w:cs="Calibri"/>
        </w:rPr>
      </w:pPr>
    </w:p>
    <w:p w:rsidR="009127B6" w:rsidRPr="00015C7A" w:rsidRDefault="00015C7A" w:rsidP="00015C7A">
      <w:pPr>
        <w:autoSpaceDE w:val="0"/>
        <w:autoSpaceDN w:val="0"/>
        <w:adjustRightInd w:val="0"/>
        <w:spacing w:after="0" w:line="240" w:lineRule="auto"/>
        <w:jc w:val="center"/>
        <w:rPr>
          <w:b/>
          <w:sz w:val="24"/>
          <w:szCs w:val="24"/>
        </w:rPr>
      </w:pPr>
      <w:bookmarkStart w:id="2" w:name="Par466"/>
      <w:bookmarkEnd w:id="2"/>
      <w:r>
        <w:rPr>
          <w:b/>
          <w:sz w:val="24"/>
          <w:szCs w:val="24"/>
        </w:rPr>
        <w:t>3</w:t>
      </w:r>
      <w:r w:rsidR="009127B6" w:rsidRPr="00015C7A">
        <w:rPr>
          <w:b/>
          <w:sz w:val="24"/>
          <w:szCs w:val="24"/>
        </w:rPr>
        <w:t xml:space="preserve">. Цели и задачи </w:t>
      </w:r>
      <w:r w:rsidR="009C752F">
        <w:rPr>
          <w:b/>
          <w:sz w:val="24"/>
          <w:szCs w:val="24"/>
        </w:rPr>
        <w:t>Муниципальной программы</w:t>
      </w:r>
    </w:p>
    <w:p w:rsidR="009127B6" w:rsidRDefault="009127B6" w:rsidP="00060F49">
      <w:pPr>
        <w:widowControl w:val="0"/>
        <w:autoSpaceDE w:val="0"/>
        <w:autoSpaceDN w:val="0"/>
        <w:adjustRightInd w:val="0"/>
        <w:spacing w:after="0" w:line="240" w:lineRule="auto"/>
        <w:ind w:firstLine="709"/>
        <w:jc w:val="both"/>
        <w:rPr>
          <w:rFonts w:ascii="Calibri" w:hAnsi="Calibri" w:cs="Calibri"/>
        </w:rPr>
      </w:pPr>
    </w:p>
    <w:p w:rsidR="003E7738" w:rsidRPr="005E01DC" w:rsidRDefault="009127B6" w:rsidP="003E7738">
      <w:pPr>
        <w:widowControl w:val="0"/>
        <w:autoSpaceDE w:val="0"/>
        <w:autoSpaceDN w:val="0"/>
        <w:adjustRightInd w:val="0"/>
        <w:spacing w:after="0" w:line="240" w:lineRule="auto"/>
        <w:ind w:firstLine="708"/>
        <w:jc w:val="both"/>
        <w:rPr>
          <w:sz w:val="24"/>
          <w:szCs w:val="24"/>
        </w:rPr>
      </w:pPr>
      <w:r w:rsidRPr="003E7738">
        <w:rPr>
          <w:sz w:val="24"/>
          <w:szCs w:val="24"/>
        </w:rPr>
        <w:t xml:space="preserve">Цель </w:t>
      </w:r>
      <w:r w:rsidR="00C402F8">
        <w:rPr>
          <w:sz w:val="24"/>
          <w:szCs w:val="24"/>
        </w:rPr>
        <w:t>м</w:t>
      </w:r>
      <w:r w:rsidR="009C752F">
        <w:rPr>
          <w:sz w:val="24"/>
          <w:szCs w:val="24"/>
        </w:rPr>
        <w:t>униципальной программы</w:t>
      </w:r>
      <w:r w:rsidRPr="003E7738">
        <w:rPr>
          <w:sz w:val="24"/>
          <w:szCs w:val="24"/>
        </w:rPr>
        <w:t xml:space="preserve"> </w:t>
      </w:r>
      <w:r w:rsidR="003E7738" w:rsidRPr="003E7738">
        <w:rPr>
          <w:sz w:val="24"/>
          <w:szCs w:val="24"/>
        </w:rPr>
        <w:t>«</w:t>
      </w:r>
      <w:r w:rsidR="003E7738" w:rsidRPr="005E01DC">
        <w:rPr>
          <w:sz w:val="24"/>
          <w:szCs w:val="24"/>
        </w:rPr>
        <w:t>Муниципальное управление городского округа Пущино на 2015-2019 годы</w:t>
      </w:r>
      <w:r w:rsidR="003E7738">
        <w:rPr>
          <w:sz w:val="24"/>
          <w:szCs w:val="24"/>
        </w:rPr>
        <w:t>»</w:t>
      </w:r>
      <w:r w:rsidRPr="009A1A15">
        <w:rPr>
          <w:sz w:val="24"/>
          <w:szCs w:val="24"/>
        </w:rPr>
        <w:t xml:space="preserve"> - </w:t>
      </w:r>
      <w:r w:rsidR="009A1A15" w:rsidRPr="009A1A15">
        <w:rPr>
          <w:sz w:val="24"/>
          <w:szCs w:val="24"/>
        </w:rPr>
        <w:t>п</w:t>
      </w:r>
      <w:r w:rsidR="009A1A15" w:rsidRPr="005E01DC">
        <w:rPr>
          <w:sz w:val="24"/>
          <w:szCs w:val="24"/>
        </w:rPr>
        <w:t xml:space="preserve">овышение эффективности муниципального управления городского округа Пущино, </w:t>
      </w:r>
      <w:r w:rsidR="009A1A15" w:rsidRPr="004D6D9A">
        <w:rPr>
          <w:sz w:val="24"/>
          <w:szCs w:val="24"/>
        </w:rPr>
        <w:t>создание условий для развития информационно-коммуникационных технологий в администрации города Пущино</w:t>
      </w:r>
      <w:r w:rsidR="009A1A15">
        <w:rPr>
          <w:sz w:val="24"/>
          <w:szCs w:val="24"/>
        </w:rPr>
        <w:t>.</w:t>
      </w:r>
    </w:p>
    <w:p w:rsidR="009127B6" w:rsidRPr="00F17519" w:rsidRDefault="009127B6" w:rsidP="00F17519">
      <w:pPr>
        <w:widowControl w:val="0"/>
        <w:autoSpaceDE w:val="0"/>
        <w:autoSpaceDN w:val="0"/>
        <w:adjustRightInd w:val="0"/>
        <w:spacing w:after="0" w:line="240" w:lineRule="auto"/>
        <w:ind w:firstLine="708"/>
        <w:jc w:val="both"/>
        <w:rPr>
          <w:sz w:val="24"/>
          <w:szCs w:val="24"/>
        </w:rPr>
      </w:pPr>
      <w:r w:rsidRPr="00F17519">
        <w:rPr>
          <w:sz w:val="24"/>
          <w:szCs w:val="24"/>
        </w:rPr>
        <w:t>Для достижения цели планируется решение следующих задач:</w:t>
      </w:r>
    </w:p>
    <w:p w:rsidR="009A1A15" w:rsidRPr="00F17519" w:rsidRDefault="009127B6" w:rsidP="00F17519">
      <w:pPr>
        <w:widowControl w:val="0"/>
        <w:autoSpaceDE w:val="0"/>
        <w:autoSpaceDN w:val="0"/>
        <w:adjustRightInd w:val="0"/>
        <w:spacing w:after="0" w:line="240" w:lineRule="auto"/>
        <w:ind w:firstLine="708"/>
        <w:jc w:val="both"/>
        <w:rPr>
          <w:sz w:val="24"/>
          <w:szCs w:val="24"/>
        </w:rPr>
      </w:pPr>
      <w:r w:rsidRPr="00F17519">
        <w:rPr>
          <w:sz w:val="24"/>
          <w:szCs w:val="24"/>
        </w:rPr>
        <w:t xml:space="preserve">1. Совершенствование системы </w:t>
      </w:r>
      <w:r w:rsidR="009A1A15" w:rsidRPr="00F17519">
        <w:rPr>
          <w:sz w:val="24"/>
          <w:szCs w:val="24"/>
        </w:rPr>
        <w:t>муниципального</w:t>
      </w:r>
      <w:r w:rsidRPr="00F17519">
        <w:rPr>
          <w:sz w:val="24"/>
          <w:szCs w:val="24"/>
        </w:rPr>
        <w:t xml:space="preserve"> управления </w:t>
      </w:r>
      <w:r w:rsidR="009A1A15" w:rsidRPr="00F17519">
        <w:rPr>
          <w:sz w:val="24"/>
          <w:szCs w:val="24"/>
        </w:rPr>
        <w:t>городского округа Пущино.</w:t>
      </w:r>
    </w:p>
    <w:p w:rsidR="009127B6" w:rsidRPr="00F17519" w:rsidRDefault="009127B6" w:rsidP="00F17519">
      <w:pPr>
        <w:widowControl w:val="0"/>
        <w:autoSpaceDE w:val="0"/>
        <w:autoSpaceDN w:val="0"/>
        <w:adjustRightInd w:val="0"/>
        <w:spacing w:after="0" w:line="240" w:lineRule="auto"/>
        <w:ind w:firstLine="708"/>
        <w:jc w:val="both"/>
        <w:rPr>
          <w:sz w:val="24"/>
          <w:szCs w:val="24"/>
        </w:rPr>
      </w:pPr>
      <w:r w:rsidRPr="00F17519">
        <w:rPr>
          <w:sz w:val="24"/>
          <w:szCs w:val="24"/>
        </w:rPr>
        <w:t xml:space="preserve">2. Снижение административных барьеров, повышение качества и доступности предоставления государственных и муниципальных услуг в </w:t>
      </w:r>
      <w:r w:rsidR="009A1A15" w:rsidRPr="00F17519">
        <w:rPr>
          <w:sz w:val="24"/>
          <w:szCs w:val="24"/>
        </w:rPr>
        <w:t>городском округе Пущино.</w:t>
      </w:r>
    </w:p>
    <w:p w:rsidR="001B2AFC" w:rsidRPr="00F17519" w:rsidRDefault="001B2AFC" w:rsidP="00F17519">
      <w:pPr>
        <w:widowControl w:val="0"/>
        <w:autoSpaceDE w:val="0"/>
        <w:autoSpaceDN w:val="0"/>
        <w:adjustRightInd w:val="0"/>
        <w:spacing w:after="0" w:line="240" w:lineRule="auto"/>
        <w:ind w:firstLine="708"/>
        <w:jc w:val="both"/>
        <w:rPr>
          <w:sz w:val="24"/>
          <w:szCs w:val="24"/>
        </w:rPr>
      </w:pPr>
      <w:r w:rsidRPr="00F17519">
        <w:rPr>
          <w:sz w:val="24"/>
          <w:szCs w:val="24"/>
        </w:rPr>
        <w:t>3. Внедрение в деятельность администрации города Пущино эффективных информационных технологий и современных методов управления.</w:t>
      </w:r>
    </w:p>
    <w:p w:rsidR="001D3B0D" w:rsidRPr="00897CE5" w:rsidRDefault="001B2AFC" w:rsidP="001D3B0D">
      <w:pPr>
        <w:widowControl w:val="0"/>
        <w:autoSpaceDE w:val="0"/>
        <w:autoSpaceDN w:val="0"/>
        <w:adjustRightInd w:val="0"/>
        <w:spacing w:after="0" w:line="240" w:lineRule="auto"/>
        <w:ind w:firstLine="708"/>
        <w:jc w:val="both"/>
        <w:rPr>
          <w:bCs/>
          <w:kern w:val="2"/>
          <w:sz w:val="24"/>
          <w:szCs w:val="24"/>
          <w:lang w:eastAsia="ar-SA"/>
        </w:rPr>
      </w:pPr>
      <w:r w:rsidRPr="00F17519">
        <w:rPr>
          <w:sz w:val="24"/>
          <w:szCs w:val="24"/>
        </w:rPr>
        <w:t>4.</w:t>
      </w:r>
      <w:r w:rsidR="00A801AA">
        <w:rPr>
          <w:sz w:val="24"/>
          <w:szCs w:val="24"/>
        </w:rPr>
        <w:t xml:space="preserve"> </w:t>
      </w:r>
      <w:r w:rsidR="001D3B0D">
        <w:rPr>
          <w:sz w:val="24"/>
          <w:szCs w:val="24"/>
        </w:rPr>
        <w:t>С</w:t>
      </w:r>
      <w:r w:rsidR="001D3B0D" w:rsidRPr="00897CE5">
        <w:rPr>
          <w:bCs/>
          <w:kern w:val="2"/>
          <w:sz w:val="24"/>
          <w:szCs w:val="24"/>
          <w:lang w:eastAsia="ar-SA"/>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9127B6" w:rsidRPr="00F17519" w:rsidRDefault="001B2AFC" w:rsidP="00F17519">
      <w:pPr>
        <w:widowControl w:val="0"/>
        <w:autoSpaceDE w:val="0"/>
        <w:autoSpaceDN w:val="0"/>
        <w:adjustRightInd w:val="0"/>
        <w:spacing w:after="0" w:line="240" w:lineRule="auto"/>
        <w:ind w:firstLine="708"/>
        <w:jc w:val="both"/>
        <w:rPr>
          <w:sz w:val="24"/>
          <w:szCs w:val="24"/>
        </w:rPr>
      </w:pPr>
      <w:r w:rsidRPr="00F17519">
        <w:rPr>
          <w:sz w:val="24"/>
          <w:szCs w:val="24"/>
        </w:rPr>
        <w:t>5</w:t>
      </w:r>
      <w:r w:rsidR="009127B6" w:rsidRPr="00F17519">
        <w:rPr>
          <w:sz w:val="24"/>
          <w:szCs w:val="24"/>
        </w:rPr>
        <w:t xml:space="preserve">. Достижение долгосрочной сбалансированности и устойчивости бюджетной системы </w:t>
      </w:r>
      <w:r w:rsidRPr="00F17519">
        <w:rPr>
          <w:sz w:val="24"/>
          <w:szCs w:val="24"/>
        </w:rPr>
        <w:t>городского округа Пущино.</w:t>
      </w:r>
    </w:p>
    <w:p w:rsidR="00A801AA" w:rsidRDefault="001B2AFC" w:rsidP="00F17519">
      <w:pPr>
        <w:widowControl w:val="0"/>
        <w:autoSpaceDE w:val="0"/>
        <w:autoSpaceDN w:val="0"/>
        <w:adjustRightInd w:val="0"/>
        <w:spacing w:after="0" w:line="240" w:lineRule="auto"/>
        <w:ind w:firstLine="708"/>
        <w:jc w:val="both"/>
        <w:rPr>
          <w:sz w:val="24"/>
          <w:szCs w:val="24"/>
        </w:rPr>
      </w:pPr>
      <w:r w:rsidRPr="00F17519">
        <w:rPr>
          <w:sz w:val="24"/>
          <w:szCs w:val="24"/>
        </w:rPr>
        <w:t>6</w:t>
      </w:r>
      <w:r w:rsidR="009127B6" w:rsidRPr="00F17519">
        <w:rPr>
          <w:sz w:val="24"/>
          <w:szCs w:val="24"/>
        </w:rPr>
        <w:t xml:space="preserve">. </w:t>
      </w:r>
      <w:r w:rsidR="00A801AA">
        <w:rPr>
          <w:sz w:val="24"/>
          <w:szCs w:val="24"/>
        </w:rPr>
        <w:t>О</w:t>
      </w:r>
      <w:r w:rsidR="00A801AA" w:rsidRPr="00015C7A">
        <w:rPr>
          <w:sz w:val="24"/>
          <w:szCs w:val="24"/>
        </w:rPr>
        <w:t>беспечение инфраструктуры, необходимой для реализации полномочий и выполнения функций, в том числе переданных государственных полномочий Российской Федерации и полномочий Московской области</w:t>
      </w:r>
      <w:r w:rsidR="00A801AA">
        <w:rPr>
          <w:sz w:val="24"/>
          <w:szCs w:val="24"/>
        </w:rPr>
        <w:t>.</w:t>
      </w:r>
    </w:p>
    <w:p w:rsidR="009127B6" w:rsidRPr="00A801AA" w:rsidRDefault="009127B6" w:rsidP="00A801AA">
      <w:pPr>
        <w:widowControl w:val="0"/>
        <w:autoSpaceDE w:val="0"/>
        <w:autoSpaceDN w:val="0"/>
        <w:adjustRightInd w:val="0"/>
        <w:spacing w:after="0" w:line="240" w:lineRule="auto"/>
        <w:ind w:firstLine="708"/>
        <w:jc w:val="both"/>
        <w:rPr>
          <w:sz w:val="24"/>
          <w:szCs w:val="24"/>
        </w:rPr>
      </w:pPr>
      <w:r w:rsidRPr="00A801AA">
        <w:rPr>
          <w:sz w:val="24"/>
          <w:szCs w:val="24"/>
        </w:rPr>
        <w:t xml:space="preserve">Решение задач осуществляется посредством реализации комплекса мероприятий, входящих в состав соответствующих </w:t>
      </w:r>
      <w:r w:rsidR="004F2AFE">
        <w:rPr>
          <w:sz w:val="24"/>
          <w:szCs w:val="24"/>
        </w:rPr>
        <w:t>п</w:t>
      </w:r>
      <w:r w:rsidRPr="00A801AA">
        <w:rPr>
          <w:sz w:val="24"/>
          <w:szCs w:val="24"/>
        </w:rPr>
        <w:t>одпрограмм</w:t>
      </w:r>
      <w:r w:rsidR="004F2AFE">
        <w:rPr>
          <w:sz w:val="24"/>
          <w:szCs w:val="24"/>
        </w:rPr>
        <w:t xml:space="preserve"> (далее – По</w:t>
      </w:r>
      <w:r w:rsidR="0081760A">
        <w:rPr>
          <w:sz w:val="24"/>
          <w:szCs w:val="24"/>
        </w:rPr>
        <w:t>дпро</w:t>
      </w:r>
      <w:r w:rsidR="004F2AFE">
        <w:rPr>
          <w:sz w:val="24"/>
          <w:szCs w:val="24"/>
        </w:rPr>
        <w:t>грамма)</w:t>
      </w:r>
      <w:r w:rsidRPr="00A801AA">
        <w:rPr>
          <w:sz w:val="24"/>
          <w:szCs w:val="24"/>
        </w:rPr>
        <w:t xml:space="preserve">. Перечни мероприятий приведены в соответствующих </w:t>
      </w:r>
      <w:r w:rsidR="00BC1D37">
        <w:rPr>
          <w:sz w:val="24"/>
          <w:szCs w:val="24"/>
        </w:rPr>
        <w:t>Подпрограмма</w:t>
      </w:r>
      <w:r w:rsidRPr="00A801AA">
        <w:rPr>
          <w:sz w:val="24"/>
          <w:szCs w:val="24"/>
        </w:rPr>
        <w:t xml:space="preserve">х </w:t>
      </w:r>
      <w:r w:rsidR="009C752F">
        <w:rPr>
          <w:sz w:val="24"/>
          <w:szCs w:val="24"/>
        </w:rPr>
        <w:t>Муниципальной программы</w:t>
      </w:r>
      <w:r w:rsidRPr="00A801AA">
        <w:rPr>
          <w:sz w:val="24"/>
          <w:szCs w:val="24"/>
        </w:rPr>
        <w:t>.</w:t>
      </w:r>
    </w:p>
    <w:p w:rsidR="009127B6" w:rsidRPr="00A801AA" w:rsidRDefault="009127B6" w:rsidP="00A801AA">
      <w:pPr>
        <w:widowControl w:val="0"/>
        <w:autoSpaceDE w:val="0"/>
        <w:autoSpaceDN w:val="0"/>
        <w:adjustRightInd w:val="0"/>
        <w:spacing w:after="0" w:line="240" w:lineRule="auto"/>
        <w:ind w:firstLine="708"/>
        <w:jc w:val="both"/>
        <w:rPr>
          <w:sz w:val="24"/>
          <w:szCs w:val="24"/>
        </w:rPr>
      </w:pPr>
      <w:r w:rsidRPr="00A801AA">
        <w:rPr>
          <w:sz w:val="24"/>
          <w:szCs w:val="24"/>
        </w:rPr>
        <w:t xml:space="preserve">В </w:t>
      </w:r>
      <w:r w:rsidR="00BC1D37">
        <w:rPr>
          <w:sz w:val="24"/>
          <w:szCs w:val="24"/>
        </w:rPr>
        <w:t>Подпрограмма</w:t>
      </w:r>
      <w:r w:rsidRPr="00A801AA">
        <w:rPr>
          <w:sz w:val="24"/>
          <w:szCs w:val="24"/>
        </w:rPr>
        <w:t xml:space="preserve">х мероприятия сбалансированы по задачам, объемам финансовых средств, необходимых для решения задач, по годам реализации </w:t>
      </w:r>
      <w:r w:rsidR="004F2AFE">
        <w:rPr>
          <w:sz w:val="24"/>
          <w:szCs w:val="24"/>
        </w:rPr>
        <w:t>П</w:t>
      </w:r>
      <w:r w:rsidRPr="00A801AA">
        <w:rPr>
          <w:sz w:val="24"/>
          <w:szCs w:val="24"/>
        </w:rPr>
        <w:t>одпрограмм и источникам финансирования.</w:t>
      </w:r>
    </w:p>
    <w:p w:rsidR="005315F8" w:rsidRDefault="005315F8" w:rsidP="00E50AA5">
      <w:pPr>
        <w:widowControl w:val="0"/>
        <w:autoSpaceDE w:val="0"/>
        <w:autoSpaceDN w:val="0"/>
        <w:adjustRightInd w:val="0"/>
        <w:spacing w:after="0" w:line="240" w:lineRule="auto"/>
        <w:jc w:val="center"/>
        <w:rPr>
          <w:b/>
          <w:sz w:val="24"/>
          <w:szCs w:val="24"/>
        </w:rPr>
      </w:pPr>
    </w:p>
    <w:p w:rsidR="00E50AA5" w:rsidRPr="009C752F" w:rsidRDefault="00E50AA5" w:rsidP="00E50AA5">
      <w:pPr>
        <w:widowControl w:val="0"/>
        <w:autoSpaceDE w:val="0"/>
        <w:autoSpaceDN w:val="0"/>
        <w:adjustRightInd w:val="0"/>
        <w:spacing w:after="0" w:line="240" w:lineRule="auto"/>
        <w:jc w:val="center"/>
        <w:rPr>
          <w:b/>
          <w:sz w:val="24"/>
          <w:szCs w:val="24"/>
        </w:rPr>
      </w:pPr>
      <w:r w:rsidRPr="009C752F">
        <w:rPr>
          <w:b/>
          <w:sz w:val="24"/>
          <w:szCs w:val="24"/>
        </w:rPr>
        <w:t xml:space="preserve">4. Планируемые результаты реализации </w:t>
      </w:r>
      <w:r w:rsidR="009C752F">
        <w:rPr>
          <w:b/>
          <w:sz w:val="24"/>
          <w:szCs w:val="24"/>
        </w:rPr>
        <w:t>Муниципальной программы</w:t>
      </w:r>
    </w:p>
    <w:p w:rsidR="00E50AA5" w:rsidRDefault="00E50AA5" w:rsidP="00E50AA5">
      <w:pPr>
        <w:widowControl w:val="0"/>
        <w:autoSpaceDE w:val="0"/>
        <w:autoSpaceDN w:val="0"/>
        <w:adjustRightInd w:val="0"/>
        <w:spacing w:after="0" w:line="240" w:lineRule="auto"/>
        <w:jc w:val="both"/>
        <w:rPr>
          <w:rFonts w:ascii="Calibri" w:hAnsi="Calibri" w:cs="Calibri"/>
        </w:rPr>
      </w:pPr>
    </w:p>
    <w:p w:rsidR="00E50AA5" w:rsidRPr="00A801AA" w:rsidRDefault="00E50AA5" w:rsidP="00E50AA5">
      <w:pPr>
        <w:widowControl w:val="0"/>
        <w:autoSpaceDE w:val="0"/>
        <w:autoSpaceDN w:val="0"/>
        <w:adjustRightInd w:val="0"/>
        <w:spacing w:after="0" w:line="240" w:lineRule="auto"/>
        <w:ind w:firstLine="708"/>
        <w:jc w:val="both"/>
        <w:rPr>
          <w:sz w:val="24"/>
          <w:szCs w:val="24"/>
        </w:rPr>
      </w:pPr>
      <w:r w:rsidRPr="00E50AA5">
        <w:rPr>
          <w:sz w:val="24"/>
          <w:szCs w:val="24"/>
        </w:rPr>
        <w:t xml:space="preserve">Основные планируемые результаты (показатели эффективности) реализации </w:t>
      </w:r>
      <w:r w:rsidR="009C752F">
        <w:rPr>
          <w:sz w:val="24"/>
          <w:szCs w:val="24"/>
        </w:rPr>
        <w:t>Муниципальной программы</w:t>
      </w:r>
      <w:r w:rsidRPr="00E50AA5">
        <w:rPr>
          <w:sz w:val="24"/>
          <w:szCs w:val="24"/>
        </w:rPr>
        <w:t xml:space="preserve"> и их динамика по годам реализации, методика </w:t>
      </w:r>
      <w:proofErr w:type="gramStart"/>
      <w:r w:rsidRPr="00E50AA5">
        <w:rPr>
          <w:sz w:val="24"/>
          <w:szCs w:val="24"/>
        </w:rPr>
        <w:t>расчета значений показателей эффективности реализации</w:t>
      </w:r>
      <w:r w:rsidRPr="00A801AA">
        <w:rPr>
          <w:sz w:val="24"/>
          <w:szCs w:val="24"/>
        </w:rPr>
        <w:t xml:space="preserve"> </w:t>
      </w:r>
      <w:r w:rsidR="009C752F">
        <w:rPr>
          <w:sz w:val="24"/>
          <w:szCs w:val="24"/>
        </w:rPr>
        <w:t>Муниципальной программы</w:t>
      </w:r>
      <w:proofErr w:type="gramEnd"/>
      <w:r w:rsidRPr="00A801AA">
        <w:rPr>
          <w:sz w:val="24"/>
          <w:szCs w:val="24"/>
        </w:rPr>
        <w:t xml:space="preserve"> приведены в соответствующих </w:t>
      </w:r>
      <w:r w:rsidR="00BC1D37">
        <w:rPr>
          <w:sz w:val="24"/>
          <w:szCs w:val="24"/>
        </w:rPr>
        <w:t>Подпрограмма</w:t>
      </w:r>
      <w:r w:rsidRPr="00A801AA">
        <w:rPr>
          <w:sz w:val="24"/>
          <w:szCs w:val="24"/>
        </w:rPr>
        <w:t xml:space="preserve">х </w:t>
      </w:r>
      <w:r w:rsidR="009C752F">
        <w:rPr>
          <w:sz w:val="24"/>
          <w:szCs w:val="24"/>
        </w:rPr>
        <w:t>Муниципальной программы</w:t>
      </w:r>
      <w:r w:rsidRPr="00A801AA">
        <w:rPr>
          <w:sz w:val="24"/>
          <w:szCs w:val="24"/>
        </w:rPr>
        <w:t>.</w:t>
      </w:r>
    </w:p>
    <w:p w:rsidR="00FD78F6" w:rsidRDefault="00FD78F6" w:rsidP="00FD78F6">
      <w:pPr>
        <w:widowControl w:val="0"/>
        <w:autoSpaceDE w:val="0"/>
        <w:autoSpaceDN w:val="0"/>
        <w:adjustRightInd w:val="0"/>
        <w:spacing w:after="0" w:line="240" w:lineRule="auto"/>
        <w:jc w:val="center"/>
        <w:rPr>
          <w:b/>
          <w:sz w:val="24"/>
          <w:szCs w:val="24"/>
        </w:rPr>
      </w:pPr>
    </w:p>
    <w:p w:rsidR="009C752F" w:rsidRPr="00FD78F6" w:rsidRDefault="00C402F8" w:rsidP="00FD78F6">
      <w:pPr>
        <w:widowControl w:val="0"/>
        <w:autoSpaceDE w:val="0"/>
        <w:autoSpaceDN w:val="0"/>
        <w:adjustRightInd w:val="0"/>
        <w:spacing w:after="0" w:line="240" w:lineRule="auto"/>
        <w:jc w:val="center"/>
        <w:rPr>
          <w:b/>
          <w:sz w:val="24"/>
          <w:szCs w:val="24"/>
        </w:rPr>
      </w:pPr>
      <w:r w:rsidRPr="00FD78F6">
        <w:rPr>
          <w:b/>
          <w:sz w:val="24"/>
          <w:szCs w:val="24"/>
        </w:rPr>
        <w:t>5</w:t>
      </w:r>
      <w:r w:rsidR="009C752F" w:rsidRPr="00FD78F6">
        <w:rPr>
          <w:b/>
          <w:sz w:val="24"/>
          <w:szCs w:val="24"/>
        </w:rPr>
        <w:t>. Финансирование Муниципальной программы</w:t>
      </w:r>
    </w:p>
    <w:p w:rsidR="009C752F" w:rsidRDefault="009C752F" w:rsidP="009C752F">
      <w:pPr>
        <w:widowControl w:val="0"/>
        <w:autoSpaceDE w:val="0"/>
        <w:autoSpaceDN w:val="0"/>
        <w:adjustRightInd w:val="0"/>
        <w:spacing w:after="0" w:line="240" w:lineRule="auto"/>
        <w:jc w:val="center"/>
        <w:rPr>
          <w:rFonts w:ascii="Calibri" w:hAnsi="Calibri" w:cs="Calibri"/>
        </w:rPr>
      </w:pP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Финансирование реализации </w:t>
      </w:r>
      <w:r w:rsidR="00C402F8">
        <w:rPr>
          <w:sz w:val="24"/>
          <w:szCs w:val="24"/>
        </w:rPr>
        <w:t>Муниципальной программы</w:t>
      </w:r>
      <w:r w:rsidR="00C402F8" w:rsidRPr="00FD78F6">
        <w:rPr>
          <w:sz w:val="24"/>
          <w:szCs w:val="24"/>
        </w:rPr>
        <w:t xml:space="preserve"> </w:t>
      </w:r>
      <w:r w:rsidRPr="00FD78F6">
        <w:rPr>
          <w:sz w:val="24"/>
          <w:szCs w:val="24"/>
        </w:rPr>
        <w:t>осуществляется за счет следующих источников финансирования:</w:t>
      </w: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федеральный бюджет;</w:t>
      </w: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бюджет Московской области;</w:t>
      </w: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бюджет </w:t>
      </w:r>
      <w:r w:rsidR="00C402F8" w:rsidRPr="00FD78F6">
        <w:rPr>
          <w:sz w:val="24"/>
          <w:szCs w:val="24"/>
        </w:rPr>
        <w:t>городского округа Пущино</w:t>
      </w:r>
      <w:r w:rsidRPr="00FD78F6">
        <w:rPr>
          <w:sz w:val="24"/>
          <w:szCs w:val="24"/>
        </w:rPr>
        <w:t>;</w:t>
      </w: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внебюджетные источники.</w:t>
      </w:r>
    </w:p>
    <w:p w:rsidR="00A54D55"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Предоставление субсидий </w:t>
      </w:r>
      <w:r w:rsidR="00A54D55" w:rsidRPr="00FD78F6">
        <w:rPr>
          <w:sz w:val="24"/>
          <w:szCs w:val="24"/>
        </w:rPr>
        <w:t xml:space="preserve">бюджету городского округа Пущино в рамках </w:t>
      </w:r>
      <w:r w:rsidR="00A54D55">
        <w:rPr>
          <w:sz w:val="24"/>
          <w:szCs w:val="24"/>
        </w:rPr>
        <w:t>Муниципальной</w:t>
      </w:r>
      <w:r w:rsidR="00A54D55" w:rsidRPr="00FD78F6">
        <w:rPr>
          <w:sz w:val="24"/>
          <w:szCs w:val="24"/>
        </w:rPr>
        <w:t xml:space="preserve"> программы предусмотрено</w:t>
      </w:r>
    </w:p>
    <w:p w:rsidR="009C752F" w:rsidRPr="00FD78F6" w:rsidRDefault="009C752F"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из </w:t>
      </w:r>
      <w:r w:rsidR="00A54D55" w:rsidRPr="00FD78F6">
        <w:rPr>
          <w:sz w:val="24"/>
          <w:szCs w:val="24"/>
        </w:rPr>
        <w:t xml:space="preserve">федерального бюджета </w:t>
      </w:r>
      <w:proofErr w:type="gramStart"/>
      <w:r w:rsidR="00A54D55" w:rsidRPr="00FD78F6">
        <w:rPr>
          <w:sz w:val="24"/>
          <w:szCs w:val="24"/>
        </w:rPr>
        <w:t>на</w:t>
      </w:r>
      <w:proofErr w:type="gramEnd"/>
      <w:r w:rsidRPr="00FD78F6">
        <w:rPr>
          <w:sz w:val="24"/>
          <w:szCs w:val="24"/>
        </w:rPr>
        <w:t>:</w:t>
      </w:r>
    </w:p>
    <w:p w:rsidR="00A54D55"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исполнение переданных государственных полномочий по ведению первичного воинского учета;</w:t>
      </w:r>
    </w:p>
    <w:p w:rsidR="00A54D55"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из бюджета Московской области </w:t>
      </w:r>
      <w:proofErr w:type="gramStart"/>
      <w:r w:rsidRPr="00FD78F6">
        <w:rPr>
          <w:sz w:val="24"/>
          <w:szCs w:val="24"/>
        </w:rPr>
        <w:t>на</w:t>
      </w:r>
      <w:proofErr w:type="gramEnd"/>
      <w:r w:rsidRPr="00FD78F6">
        <w:rPr>
          <w:sz w:val="24"/>
          <w:szCs w:val="24"/>
        </w:rPr>
        <w:t>:</w:t>
      </w:r>
    </w:p>
    <w:p w:rsidR="00F77A58"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F77A58" w:rsidRPr="00FD78F6">
        <w:rPr>
          <w:sz w:val="24"/>
          <w:szCs w:val="24"/>
        </w:rPr>
        <w:t>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городского округа Пущино;</w:t>
      </w:r>
    </w:p>
    <w:p w:rsidR="00F77A58"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F77A58" w:rsidRPr="00FD78F6">
        <w:rPr>
          <w:sz w:val="24"/>
          <w:szCs w:val="24"/>
        </w:rPr>
        <w:t xml:space="preserve">обеспечение подключения  к единой интегрированной </w:t>
      </w:r>
      <w:proofErr w:type="spellStart"/>
      <w:r w:rsidR="00F77A58" w:rsidRPr="00FD78F6">
        <w:rPr>
          <w:sz w:val="24"/>
          <w:szCs w:val="24"/>
        </w:rPr>
        <w:t>мультисервисной</w:t>
      </w:r>
      <w:proofErr w:type="spellEnd"/>
      <w:r w:rsidR="00F77A58" w:rsidRPr="00FD78F6">
        <w:rPr>
          <w:sz w:val="24"/>
          <w:szCs w:val="24"/>
        </w:rPr>
        <w:t xml:space="preserve"> телекоммуникационной сети Правительства Московской области (ЕИМТС) по каналам связи для нужд администрации города Пущино и обеспечения работы в ней</w:t>
      </w:r>
      <w:r w:rsidR="00633A72" w:rsidRPr="00FD78F6">
        <w:rPr>
          <w:sz w:val="24"/>
          <w:szCs w:val="24"/>
        </w:rPr>
        <w:t>;</w:t>
      </w:r>
    </w:p>
    <w:p w:rsidR="00F77A58"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F77A58" w:rsidRPr="00FD78F6">
        <w:rPr>
          <w:sz w:val="24"/>
          <w:szCs w:val="24"/>
        </w:rPr>
        <w:t>внедрение и техническая поддержка автоматизированной системы управления бюджетным процессом (АСУБП)  в части исполнения местных бюджетов</w:t>
      </w:r>
      <w:r w:rsidR="00633A72" w:rsidRPr="00FD78F6">
        <w:rPr>
          <w:sz w:val="24"/>
          <w:szCs w:val="24"/>
        </w:rPr>
        <w:t>;</w:t>
      </w:r>
    </w:p>
    <w:p w:rsidR="00F77A58"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F77A58" w:rsidRPr="00FD78F6">
        <w:rPr>
          <w:sz w:val="24"/>
          <w:szCs w:val="24"/>
        </w:rPr>
        <w:t xml:space="preserve">обеспечение (доведение до запланированных значений качественных показателей) </w:t>
      </w:r>
      <w:r w:rsidR="008F5AAA" w:rsidRPr="00FD78F6">
        <w:rPr>
          <w:sz w:val="24"/>
          <w:szCs w:val="24"/>
        </w:rPr>
        <w:t>о</w:t>
      </w:r>
      <w:r w:rsidR="00F77A58" w:rsidRPr="00FD78F6">
        <w:rPr>
          <w:sz w:val="24"/>
          <w:szCs w:val="24"/>
        </w:rPr>
        <w:t xml:space="preserve">бщеобразовательных учреждений доступом </w:t>
      </w:r>
      <w:r w:rsidR="008F5AAA" w:rsidRPr="00FD78F6">
        <w:rPr>
          <w:sz w:val="24"/>
          <w:szCs w:val="24"/>
        </w:rPr>
        <w:t>к</w:t>
      </w:r>
      <w:r w:rsidR="00F77A58" w:rsidRPr="00FD78F6">
        <w:rPr>
          <w:sz w:val="24"/>
          <w:szCs w:val="24"/>
        </w:rPr>
        <w:t xml:space="preserve"> сет</w:t>
      </w:r>
      <w:r w:rsidR="008F5AAA" w:rsidRPr="00FD78F6">
        <w:rPr>
          <w:sz w:val="24"/>
          <w:szCs w:val="24"/>
        </w:rPr>
        <w:t>и</w:t>
      </w:r>
      <w:r w:rsidR="00F77A58" w:rsidRPr="00FD78F6">
        <w:rPr>
          <w:sz w:val="24"/>
          <w:szCs w:val="24"/>
        </w:rPr>
        <w:t xml:space="preserve"> Интернет  </w:t>
      </w:r>
      <w:r w:rsidR="008F5AAA" w:rsidRPr="00FD78F6">
        <w:rPr>
          <w:sz w:val="24"/>
          <w:szCs w:val="24"/>
        </w:rPr>
        <w:t xml:space="preserve">с учетом следующих критериев: </w:t>
      </w:r>
      <w:r w:rsidR="00633A72" w:rsidRPr="00396E07">
        <w:rPr>
          <w:sz w:val="24"/>
          <w:szCs w:val="24"/>
        </w:rPr>
        <w:t>учреждени</w:t>
      </w:r>
      <w:r w:rsidR="00633A72">
        <w:rPr>
          <w:sz w:val="24"/>
          <w:szCs w:val="24"/>
        </w:rPr>
        <w:t>я</w:t>
      </w:r>
      <w:r w:rsidR="00633A72" w:rsidRPr="00396E07">
        <w:rPr>
          <w:sz w:val="24"/>
          <w:szCs w:val="24"/>
        </w:rPr>
        <w:t xml:space="preserve"> дошкольного образования</w:t>
      </w:r>
      <w:r w:rsidR="00633A72">
        <w:rPr>
          <w:sz w:val="24"/>
          <w:szCs w:val="24"/>
        </w:rPr>
        <w:t xml:space="preserve"> </w:t>
      </w:r>
      <w:r w:rsidR="00633A72" w:rsidRPr="00FD78F6">
        <w:rPr>
          <w:sz w:val="24"/>
          <w:szCs w:val="24"/>
        </w:rPr>
        <w:t>- со скоростью до 2 Мбит/с,</w:t>
      </w:r>
      <w:r w:rsidR="00633A72" w:rsidRPr="00633A72">
        <w:rPr>
          <w:sz w:val="24"/>
          <w:szCs w:val="24"/>
        </w:rPr>
        <w:t xml:space="preserve"> </w:t>
      </w:r>
      <w:r w:rsidR="00633A72" w:rsidRPr="00396E07">
        <w:rPr>
          <w:sz w:val="24"/>
          <w:szCs w:val="24"/>
        </w:rPr>
        <w:t>общеобразовательны</w:t>
      </w:r>
      <w:r w:rsidR="00633A72">
        <w:rPr>
          <w:sz w:val="24"/>
          <w:szCs w:val="24"/>
        </w:rPr>
        <w:t>е</w:t>
      </w:r>
      <w:r w:rsidR="00633A72" w:rsidRPr="00396E07">
        <w:rPr>
          <w:sz w:val="24"/>
          <w:szCs w:val="24"/>
        </w:rPr>
        <w:t xml:space="preserve"> учреждени</w:t>
      </w:r>
      <w:r w:rsidR="00633A72">
        <w:rPr>
          <w:sz w:val="24"/>
          <w:szCs w:val="24"/>
        </w:rPr>
        <w:t>я</w:t>
      </w:r>
      <w:r w:rsidR="00633A72" w:rsidRPr="00FD78F6">
        <w:rPr>
          <w:sz w:val="24"/>
          <w:szCs w:val="24"/>
        </w:rPr>
        <w:t xml:space="preserve"> - со скоростью до 10 Мбит/</w:t>
      </w:r>
      <w:proofErr w:type="gramStart"/>
      <w:r w:rsidR="00633A72" w:rsidRPr="00FD78F6">
        <w:rPr>
          <w:sz w:val="24"/>
          <w:szCs w:val="24"/>
        </w:rPr>
        <w:t>с</w:t>
      </w:r>
      <w:proofErr w:type="gramEnd"/>
      <w:r w:rsidR="00633A72" w:rsidRPr="00FD78F6">
        <w:rPr>
          <w:sz w:val="24"/>
          <w:szCs w:val="24"/>
        </w:rPr>
        <w:t>;</w:t>
      </w:r>
    </w:p>
    <w:p w:rsidR="00633A72"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9C752F" w:rsidRPr="00FD78F6">
        <w:rPr>
          <w:sz w:val="24"/>
          <w:szCs w:val="24"/>
        </w:rPr>
        <w:t xml:space="preserve">приобретение комплектов мультимедийного оборудования для демонстрации электронных образовательных ресурсов в муниципальных </w:t>
      </w:r>
      <w:r w:rsidR="00633A72" w:rsidRPr="00FD78F6">
        <w:rPr>
          <w:sz w:val="24"/>
          <w:szCs w:val="24"/>
        </w:rPr>
        <w:t xml:space="preserve">общеобразовательных учреждениях. </w:t>
      </w:r>
    </w:p>
    <w:p w:rsidR="001F7B05" w:rsidRPr="00FD78F6" w:rsidRDefault="00A54D55"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 </w:t>
      </w:r>
      <w:r w:rsidR="001F7B05" w:rsidRPr="00FD78F6">
        <w:rPr>
          <w:sz w:val="24"/>
          <w:szCs w:val="24"/>
        </w:rPr>
        <w:t>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w:t>
      </w:r>
      <w:r w:rsidRPr="00FD78F6">
        <w:rPr>
          <w:sz w:val="24"/>
          <w:szCs w:val="24"/>
        </w:rPr>
        <w:t>, по работе комиссии по делам несовершеннолетних, по организации начисления гражданам субсидий на оплату жилья и коммунальных услуг</w:t>
      </w:r>
      <w:r w:rsidR="00FD78F6" w:rsidRPr="00FD78F6">
        <w:rPr>
          <w:sz w:val="24"/>
          <w:szCs w:val="24"/>
        </w:rPr>
        <w:t>;</w:t>
      </w:r>
    </w:p>
    <w:p w:rsidR="00A54D55" w:rsidRPr="00FD78F6" w:rsidRDefault="00FD78F6" w:rsidP="00FD78F6">
      <w:pPr>
        <w:widowControl w:val="0"/>
        <w:autoSpaceDE w:val="0"/>
        <w:autoSpaceDN w:val="0"/>
        <w:adjustRightInd w:val="0"/>
        <w:spacing w:after="0" w:line="240" w:lineRule="auto"/>
        <w:ind w:firstLine="708"/>
        <w:jc w:val="both"/>
        <w:rPr>
          <w:sz w:val="24"/>
          <w:szCs w:val="24"/>
        </w:rPr>
      </w:pPr>
      <w:r w:rsidRPr="00FD78F6">
        <w:rPr>
          <w:sz w:val="24"/>
          <w:szCs w:val="24"/>
        </w:rPr>
        <w:t xml:space="preserve">из внебюджетных источников </w:t>
      </w:r>
      <w:proofErr w:type="gramStart"/>
      <w:r w:rsidRPr="00FD78F6">
        <w:rPr>
          <w:sz w:val="24"/>
          <w:szCs w:val="24"/>
        </w:rPr>
        <w:t>на</w:t>
      </w:r>
      <w:proofErr w:type="gramEnd"/>
      <w:r w:rsidRPr="00FD78F6">
        <w:rPr>
          <w:sz w:val="24"/>
          <w:szCs w:val="24"/>
        </w:rPr>
        <w:t>:</w:t>
      </w:r>
    </w:p>
    <w:p w:rsidR="00FD78F6" w:rsidRPr="00FD78F6" w:rsidRDefault="00FD78F6" w:rsidP="00FD78F6">
      <w:pPr>
        <w:widowControl w:val="0"/>
        <w:autoSpaceDE w:val="0"/>
        <w:autoSpaceDN w:val="0"/>
        <w:adjustRightInd w:val="0"/>
        <w:spacing w:after="0" w:line="240" w:lineRule="auto"/>
        <w:ind w:firstLine="708"/>
        <w:jc w:val="both"/>
        <w:rPr>
          <w:sz w:val="24"/>
          <w:szCs w:val="24"/>
        </w:rPr>
      </w:pPr>
      <w:r w:rsidRPr="00FD78F6">
        <w:rPr>
          <w:sz w:val="24"/>
          <w:szCs w:val="24"/>
        </w:rPr>
        <w:t>- оснащение муниципальных общеобразовательных учреждений  интерактивными досками и мультимедийным оборудованием.</w:t>
      </w:r>
    </w:p>
    <w:p w:rsidR="00FD78F6" w:rsidRPr="00FD78F6" w:rsidRDefault="00FD78F6" w:rsidP="00FD78F6">
      <w:pPr>
        <w:widowControl w:val="0"/>
        <w:autoSpaceDE w:val="0"/>
        <w:autoSpaceDN w:val="0"/>
        <w:adjustRightInd w:val="0"/>
        <w:spacing w:after="0" w:line="240" w:lineRule="auto"/>
        <w:ind w:firstLine="708"/>
        <w:jc w:val="both"/>
        <w:rPr>
          <w:sz w:val="24"/>
          <w:szCs w:val="24"/>
        </w:rPr>
      </w:pPr>
      <w:proofErr w:type="gramStart"/>
      <w:r w:rsidRPr="00FD78F6">
        <w:rPr>
          <w:sz w:val="24"/>
          <w:szCs w:val="24"/>
        </w:rPr>
        <w:t xml:space="preserve">Субсидии предоставляются в пределах средств, установленных законом Московской области о бюджете Московской области на соответствующий финансовый год и плановый период, и утвержденных лимитов бюджетных обязательств в соответствии с </w:t>
      </w:r>
      <w:hyperlink r:id="rId13" w:history="1">
        <w:r w:rsidRPr="00FD78F6">
          <w:rPr>
            <w:sz w:val="24"/>
            <w:szCs w:val="24"/>
          </w:rPr>
          <w:t>Порядком</w:t>
        </w:r>
      </w:hyperlink>
      <w:r w:rsidRPr="00FD78F6">
        <w:rPr>
          <w:sz w:val="24"/>
          <w:szCs w:val="24"/>
        </w:rPr>
        <w:t xml:space="preserve"> исполнения бюджета Московской области по расходам в части предоставления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финансов Московской области от 31.03.2011</w:t>
      </w:r>
      <w:r>
        <w:rPr>
          <w:sz w:val="24"/>
          <w:szCs w:val="24"/>
        </w:rPr>
        <w:t xml:space="preserve"> №</w:t>
      </w:r>
      <w:r w:rsidRPr="00FD78F6">
        <w:rPr>
          <w:sz w:val="24"/>
          <w:szCs w:val="24"/>
        </w:rPr>
        <w:t xml:space="preserve"> 20.</w:t>
      </w:r>
      <w:proofErr w:type="gramEnd"/>
    </w:p>
    <w:p w:rsidR="00A54D55" w:rsidRDefault="00A54D55" w:rsidP="00633A72">
      <w:pPr>
        <w:widowControl w:val="0"/>
        <w:autoSpaceDE w:val="0"/>
        <w:autoSpaceDN w:val="0"/>
        <w:adjustRightInd w:val="0"/>
        <w:spacing w:after="0" w:line="240" w:lineRule="auto"/>
        <w:ind w:firstLine="540"/>
        <w:jc w:val="both"/>
        <w:rPr>
          <w:sz w:val="16"/>
          <w:szCs w:val="16"/>
        </w:rPr>
      </w:pPr>
    </w:p>
    <w:p w:rsidR="00A54D55" w:rsidRDefault="00A54D55" w:rsidP="00633A72">
      <w:pPr>
        <w:widowControl w:val="0"/>
        <w:autoSpaceDE w:val="0"/>
        <w:autoSpaceDN w:val="0"/>
        <w:adjustRightInd w:val="0"/>
        <w:spacing w:after="0" w:line="240" w:lineRule="auto"/>
        <w:ind w:firstLine="540"/>
        <w:jc w:val="both"/>
        <w:rPr>
          <w:sz w:val="16"/>
          <w:szCs w:val="16"/>
        </w:rPr>
      </w:pPr>
    </w:p>
    <w:p w:rsidR="00A11656" w:rsidRPr="004D6D9A" w:rsidRDefault="00A11656" w:rsidP="00A11656">
      <w:pPr>
        <w:spacing w:after="0" w:line="240" w:lineRule="auto"/>
        <w:ind w:left="709" w:right="99"/>
        <w:jc w:val="center"/>
        <w:rPr>
          <w:b/>
          <w:bCs/>
          <w:sz w:val="24"/>
          <w:szCs w:val="24"/>
        </w:rPr>
      </w:pPr>
      <w:bookmarkStart w:id="3" w:name="Par509"/>
      <w:bookmarkEnd w:id="3"/>
      <w:r>
        <w:rPr>
          <w:b/>
          <w:bCs/>
          <w:sz w:val="24"/>
          <w:szCs w:val="24"/>
        </w:rPr>
        <w:t>6</w:t>
      </w:r>
      <w:r w:rsidRPr="004D6D9A">
        <w:rPr>
          <w:b/>
          <w:bCs/>
          <w:sz w:val="24"/>
          <w:szCs w:val="24"/>
        </w:rPr>
        <w:t xml:space="preserve">. Порядок взаимодействия </w:t>
      </w:r>
      <w:r>
        <w:rPr>
          <w:b/>
          <w:bCs/>
          <w:sz w:val="24"/>
          <w:szCs w:val="24"/>
        </w:rPr>
        <w:t xml:space="preserve">ответственных </w:t>
      </w:r>
      <w:r w:rsidRPr="004D6D9A">
        <w:rPr>
          <w:b/>
          <w:bCs/>
          <w:sz w:val="24"/>
          <w:szCs w:val="24"/>
        </w:rPr>
        <w:t xml:space="preserve">исполнителей мероприятий Подпрограмм и муниципального заказчика </w:t>
      </w:r>
      <w:r>
        <w:rPr>
          <w:b/>
          <w:bCs/>
          <w:sz w:val="24"/>
          <w:szCs w:val="24"/>
        </w:rPr>
        <w:t xml:space="preserve">Муниципальной </w:t>
      </w:r>
      <w:r w:rsidRPr="004D6D9A">
        <w:rPr>
          <w:b/>
          <w:bCs/>
          <w:sz w:val="24"/>
          <w:szCs w:val="24"/>
        </w:rPr>
        <w:t>программы</w:t>
      </w:r>
    </w:p>
    <w:p w:rsidR="00A11656" w:rsidRPr="004D6D9A" w:rsidRDefault="00A11656" w:rsidP="00A11656">
      <w:pPr>
        <w:spacing w:after="0" w:line="240" w:lineRule="auto"/>
        <w:ind w:left="709" w:right="99"/>
        <w:jc w:val="center"/>
        <w:rPr>
          <w:b/>
          <w:bCs/>
          <w:sz w:val="24"/>
          <w:szCs w:val="24"/>
        </w:rPr>
      </w:pPr>
    </w:p>
    <w:p w:rsidR="002A5A0D" w:rsidRDefault="00A11656" w:rsidP="00A11656">
      <w:pPr>
        <w:spacing w:after="0" w:line="240" w:lineRule="auto"/>
        <w:ind w:right="99" w:firstLine="709"/>
        <w:jc w:val="both"/>
        <w:rPr>
          <w:sz w:val="24"/>
        </w:rPr>
      </w:pPr>
      <w:r w:rsidRPr="004D6D9A">
        <w:rPr>
          <w:sz w:val="24"/>
        </w:rPr>
        <w:t xml:space="preserve">Муниципальным заказчиком </w:t>
      </w:r>
      <w:r>
        <w:rPr>
          <w:sz w:val="24"/>
        </w:rPr>
        <w:t xml:space="preserve">Муниципальной </w:t>
      </w:r>
      <w:r w:rsidRPr="004D6D9A">
        <w:rPr>
          <w:sz w:val="24"/>
        </w:rPr>
        <w:t xml:space="preserve">программы является Администрация города Пущино. </w:t>
      </w:r>
    </w:p>
    <w:p w:rsidR="00A11656" w:rsidRPr="00355C90" w:rsidRDefault="00A11656" w:rsidP="00A11656">
      <w:pPr>
        <w:spacing w:after="0" w:line="240" w:lineRule="auto"/>
        <w:ind w:right="99" w:firstLine="709"/>
        <w:jc w:val="both"/>
        <w:rPr>
          <w:sz w:val="24"/>
        </w:rPr>
      </w:pPr>
      <w:r w:rsidRPr="00355C90">
        <w:rPr>
          <w:sz w:val="24"/>
        </w:rPr>
        <w:t xml:space="preserve">Выполнение </w:t>
      </w:r>
      <w:r>
        <w:rPr>
          <w:sz w:val="24"/>
        </w:rPr>
        <w:t xml:space="preserve">Муниципальной </w:t>
      </w:r>
      <w:r w:rsidRPr="004D6D9A">
        <w:rPr>
          <w:sz w:val="24"/>
        </w:rPr>
        <w:t>программы</w:t>
      </w:r>
      <w:r w:rsidRPr="00355C90">
        <w:rPr>
          <w:sz w:val="24"/>
        </w:rPr>
        <w:t xml:space="preserve"> осуществляется на условиях, определяемых ответственными исполнителями ее мероприятий в рамках:</w:t>
      </w:r>
    </w:p>
    <w:p w:rsidR="00A11656" w:rsidRPr="00355C90" w:rsidRDefault="00A11656" w:rsidP="00A11656">
      <w:pPr>
        <w:spacing w:after="0" w:line="240" w:lineRule="auto"/>
        <w:ind w:right="99" w:firstLine="709"/>
        <w:jc w:val="both"/>
        <w:rPr>
          <w:sz w:val="24"/>
        </w:rPr>
      </w:pPr>
      <w:r>
        <w:rPr>
          <w:sz w:val="24"/>
        </w:rPr>
        <w:t xml:space="preserve">- </w:t>
      </w:r>
      <w:r w:rsidRPr="00355C90">
        <w:rPr>
          <w:sz w:val="24"/>
        </w:rPr>
        <w:t xml:space="preserve">заключения муниципальных контрактов на выполнение мероприятий </w:t>
      </w:r>
      <w:r>
        <w:rPr>
          <w:sz w:val="24"/>
        </w:rPr>
        <w:t xml:space="preserve">Муниципальной </w:t>
      </w:r>
      <w:r w:rsidRPr="004D6D9A">
        <w:rPr>
          <w:sz w:val="24"/>
        </w:rPr>
        <w:t>программы</w:t>
      </w:r>
      <w:r w:rsidRPr="00355C90">
        <w:rPr>
          <w:sz w:val="24"/>
        </w:rPr>
        <w:t xml:space="preserve"> по итогам размещения заказов на поставки товаров, выполнение работ и оказание услуг для муниципальных нужд в установленном порядке;</w:t>
      </w:r>
    </w:p>
    <w:p w:rsidR="00A11656" w:rsidRPr="00355C90" w:rsidRDefault="00A11656" w:rsidP="00A11656">
      <w:pPr>
        <w:spacing w:after="0" w:line="240" w:lineRule="auto"/>
        <w:ind w:right="99" w:firstLine="709"/>
        <w:jc w:val="both"/>
        <w:rPr>
          <w:sz w:val="24"/>
        </w:rPr>
      </w:pPr>
      <w:r>
        <w:rPr>
          <w:sz w:val="24"/>
        </w:rPr>
        <w:t xml:space="preserve">- </w:t>
      </w:r>
      <w:r w:rsidRPr="00355C90">
        <w:rPr>
          <w:sz w:val="24"/>
        </w:rPr>
        <w:t xml:space="preserve">формирования муниципальных заданий подведомственным организациям на выполнение мероприятий </w:t>
      </w:r>
      <w:r>
        <w:rPr>
          <w:sz w:val="24"/>
        </w:rPr>
        <w:t xml:space="preserve">Муниципальной </w:t>
      </w:r>
      <w:r w:rsidRPr="004D6D9A">
        <w:rPr>
          <w:sz w:val="24"/>
        </w:rPr>
        <w:t>программы</w:t>
      </w:r>
      <w:r w:rsidRPr="00355C90">
        <w:rPr>
          <w:sz w:val="24"/>
        </w:rPr>
        <w:t>;</w:t>
      </w:r>
    </w:p>
    <w:p w:rsidR="00A11656" w:rsidRPr="00355C90" w:rsidRDefault="00A11656" w:rsidP="00A11656">
      <w:pPr>
        <w:spacing w:after="0" w:line="240" w:lineRule="auto"/>
        <w:ind w:right="99" w:firstLine="709"/>
        <w:jc w:val="both"/>
        <w:rPr>
          <w:sz w:val="24"/>
        </w:rPr>
      </w:pPr>
      <w:r>
        <w:rPr>
          <w:sz w:val="24"/>
        </w:rPr>
        <w:lastRenderedPageBreak/>
        <w:t xml:space="preserve">- </w:t>
      </w:r>
      <w:r w:rsidRPr="00355C90">
        <w:rPr>
          <w:sz w:val="24"/>
        </w:rPr>
        <w:t xml:space="preserve">реализации инвестиционных проектов в целях выполнения мероприятий </w:t>
      </w:r>
      <w:r>
        <w:rPr>
          <w:sz w:val="24"/>
        </w:rPr>
        <w:t xml:space="preserve">Муниципальной </w:t>
      </w:r>
      <w:r w:rsidRPr="004D6D9A">
        <w:rPr>
          <w:sz w:val="24"/>
        </w:rPr>
        <w:t>программы</w:t>
      </w:r>
      <w:r w:rsidRPr="00355C90">
        <w:rPr>
          <w:sz w:val="24"/>
        </w:rPr>
        <w:t xml:space="preserve"> в рамках привлечения внебюджетного финансирования.</w:t>
      </w:r>
    </w:p>
    <w:p w:rsidR="00A11656" w:rsidRDefault="00A11656" w:rsidP="00A11656">
      <w:pPr>
        <w:spacing w:after="0" w:line="240" w:lineRule="auto"/>
        <w:ind w:right="99" w:firstLine="709"/>
        <w:jc w:val="both"/>
        <w:rPr>
          <w:sz w:val="24"/>
        </w:rPr>
      </w:pPr>
      <w:r w:rsidRPr="00355C90">
        <w:rPr>
          <w:sz w:val="24"/>
        </w:rPr>
        <w:t xml:space="preserve">Муниципальный заказчик </w:t>
      </w:r>
      <w:r>
        <w:rPr>
          <w:sz w:val="24"/>
        </w:rPr>
        <w:t xml:space="preserve">Муниципальной </w:t>
      </w:r>
      <w:r w:rsidRPr="004D6D9A">
        <w:rPr>
          <w:sz w:val="24"/>
        </w:rPr>
        <w:t xml:space="preserve">программы </w:t>
      </w:r>
      <w:r w:rsidRPr="00355C90">
        <w:rPr>
          <w:sz w:val="24"/>
        </w:rPr>
        <w:t>обеспечивает:</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планирование реализации </w:t>
      </w:r>
      <w:r w:rsidR="006E259F">
        <w:rPr>
          <w:sz w:val="24"/>
        </w:rPr>
        <w:t xml:space="preserve">Муниципальной </w:t>
      </w:r>
      <w:r w:rsidR="006E259F" w:rsidRPr="004D6D9A">
        <w:rPr>
          <w:sz w:val="24"/>
        </w:rPr>
        <w:t xml:space="preserve">программы </w:t>
      </w:r>
      <w:r w:rsidR="006E259F" w:rsidRPr="00206E3F">
        <w:rPr>
          <w:sz w:val="24"/>
        </w:rPr>
        <w:t xml:space="preserve">в ключе задач и целевых ориентиров </w:t>
      </w:r>
      <w:r w:rsidR="006E259F">
        <w:rPr>
          <w:sz w:val="24"/>
        </w:rPr>
        <w:t xml:space="preserve">Муниципальной </w:t>
      </w:r>
      <w:r w:rsidR="006E259F" w:rsidRPr="004D6D9A">
        <w:rPr>
          <w:sz w:val="24"/>
        </w:rPr>
        <w:t xml:space="preserve">программы </w:t>
      </w:r>
      <w:r w:rsidR="006E259F" w:rsidRPr="00206E3F">
        <w:rPr>
          <w:sz w:val="24"/>
        </w:rPr>
        <w:t>на соответствующий финансовый год;</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формирование прогноза объемов средств, необходимых на реализацию мероприятий </w:t>
      </w:r>
      <w:r w:rsidR="006E259F">
        <w:rPr>
          <w:sz w:val="24"/>
        </w:rPr>
        <w:t xml:space="preserve">Муниципальной </w:t>
      </w:r>
      <w:r w:rsidR="006E259F" w:rsidRPr="004D6D9A">
        <w:rPr>
          <w:sz w:val="24"/>
        </w:rPr>
        <w:t>программы</w:t>
      </w:r>
      <w:r w:rsidR="006E259F" w:rsidRPr="00206E3F">
        <w:rPr>
          <w:sz w:val="24"/>
        </w:rPr>
        <w:t>, в том числе на закупку компьютеров, оргтехники, программного обеспечения, включая комплектующие и расходные материалы на их эксплуатацию, для нужд администрации города Пущино;</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мониторинг целевых значений показателей </w:t>
      </w:r>
      <w:r>
        <w:rPr>
          <w:sz w:val="24"/>
        </w:rPr>
        <w:t>Муниципальной</w:t>
      </w:r>
      <w:r w:rsidR="006E259F" w:rsidRPr="00206E3F">
        <w:rPr>
          <w:sz w:val="24"/>
        </w:rPr>
        <w:t xml:space="preserve"> программы и показателей мероприятий </w:t>
      </w:r>
      <w:r>
        <w:rPr>
          <w:sz w:val="24"/>
        </w:rPr>
        <w:t>Муниципальной</w:t>
      </w:r>
      <w:r w:rsidR="006E259F" w:rsidRPr="00206E3F">
        <w:rPr>
          <w:sz w:val="24"/>
        </w:rPr>
        <w:t xml:space="preserve"> программы;</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осуществление анализа и </w:t>
      </w:r>
      <w:proofErr w:type="gramStart"/>
      <w:r w:rsidR="006E259F" w:rsidRPr="00206E3F">
        <w:rPr>
          <w:sz w:val="24"/>
        </w:rPr>
        <w:t>оценки</w:t>
      </w:r>
      <w:proofErr w:type="gramEnd"/>
      <w:r w:rsidR="006E259F" w:rsidRPr="00206E3F">
        <w:rPr>
          <w:sz w:val="24"/>
        </w:rPr>
        <w:t xml:space="preserve"> фактически достигаемых значений показателей </w:t>
      </w:r>
      <w:r>
        <w:rPr>
          <w:sz w:val="24"/>
        </w:rPr>
        <w:t>Муниципальной</w:t>
      </w:r>
      <w:r w:rsidR="006E259F" w:rsidRPr="00206E3F">
        <w:rPr>
          <w:sz w:val="24"/>
        </w:rPr>
        <w:t xml:space="preserve"> программы в ходе ее реализации и по итогам отчетного периода;</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осуществление ежегодной оценки результативности и эффективности мероприятий </w:t>
      </w:r>
      <w:r>
        <w:rPr>
          <w:sz w:val="24"/>
        </w:rPr>
        <w:t>Муниципальной</w:t>
      </w:r>
      <w:r w:rsidR="006E259F" w:rsidRPr="00206E3F">
        <w:rPr>
          <w:sz w:val="24"/>
        </w:rPr>
        <w:t xml:space="preserve"> программы и </w:t>
      </w:r>
      <w:r w:rsidRPr="00206E3F">
        <w:rPr>
          <w:sz w:val="24"/>
        </w:rPr>
        <w:t>П</w:t>
      </w:r>
      <w:r w:rsidR="006E259F" w:rsidRPr="00206E3F">
        <w:rPr>
          <w:sz w:val="24"/>
        </w:rPr>
        <w:t xml:space="preserve">одпрограмм в ее составе, формирует аналитические справки и итоговые доклады о ходе реализации </w:t>
      </w:r>
      <w:r>
        <w:rPr>
          <w:sz w:val="24"/>
        </w:rPr>
        <w:t>Муниципальной</w:t>
      </w:r>
      <w:r w:rsidR="006E259F" w:rsidRPr="00206E3F">
        <w:rPr>
          <w:sz w:val="24"/>
        </w:rPr>
        <w:t xml:space="preserve"> программы;</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контроль реализации мероприятий </w:t>
      </w:r>
      <w:r>
        <w:rPr>
          <w:sz w:val="24"/>
        </w:rPr>
        <w:t>Муниципальной</w:t>
      </w:r>
      <w:r w:rsidR="006E259F" w:rsidRPr="00206E3F">
        <w:rPr>
          <w:sz w:val="24"/>
        </w:rPr>
        <w:t xml:space="preserve"> программы в ходе ее реализации и </w:t>
      </w:r>
      <w:r w:rsidRPr="00206E3F">
        <w:rPr>
          <w:sz w:val="24"/>
        </w:rPr>
        <w:t>П</w:t>
      </w:r>
      <w:r w:rsidR="006E259F" w:rsidRPr="00206E3F">
        <w:rPr>
          <w:sz w:val="24"/>
        </w:rPr>
        <w:t>одпрограмм в ее составе;</w:t>
      </w:r>
    </w:p>
    <w:p w:rsidR="006E259F" w:rsidRPr="00206E3F" w:rsidRDefault="00206E3F" w:rsidP="00206E3F">
      <w:pPr>
        <w:spacing w:after="0" w:line="240" w:lineRule="auto"/>
        <w:ind w:right="99" w:firstLine="709"/>
        <w:jc w:val="both"/>
        <w:rPr>
          <w:sz w:val="24"/>
        </w:rPr>
      </w:pPr>
      <w:r>
        <w:rPr>
          <w:sz w:val="24"/>
        </w:rPr>
        <w:t xml:space="preserve">- </w:t>
      </w:r>
      <w:r w:rsidR="006E259F" w:rsidRPr="00206E3F">
        <w:rPr>
          <w:sz w:val="24"/>
        </w:rPr>
        <w:t xml:space="preserve">информационное сопровождение реализации </w:t>
      </w:r>
      <w:r>
        <w:rPr>
          <w:sz w:val="24"/>
        </w:rPr>
        <w:t>Муниципальной</w:t>
      </w:r>
      <w:r w:rsidR="006E259F" w:rsidRPr="00206E3F">
        <w:rPr>
          <w:sz w:val="24"/>
        </w:rPr>
        <w:t xml:space="preserve"> программы</w:t>
      </w:r>
      <w:r>
        <w:rPr>
          <w:sz w:val="24"/>
        </w:rPr>
        <w:t>;</w:t>
      </w:r>
    </w:p>
    <w:p w:rsidR="00A11656" w:rsidRPr="00355C90" w:rsidRDefault="00A11656" w:rsidP="00A11656">
      <w:pPr>
        <w:spacing w:after="0" w:line="240" w:lineRule="auto"/>
        <w:ind w:right="99" w:firstLine="709"/>
        <w:jc w:val="both"/>
        <w:rPr>
          <w:sz w:val="24"/>
        </w:rPr>
      </w:pPr>
      <w:r w:rsidRPr="00355C90">
        <w:rPr>
          <w:sz w:val="24"/>
        </w:rPr>
        <w:t>- координацию и контроль деятельности ответственных исполнителей мероприятий Подпрограмм, в том числе по выполнению плана-графика размещения муниципальных заказов;</w:t>
      </w:r>
    </w:p>
    <w:p w:rsidR="00A11656" w:rsidRPr="00355C90" w:rsidRDefault="00A11656" w:rsidP="00A11656">
      <w:pPr>
        <w:spacing w:after="0" w:line="240" w:lineRule="auto"/>
        <w:ind w:right="99" w:firstLine="709"/>
        <w:jc w:val="both"/>
        <w:rPr>
          <w:sz w:val="24"/>
        </w:rPr>
      </w:pPr>
      <w:r w:rsidRPr="00355C90">
        <w:rPr>
          <w:sz w:val="24"/>
        </w:rPr>
        <w:t>- организацию взаимодействия между собой ответственных исполнителей мероприятий Подпрограмм;</w:t>
      </w:r>
    </w:p>
    <w:p w:rsidR="00A11656" w:rsidRPr="00355C90" w:rsidRDefault="00A11656" w:rsidP="00A11656">
      <w:pPr>
        <w:spacing w:after="0" w:line="240" w:lineRule="auto"/>
        <w:ind w:right="99" w:firstLine="709"/>
        <w:jc w:val="both"/>
        <w:rPr>
          <w:sz w:val="24"/>
        </w:rPr>
      </w:pPr>
      <w:r w:rsidRPr="00355C90">
        <w:rPr>
          <w:sz w:val="24"/>
        </w:rPr>
        <w:t xml:space="preserve">- рассмотрение и согласование конкурсной документации и документации об аукционе в рамках формируемых ответственными исполнителями муниципальных заказов, документации на выбор исполнителей инвестиционных проектов, формируемых ответственными исполнителями мероприятий </w:t>
      </w:r>
      <w:r>
        <w:rPr>
          <w:sz w:val="24"/>
        </w:rPr>
        <w:t>Под</w:t>
      </w:r>
      <w:r w:rsidRPr="00355C90">
        <w:rPr>
          <w:sz w:val="24"/>
        </w:rPr>
        <w:t xml:space="preserve">программ, рассмотрение и согласование соглашений и других документов, необходимых для предоставления субсидий бюджету </w:t>
      </w:r>
      <w:r>
        <w:rPr>
          <w:sz w:val="24"/>
        </w:rPr>
        <w:t>городского округа Пущино</w:t>
      </w:r>
      <w:r w:rsidRPr="00355C90">
        <w:rPr>
          <w:sz w:val="24"/>
        </w:rPr>
        <w:t>;</w:t>
      </w:r>
    </w:p>
    <w:p w:rsidR="00A11656" w:rsidRPr="00355C90" w:rsidRDefault="00A11656" w:rsidP="00A11656">
      <w:pPr>
        <w:spacing w:after="0" w:line="240" w:lineRule="auto"/>
        <w:ind w:right="99" w:firstLine="709"/>
        <w:jc w:val="both"/>
        <w:rPr>
          <w:sz w:val="24"/>
        </w:rPr>
      </w:pPr>
      <w:r w:rsidRPr="00355C90">
        <w:rPr>
          <w:sz w:val="24"/>
        </w:rPr>
        <w:t>- рассмотрение и согласование проектной технической документации, формируемой в рамках исполнения заключенных ответственными исполнителями мероприятий Подпрограмм муниципальных контрактов;</w:t>
      </w:r>
    </w:p>
    <w:p w:rsidR="00A11656" w:rsidRPr="00355C90" w:rsidRDefault="00A11656" w:rsidP="00A11656">
      <w:pPr>
        <w:spacing w:after="0" w:line="240" w:lineRule="auto"/>
        <w:ind w:right="99" w:firstLine="709"/>
        <w:jc w:val="both"/>
        <w:rPr>
          <w:sz w:val="24"/>
        </w:rPr>
      </w:pPr>
      <w:r w:rsidRPr="00355C90">
        <w:rPr>
          <w:sz w:val="24"/>
        </w:rPr>
        <w:t xml:space="preserve">- формирование отчетности о выполнении мероприятий </w:t>
      </w:r>
      <w:r w:rsidR="00BC1D37">
        <w:rPr>
          <w:sz w:val="24"/>
        </w:rPr>
        <w:t>Подпрограммы</w:t>
      </w:r>
      <w:r w:rsidRPr="00355C90">
        <w:rPr>
          <w:sz w:val="24"/>
        </w:rPr>
        <w:t xml:space="preserve"> и достижении предусмотренных результатов и показателей их выполнения.</w:t>
      </w:r>
    </w:p>
    <w:p w:rsidR="00A11656" w:rsidRPr="00355C90" w:rsidRDefault="00A11656" w:rsidP="00A11656">
      <w:pPr>
        <w:spacing w:after="0" w:line="240" w:lineRule="auto"/>
        <w:ind w:right="99" w:firstLine="709"/>
        <w:jc w:val="both"/>
        <w:rPr>
          <w:sz w:val="24"/>
        </w:rPr>
      </w:pPr>
      <w:r w:rsidRPr="00355C90">
        <w:rPr>
          <w:sz w:val="24"/>
        </w:rPr>
        <w:t>Ответственные исполнители мероприятий Подпрограмм обеспечивают:</w:t>
      </w:r>
    </w:p>
    <w:p w:rsidR="00A11656" w:rsidRPr="00355C90" w:rsidRDefault="00A11656" w:rsidP="00A11656">
      <w:pPr>
        <w:spacing w:after="0" w:line="240" w:lineRule="auto"/>
        <w:ind w:right="99" w:firstLine="709"/>
        <w:jc w:val="both"/>
        <w:rPr>
          <w:sz w:val="24"/>
        </w:rPr>
      </w:pPr>
      <w:r w:rsidRPr="00355C90">
        <w:rPr>
          <w:sz w:val="24"/>
        </w:rPr>
        <w:t xml:space="preserve">- формирование, согласование с </w:t>
      </w:r>
      <w:r w:rsidR="006E259F">
        <w:rPr>
          <w:sz w:val="24"/>
        </w:rPr>
        <w:t>М</w:t>
      </w:r>
      <w:r w:rsidRPr="00355C90">
        <w:rPr>
          <w:sz w:val="24"/>
        </w:rPr>
        <w:t>униципальным заказчиком Подпрограмм и утверждение конкурсной документации и документации об аукционе в рамках размещения муниципальных заказов в соответствии с требованиями законодательства Российской Федерации о размещении заказов на поставки товаров, выполнение работ, оказание услуг для муниципальных нужд;</w:t>
      </w:r>
    </w:p>
    <w:p w:rsidR="00A11656" w:rsidRPr="00355C90" w:rsidRDefault="00A11656" w:rsidP="00A11656">
      <w:pPr>
        <w:spacing w:after="0" w:line="240" w:lineRule="auto"/>
        <w:ind w:right="99" w:firstLine="709"/>
        <w:jc w:val="both"/>
        <w:rPr>
          <w:sz w:val="24"/>
        </w:rPr>
      </w:pPr>
      <w:r w:rsidRPr="00355C90">
        <w:rPr>
          <w:sz w:val="24"/>
        </w:rPr>
        <w:t>- по итогам размещения муниципального заказа в установленном порядке определение исполнителей работ по выполнению мероприятий Подпрограмм и заключение с ними муниципальных контрактов;</w:t>
      </w:r>
    </w:p>
    <w:p w:rsidR="00A11656" w:rsidRPr="00355C90" w:rsidRDefault="00A11656" w:rsidP="00A11656">
      <w:pPr>
        <w:spacing w:after="0" w:line="240" w:lineRule="auto"/>
        <w:ind w:right="99" w:firstLine="709"/>
        <w:jc w:val="both"/>
        <w:rPr>
          <w:sz w:val="24"/>
        </w:rPr>
      </w:pPr>
      <w:r w:rsidRPr="00355C90">
        <w:rPr>
          <w:sz w:val="24"/>
        </w:rPr>
        <w:t xml:space="preserve">- согласование с </w:t>
      </w:r>
      <w:r w:rsidR="006E259F">
        <w:rPr>
          <w:sz w:val="24"/>
        </w:rPr>
        <w:t>М</w:t>
      </w:r>
      <w:r w:rsidRPr="00355C90">
        <w:rPr>
          <w:sz w:val="24"/>
        </w:rPr>
        <w:t>униципальным заказчиком Подпрограмм и утверждение проектной технической документации, формируемой в рамках исполнения заключенных муниципальных контрактов;</w:t>
      </w:r>
    </w:p>
    <w:p w:rsidR="00A11656" w:rsidRPr="00355C90" w:rsidRDefault="00A11656" w:rsidP="00A11656">
      <w:pPr>
        <w:spacing w:after="0" w:line="240" w:lineRule="auto"/>
        <w:ind w:right="99" w:firstLine="709"/>
        <w:jc w:val="both"/>
        <w:rPr>
          <w:sz w:val="24"/>
        </w:rPr>
      </w:pPr>
      <w:r w:rsidRPr="00355C90">
        <w:rPr>
          <w:sz w:val="24"/>
        </w:rPr>
        <w:t>- проведение инвестиционных конкурсов на привлечение внебюджетных сре</w:t>
      </w:r>
      <w:proofErr w:type="gramStart"/>
      <w:r w:rsidRPr="00355C90">
        <w:rPr>
          <w:sz w:val="24"/>
        </w:rPr>
        <w:t>дств дл</w:t>
      </w:r>
      <w:proofErr w:type="gramEnd"/>
      <w:r w:rsidRPr="00355C90">
        <w:rPr>
          <w:sz w:val="24"/>
        </w:rPr>
        <w:t>я реализации инвестиционных проектов в рамках мероприятий Подпрограмм и заключение с выбранными инвесторами соответствующих договоров;</w:t>
      </w:r>
    </w:p>
    <w:p w:rsidR="00A11656" w:rsidRPr="00355C90" w:rsidRDefault="00A11656" w:rsidP="00A11656">
      <w:pPr>
        <w:spacing w:after="0" w:line="240" w:lineRule="auto"/>
        <w:ind w:right="99" w:firstLine="709"/>
        <w:jc w:val="both"/>
        <w:rPr>
          <w:sz w:val="24"/>
        </w:rPr>
      </w:pPr>
      <w:r w:rsidRPr="00355C90">
        <w:rPr>
          <w:sz w:val="24"/>
        </w:rPr>
        <w:t>- контроль хода исполнения муниципальных контрактов;</w:t>
      </w:r>
    </w:p>
    <w:p w:rsidR="00A11656" w:rsidRPr="00355C90" w:rsidRDefault="00A11656" w:rsidP="00A11656">
      <w:pPr>
        <w:spacing w:after="0" w:line="240" w:lineRule="auto"/>
        <w:ind w:right="99" w:firstLine="709"/>
        <w:jc w:val="both"/>
        <w:rPr>
          <w:sz w:val="24"/>
        </w:rPr>
      </w:pPr>
      <w:r w:rsidRPr="00355C90">
        <w:rPr>
          <w:sz w:val="24"/>
        </w:rPr>
        <w:t xml:space="preserve">- информирование населения о результатах выполнения мероприятий </w:t>
      </w:r>
      <w:r w:rsidR="006E259F">
        <w:rPr>
          <w:sz w:val="24"/>
        </w:rPr>
        <w:t xml:space="preserve">Муниципальной </w:t>
      </w:r>
      <w:r w:rsidR="006E259F" w:rsidRPr="004D6D9A">
        <w:rPr>
          <w:sz w:val="24"/>
        </w:rPr>
        <w:t>программы</w:t>
      </w:r>
      <w:r w:rsidRPr="00355C90">
        <w:rPr>
          <w:sz w:val="24"/>
        </w:rPr>
        <w:t>;</w:t>
      </w:r>
    </w:p>
    <w:p w:rsidR="00A11656" w:rsidRPr="00355C90" w:rsidRDefault="00A11656" w:rsidP="00A11656">
      <w:pPr>
        <w:spacing w:after="0" w:line="240" w:lineRule="auto"/>
        <w:ind w:right="99" w:firstLine="709"/>
        <w:jc w:val="both"/>
        <w:rPr>
          <w:sz w:val="24"/>
        </w:rPr>
      </w:pPr>
      <w:r w:rsidRPr="00355C90">
        <w:rPr>
          <w:sz w:val="24"/>
        </w:rPr>
        <w:t xml:space="preserve">- формирование и представление </w:t>
      </w:r>
      <w:r w:rsidR="006E259F">
        <w:rPr>
          <w:sz w:val="24"/>
        </w:rPr>
        <w:t>М</w:t>
      </w:r>
      <w:r w:rsidRPr="00355C90">
        <w:rPr>
          <w:sz w:val="24"/>
        </w:rPr>
        <w:t xml:space="preserve">униципальному заказчику отчетности о выполнении закрепленных за ним мероприятий; </w:t>
      </w:r>
    </w:p>
    <w:p w:rsidR="00A11656" w:rsidRPr="00355C90" w:rsidRDefault="00A11656" w:rsidP="00A11656">
      <w:pPr>
        <w:spacing w:after="0" w:line="240" w:lineRule="auto"/>
        <w:ind w:right="99" w:firstLine="709"/>
        <w:jc w:val="both"/>
        <w:rPr>
          <w:sz w:val="24"/>
        </w:rPr>
      </w:pPr>
      <w:r w:rsidRPr="00355C90">
        <w:rPr>
          <w:sz w:val="24"/>
        </w:rPr>
        <w:t>- осуществление иных функций по реализации Подпрограмм.</w:t>
      </w:r>
    </w:p>
    <w:p w:rsidR="00A11656" w:rsidRDefault="00A11656" w:rsidP="009C752F">
      <w:pPr>
        <w:widowControl w:val="0"/>
        <w:autoSpaceDE w:val="0"/>
        <w:autoSpaceDN w:val="0"/>
        <w:adjustRightInd w:val="0"/>
        <w:spacing w:after="0" w:line="240" w:lineRule="auto"/>
        <w:ind w:firstLine="540"/>
        <w:jc w:val="both"/>
        <w:rPr>
          <w:rFonts w:ascii="Calibri" w:hAnsi="Calibri" w:cs="Calibri"/>
        </w:rPr>
      </w:pPr>
    </w:p>
    <w:p w:rsidR="00CB6384" w:rsidRPr="004D6D9A" w:rsidRDefault="00CB6384" w:rsidP="00CB6384">
      <w:pPr>
        <w:widowControl w:val="0"/>
        <w:autoSpaceDE w:val="0"/>
        <w:autoSpaceDN w:val="0"/>
        <w:adjustRightInd w:val="0"/>
        <w:spacing w:after="0" w:line="240" w:lineRule="auto"/>
        <w:ind w:firstLine="539"/>
        <w:jc w:val="center"/>
        <w:rPr>
          <w:b/>
          <w:sz w:val="24"/>
          <w:szCs w:val="24"/>
        </w:rPr>
      </w:pPr>
      <w:r>
        <w:rPr>
          <w:b/>
          <w:sz w:val="24"/>
          <w:szCs w:val="24"/>
        </w:rPr>
        <w:t>7</w:t>
      </w:r>
      <w:r w:rsidRPr="004D6D9A">
        <w:rPr>
          <w:b/>
          <w:sz w:val="24"/>
          <w:szCs w:val="24"/>
        </w:rPr>
        <w:t xml:space="preserve">. Состав, форма и сроки предоставления отчетности </w:t>
      </w:r>
    </w:p>
    <w:p w:rsidR="00CB6384" w:rsidRPr="004D6D9A" w:rsidRDefault="00CB6384" w:rsidP="00CB6384">
      <w:pPr>
        <w:widowControl w:val="0"/>
        <w:autoSpaceDE w:val="0"/>
        <w:autoSpaceDN w:val="0"/>
        <w:adjustRightInd w:val="0"/>
        <w:spacing w:after="0" w:line="240" w:lineRule="auto"/>
        <w:ind w:firstLine="539"/>
        <w:jc w:val="center"/>
        <w:rPr>
          <w:b/>
          <w:sz w:val="24"/>
          <w:szCs w:val="24"/>
        </w:rPr>
      </w:pPr>
      <w:r w:rsidRPr="004D6D9A">
        <w:rPr>
          <w:b/>
          <w:sz w:val="24"/>
          <w:szCs w:val="24"/>
        </w:rPr>
        <w:t xml:space="preserve">о ходе реализации мероприятий </w:t>
      </w:r>
      <w:r>
        <w:rPr>
          <w:b/>
          <w:sz w:val="24"/>
          <w:szCs w:val="24"/>
        </w:rPr>
        <w:t xml:space="preserve">Муниципальной </w:t>
      </w:r>
      <w:r w:rsidRPr="004D6D9A">
        <w:rPr>
          <w:b/>
          <w:sz w:val="24"/>
          <w:szCs w:val="24"/>
        </w:rPr>
        <w:t>программы</w:t>
      </w:r>
    </w:p>
    <w:p w:rsidR="00CB6384" w:rsidRPr="004D6D9A" w:rsidRDefault="00CB6384" w:rsidP="00CB6384">
      <w:pPr>
        <w:spacing w:after="0" w:line="240" w:lineRule="auto"/>
        <w:ind w:left="709"/>
        <w:jc w:val="center"/>
        <w:rPr>
          <w:b/>
          <w:sz w:val="24"/>
          <w:szCs w:val="24"/>
        </w:rPr>
      </w:pP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1. </w:t>
      </w:r>
      <w:proofErr w:type="gramStart"/>
      <w:r w:rsidRPr="004D6D9A">
        <w:rPr>
          <w:sz w:val="24"/>
          <w:szCs w:val="24"/>
        </w:rPr>
        <w:t>Контроль за</w:t>
      </w:r>
      <w:proofErr w:type="gramEnd"/>
      <w:r w:rsidRPr="004D6D9A">
        <w:rPr>
          <w:sz w:val="24"/>
          <w:szCs w:val="24"/>
        </w:rPr>
        <w:t xml:space="preserve"> реализацией </w:t>
      </w:r>
      <w:r>
        <w:rPr>
          <w:sz w:val="24"/>
        </w:rPr>
        <w:t>Муниципальной</w:t>
      </w:r>
      <w:r w:rsidRPr="00206E3F">
        <w:rPr>
          <w:sz w:val="24"/>
        </w:rPr>
        <w:t xml:space="preserve"> программы</w:t>
      </w:r>
      <w:r w:rsidRPr="004D6D9A">
        <w:rPr>
          <w:sz w:val="24"/>
          <w:szCs w:val="24"/>
        </w:rPr>
        <w:t xml:space="preserve"> осуществля</w:t>
      </w:r>
      <w:r w:rsidR="009F11B7">
        <w:rPr>
          <w:sz w:val="24"/>
          <w:szCs w:val="24"/>
        </w:rPr>
        <w:t>е</w:t>
      </w:r>
      <w:r w:rsidRPr="004D6D9A">
        <w:rPr>
          <w:sz w:val="24"/>
          <w:szCs w:val="24"/>
        </w:rPr>
        <w:t>т Координатор – заместител</w:t>
      </w:r>
      <w:r w:rsidR="009F11B7">
        <w:rPr>
          <w:sz w:val="24"/>
          <w:szCs w:val="24"/>
        </w:rPr>
        <w:t>ь</w:t>
      </w:r>
      <w:r w:rsidRPr="004D6D9A">
        <w:rPr>
          <w:sz w:val="24"/>
          <w:szCs w:val="24"/>
        </w:rPr>
        <w:t xml:space="preserve"> </w:t>
      </w:r>
      <w:r>
        <w:rPr>
          <w:sz w:val="24"/>
          <w:szCs w:val="24"/>
        </w:rPr>
        <w:t>руководителя а</w:t>
      </w:r>
      <w:r w:rsidRPr="004D6D9A">
        <w:rPr>
          <w:sz w:val="24"/>
          <w:szCs w:val="24"/>
        </w:rPr>
        <w:t>дминистрации.</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2. С целью </w:t>
      </w:r>
      <w:proofErr w:type="gramStart"/>
      <w:r w:rsidRPr="004D6D9A">
        <w:rPr>
          <w:sz w:val="24"/>
          <w:szCs w:val="24"/>
        </w:rPr>
        <w:t>контроля за</w:t>
      </w:r>
      <w:proofErr w:type="gramEnd"/>
      <w:r w:rsidRPr="004D6D9A">
        <w:rPr>
          <w:sz w:val="24"/>
          <w:szCs w:val="24"/>
        </w:rPr>
        <w:t xml:space="preserve"> реализацией </w:t>
      </w:r>
      <w:r>
        <w:rPr>
          <w:sz w:val="24"/>
        </w:rPr>
        <w:t>Муниципальной</w:t>
      </w:r>
      <w:r w:rsidRPr="00206E3F">
        <w:rPr>
          <w:sz w:val="24"/>
        </w:rPr>
        <w:t xml:space="preserve"> программы</w:t>
      </w:r>
      <w:r w:rsidRPr="004D6D9A">
        <w:rPr>
          <w:sz w:val="24"/>
          <w:szCs w:val="24"/>
        </w:rPr>
        <w:t xml:space="preserve"> разработчики </w:t>
      </w:r>
      <w:r>
        <w:rPr>
          <w:sz w:val="24"/>
          <w:szCs w:val="24"/>
        </w:rPr>
        <w:t>П</w:t>
      </w:r>
      <w:r w:rsidRPr="004D6D9A">
        <w:rPr>
          <w:sz w:val="24"/>
          <w:szCs w:val="24"/>
        </w:rPr>
        <w:t>од</w:t>
      </w:r>
      <w:r>
        <w:rPr>
          <w:sz w:val="24"/>
          <w:szCs w:val="24"/>
        </w:rPr>
        <w:t>про</w:t>
      </w:r>
      <w:r w:rsidRPr="004D6D9A">
        <w:rPr>
          <w:sz w:val="24"/>
          <w:szCs w:val="24"/>
        </w:rPr>
        <w:t>грамм</w:t>
      </w:r>
      <w:r w:rsidRPr="004D6D9A">
        <w:rPr>
          <w:b/>
        </w:rPr>
        <w:t xml:space="preserve"> </w:t>
      </w:r>
      <w:r w:rsidRPr="004D6D9A">
        <w:rPr>
          <w:sz w:val="24"/>
          <w:szCs w:val="24"/>
        </w:rPr>
        <w:t>один раз в полугодие до 15 числа месяца, следующего за отчетным полугодием, направля</w:t>
      </w:r>
      <w:r>
        <w:rPr>
          <w:sz w:val="24"/>
          <w:szCs w:val="24"/>
        </w:rPr>
        <w:t>ю</w:t>
      </w:r>
      <w:r w:rsidRPr="004D6D9A">
        <w:rPr>
          <w:sz w:val="24"/>
          <w:szCs w:val="24"/>
        </w:rPr>
        <w:t>т в отдел экономики оперативный отчет, который содержит:</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перечень выполненных мероприятий </w:t>
      </w:r>
      <w:r>
        <w:rPr>
          <w:sz w:val="24"/>
          <w:szCs w:val="24"/>
        </w:rPr>
        <w:t>П</w:t>
      </w:r>
      <w:r w:rsidRPr="004D6D9A">
        <w:rPr>
          <w:sz w:val="24"/>
          <w:szCs w:val="24"/>
        </w:rPr>
        <w:t>одпрограмм  с указанием объемов и источников финансирования и результатов выполнения мероприятий;</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анализ причин несвоевременного выполнения программных мероприятий.</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Оперативный </w:t>
      </w:r>
      <w:hyperlink w:anchor="Par555" w:history="1">
        <w:r w:rsidRPr="004D6D9A">
          <w:rPr>
            <w:sz w:val="24"/>
            <w:szCs w:val="24"/>
          </w:rPr>
          <w:t>отчет</w:t>
        </w:r>
      </w:hyperlink>
      <w:r w:rsidRPr="004D6D9A">
        <w:rPr>
          <w:sz w:val="24"/>
          <w:szCs w:val="24"/>
        </w:rPr>
        <w:t xml:space="preserve"> о реализации мероприятий  </w:t>
      </w:r>
      <w:r>
        <w:rPr>
          <w:sz w:val="24"/>
        </w:rPr>
        <w:t>Муниципальной</w:t>
      </w:r>
      <w:r w:rsidRPr="00206E3F">
        <w:rPr>
          <w:sz w:val="24"/>
        </w:rPr>
        <w:t xml:space="preserve"> программы</w:t>
      </w:r>
      <w:r w:rsidRPr="004D6D9A">
        <w:rPr>
          <w:sz w:val="24"/>
          <w:szCs w:val="24"/>
        </w:rPr>
        <w:t xml:space="preserve">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Pr>
          <w:sz w:val="24"/>
          <w:szCs w:val="24"/>
        </w:rPr>
        <w:t xml:space="preserve"> (далее – Порядок)</w:t>
      </w:r>
      <w:r w:rsidRPr="004D6D9A">
        <w:rPr>
          <w:sz w:val="24"/>
          <w:szCs w:val="24"/>
        </w:rPr>
        <w:t>.</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Pr>
          <w:sz w:val="24"/>
        </w:rPr>
        <w:t>Муниципальной</w:t>
      </w:r>
      <w:r w:rsidRPr="00206E3F">
        <w:rPr>
          <w:sz w:val="24"/>
        </w:rPr>
        <w:t xml:space="preserve"> программы</w:t>
      </w:r>
      <w:r w:rsidRPr="004D6D9A">
        <w:rPr>
          <w:sz w:val="24"/>
          <w:szCs w:val="24"/>
        </w:rPr>
        <w:t xml:space="preserve"> за счет средств бюджета город</w:t>
      </w:r>
      <w:r>
        <w:rPr>
          <w:sz w:val="24"/>
          <w:szCs w:val="24"/>
        </w:rPr>
        <w:t>ского округа</w:t>
      </w:r>
      <w:r w:rsidRPr="004D6D9A">
        <w:rPr>
          <w:sz w:val="24"/>
          <w:szCs w:val="24"/>
        </w:rPr>
        <w:t xml:space="preserve"> Пущино по форме согласно приложению № 11 к  Порядку.</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4. Отдел экономики с учетом информации, полученной от разработчиков </w:t>
      </w:r>
      <w:r>
        <w:rPr>
          <w:sz w:val="24"/>
          <w:szCs w:val="24"/>
        </w:rPr>
        <w:t>П</w:t>
      </w:r>
      <w:r w:rsidRPr="004D6D9A">
        <w:rPr>
          <w:sz w:val="24"/>
          <w:szCs w:val="24"/>
        </w:rPr>
        <w:t xml:space="preserve">одпрограмм, до 25 числа месяца, следующего за отчетным кварталом, подготавливает сводный отчет о ходе реализации </w:t>
      </w:r>
      <w:r>
        <w:rPr>
          <w:sz w:val="24"/>
        </w:rPr>
        <w:t>Муниципальной</w:t>
      </w:r>
      <w:r w:rsidRPr="00206E3F">
        <w:rPr>
          <w:sz w:val="24"/>
        </w:rPr>
        <w:t xml:space="preserve"> программы</w:t>
      </w:r>
      <w:r w:rsidRPr="004D6D9A">
        <w:rPr>
          <w:sz w:val="24"/>
          <w:szCs w:val="24"/>
        </w:rPr>
        <w:t xml:space="preserve">  и размещает его на официальном сайте администрации города Пущино в сети Интернет.</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5. Разработчики </w:t>
      </w:r>
      <w:r>
        <w:rPr>
          <w:sz w:val="24"/>
          <w:szCs w:val="24"/>
        </w:rPr>
        <w:t>П</w:t>
      </w:r>
      <w:r w:rsidRPr="004D6D9A">
        <w:rPr>
          <w:sz w:val="24"/>
          <w:szCs w:val="24"/>
        </w:rPr>
        <w:t>од</w:t>
      </w:r>
      <w:r>
        <w:rPr>
          <w:sz w:val="24"/>
          <w:szCs w:val="24"/>
        </w:rPr>
        <w:t>про</w:t>
      </w:r>
      <w:r w:rsidRPr="004D6D9A">
        <w:rPr>
          <w:sz w:val="24"/>
          <w:szCs w:val="24"/>
        </w:rPr>
        <w:t>грамм</w:t>
      </w:r>
      <w:r w:rsidRPr="004D6D9A">
        <w:rPr>
          <w:b/>
        </w:rPr>
        <w:t xml:space="preserve"> </w:t>
      </w:r>
      <w:r w:rsidRPr="004D6D9A">
        <w:rPr>
          <w:sz w:val="24"/>
          <w:szCs w:val="24"/>
        </w:rPr>
        <w:t>ежегодно готовя</w:t>
      </w:r>
      <w:r>
        <w:rPr>
          <w:sz w:val="24"/>
          <w:szCs w:val="24"/>
        </w:rPr>
        <w:t>т</w:t>
      </w:r>
      <w:r w:rsidRPr="004D6D9A">
        <w:rPr>
          <w:sz w:val="24"/>
          <w:szCs w:val="24"/>
        </w:rPr>
        <w:t xml:space="preserve"> годовой отчет о реализации </w:t>
      </w:r>
      <w:r>
        <w:rPr>
          <w:sz w:val="24"/>
          <w:szCs w:val="24"/>
        </w:rPr>
        <w:t>П</w:t>
      </w:r>
      <w:r w:rsidRPr="004D6D9A">
        <w:rPr>
          <w:sz w:val="24"/>
          <w:szCs w:val="24"/>
        </w:rPr>
        <w:t xml:space="preserve">одпрограмм   и до 1 февраля года, следующего </w:t>
      </w:r>
      <w:proofErr w:type="gramStart"/>
      <w:r w:rsidRPr="004D6D9A">
        <w:rPr>
          <w:sz w:val="24"/>
          <w:szCs w:val="24"/>
        </w:rPr>
        <w:t>за</w:t>
      </w:r>
      <w:proofErr w:type="gramEnd"/>
      <w:r w:rsidRPr="004D6D9A">
        <w:rPr>
          <w:sz w:val="24"/>
          <w:szCs w:val="24"/>
        </w:rPr>
        <w:t xml:space="preserve"> </w:t>
      </w:r>
      <w:proofErr w:type="gramStart"/>
      <w:r w:rsidRPr="004D6D9A">
        <w:rPr>
          <w:sz w:val="24"/>
          <w:szCs w:val="24"/>
        </w:rPr>
        <w:t>отчетным</w:t>
      </w:r>
      <w:proofErr w:type="gramEnd"/>
      <w:r w:rsidRPr="004D6D9A">
        <w:rPr>
          <w:sz w:val="24"/>
          <w:szCs w:val="24"/>
        </w:rPr>
        <w:t xml:space="preserve">, представляют его в отдел экономики для оценки эффективности реализации </w:t>
      </w:r>
      <w:r>
        <w:rPr>
          <w:sz w:val="24"/>
          <w:szCs w:val="24"/>
        </w:rPr>
        <w:t>П</w:t>
      </w:r>
      <w:r w:rsidRPr="004D6D9A">
        <w:rPr>
          <w:sz w:val="24"/>
          <w:szCs w:val="24"/>
        </w:rPr>
        <w:t>одпрограмм и размещают его на официальном сайте администрации города Пущино в сети Интернет.</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6. Годовой и </w:t>
      </w:r>
      <w:proofErr w:type="gramStart"/>
      <w:r w:rsidRPr="004D6D9A">
        <w:rPr>
          <w:sz w:val="24"/>
          <w:szCs w:val="24"/>
        </w:rPr>
        <w:t>итоговый</w:t>
      </w:r>
      <w:proofErr w:type="gramEnd"/>
      <w:r w:rsidRPr="004D6D9A">
        <w:rPr>
          <w:sz w:val="24"/>
          <w:szCs w:val="24"/>
        </w:rPr>
        <w:t xml:space="preserve"> отчеты о реализации </w:t>
      </w:r>
      <w:r>
        <w:rPr>
          <w:sz w:val="24"/>
        </w:rPr>
        <w:t>Муниципальной</w:t>
      </w:r>
      <w:r w:rsidRPr="00206E3F">
        <w:rPr>
          <w:sz w:val="24"/>
        </w:rPr>
        <w:t xml:space="preserve"> программы</w:t>
      </w:r>
      <w:r w:rsidRPr="004D6D9A">
        <w:rPr>
          <w:sz w:val="24"/>
          <w:szCs w:val="24"/>
        </w:rPr>
        <w:t xml:space="preserve"> должны содержать:</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1) аналитическую записку, в которой указываются:</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степень достижения запланированных результатов и намеченных целей </w:t>
      </w:r>
      <w:r>
        <w:rPr>
          <w:sz w:val="24"/>
          <w:szCs w:val="24"/>
        </w:rPr>
        <w:t>П</w:t>
      </w:r>
      <w:r w:rsidRPr="004D6D9A">
        <w:rPr>
          <w:sz w:val="24"/>
          <w:szCs w:val="24"/>
        </w:rPr>
        <w:t>одпрограмм;</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общий объем фактически произведенных расходов, всего и в том числе по источникам финансирования;</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2) таблицу, в которой указываются:</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данные об использовании средств бюджета город</w:t>
      </w:r>
      <w:r>
        <w:rPr>
          <w:sz w:val="24"/>
          <w:szCs w:val="24"/>
        </w:rPr>
        <w:t xml:space="preserve">ского округа </w:t>
      </w:r>
      <w:r w:rsidRPr="004D6D9A">
        <w:rPr>
          <w:sz w:val="24"/>
          <w:szCs w:val="24"/>
        </w:rPr>
        <w:t>Пущино по каждому подпрограммному мероприятию и в целом по подпрограмме;</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по мероприятиям, не завершенным в утвержденные сроки, - причины их невыполнения и предложения по дальнейшей реализации.</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Годовой отчет о реализации </w:t>
      </w:r>
      <w:r w:rsidR="00BC1D37">
        <w:rPr>
          <w:sz w:val="24"/>
          <w:szCs w:val="24"/>
        </w:rPr>
        <w:t>Подпрограммы</w:t>
      </w:r>
      <w:r w:rsidRPr="004D6D9A">
        <w:rPr>
          <w:sz w:val="24"/>
          <w:szCs w:val="24"/>
        </w:rPr>
        <w:t xml:space="preserve"> представляется по формам согласно </w:t>
      </w:r>
      <w:hyperlink w:anchor="Par555" w:history="1">
        <w:r w:rsidRPr="004D6D9A">
          <w:rPr>
            <w:sz w:val="24"/>
            <w:szCs w:val="24"/>
          </w:rPr>
          <w:t>приложениям № 6</w:t>
        </w:r>
      </w:hyperlink>
      <w:r w:rsidRPr="004D6D9A">
        <w:rPr>
          <w:sz w:val="24"/>
          <w:szCs w:val="24"/>
        </w:rPr>
        <w:t xml:space="preserve"> и </w:t>
      </w:r>
      <w:hyperlink w:anchor="Par618" w:history="1">
        <w:r w:rsidRPr="004D6D9A">
          <w:rPr>
            <w:sz w:val="24"/>
            <w:szCs w:val="24"/>
          </w:rPr>
          <w:t>7</w:t>
        </w:r>
      </w:hyperlink>
      <w:r w:rsidRPr="004D6D9A">
        <w:rPr>
          <w:sz w:val="24"/>
          <w:szCs w:val="24"/>
        </w:rPr>
        <w:t xml:space="preserve"> к Порядку.</w:t>
      </w:r>
    </w:p>
    <w:p w:rsidR="00CB6384" w:rsidRPr="004D6D9A" w:rsidRDefault="00CB6384" w:rsidP="009F11B7">
      <w:pPr>
        <w:widowControl w:val="0"/>
        <w:autoSpaceDE w:val="0"/>
        <w:autoSpaceDN w:val="0"/>
        <w:adjustRightInd w:val="0"/>
        <w:spacing w:after="0" w:line="240" w:lineRule="auto"/>
        <w:ind w:firstLine="709"/>
        <w:jc w:val="both"/>
        <w:rPr>
          <w:sz w:val="24"/>
          <w:szCs w:val="24"/>
        </w:rPr>
      </w:pPr>
      <w:r w:rsidRPr="004D6D9A">
        <w:rPr>
          <w:sz w:val="24"/>
          <w:szCs w:val="24"/>
        </w:rPr>
        <w:t xml:space="preserve">Итоговый отчет о реализации </w:t>
      </w:r>
      <w:r>
        <w:rPr>
          <w:sz w:val="24"/>
        </w:rPr>
        <w:t>Муниципальной</w:t>
      </w:r>
      <w:r w:rsidRPr="00206E3F">
        <w:rPr>
          <w:sz w:val="24"/>
        </w:rPr>
        <w:t xml:space="preserve"> программы</w:t>
      </w:r>
      <w:r w:rsidRPr="004D6D9A">
        <w:rPr>
          <w:sz w:val="24"/>
          <w:szCs w:val="24"/>
        </w:rPr>
        <w:t xml:space="preserve"> представляется по формам согласно </w:t>
      </w:r>
      <w:hyperlink w:anchor="Par618" w:history="1">
        <w:r w:rsidRPr="004D6D9A">
          <w:rPr>
            <w:sz w:val="24"/>
            <w:szCs w:val="24"/>
          </w:rPr>
          <w:t>приложениям № 7</w:t>
        </w:r>
      </w:hyperlink>
      <w:r w:rsidRPr="004D6D9A">
        <w:rPr>
          <w:sz w:val="24"/>
          <w:szCs w:val="24"/>
        </w:rPr>
        <w:t xml:space="preserve"> и </w:t>
      </w:r>
      <w:hyperlink w:anchor="Par663" w:history="1">
        <w:r w:rsidRPr="004D6D9A">
          <w:rPr>
            <w:sz w:val="24"/>
            <w:szCs w:val="24"/>
          </w:rPr>
          <w:t>8</w:t>
        </w:r>
      </w:hyperlink>
      <w:r w:rsidRPr="004D6D9A">
        <w:rPr>
          <w:sz w:val="24"/>
          <w:szCs w:val="24"/>
        </w:rPr>
        <w:t xml:space="preserve"> к Порядку</w:t>
      </w:r>
      <w:r>
        <w:rPr>
          <w:sz w:val="24"/>
          <w:szCs w:val="24"/>
        </w:rPr>
        <w:t>.</w:t>
      </w:r>
      <w:r w:rsidRPr="004D6D9A">
        <w:rPr>
          <w:sz w:val="24"/>
          <w:szCs w:val="24"/>
        </w:rPr>
        <w:t xml:space="preserve"> </w:t>
      </w:r>
    </w:p>
    <w:p w:rsidR="00A4351A" w:rsidRDefault="00A4351A" w:rsidP="00A4351A">
      <w:pPr>
        <w:spacing w:after="0" w:line="240" w:lineRule="auto"/>
        <w:ind w:left="9360"/>
        <w:rPr>
          <w:rFonts w:ascii="Calibri" w:hAnsi="Calibri" w:cs="Calibri"/>
        </w:rPr>
        <w:sectPr w:rsidR="00A4351A" w:rsidSect="006119B5">
          <w:footerReference w:type="default" r:id="rId14"/>
          <w:pgSz w:w="11906" w:h="16838" w:code="9"/>
          <w:pgMar w:top="567" w:right="567" w:bottom="567" w:left="1418" w:header="709" w:footer="340" w:gutter="0"/>
          <w:pgNumType w:start="6"/>
          <w:cols w:space="708"/>
          <w:docGrid w:linePitch="360"/>
        </w:sectPr>
      </w:pPr>
    </w:p>
    <w:p w:rsidR="00A4351A" w:rsidRDefault="00A4351A" w:rsidP="005315F8">
      <w:pPr>
        <w:spacing w:after="0" w:line="240" w:lineRule="auto"/>
        <w:ind w:left="8789" w:firstLine="415"/>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A4351A" w:rsidRPr="00562817" w:rsidRDefault="00A4351A" w:rsidP="005315F8">
      <w:pPr>
        <w:spacing w:after="0" w:line="240" w:lineRule="auto"/>
        <w:ind w:left="9204"/>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sidR="005C79FE" w:rsidRPr="00562817">
        <w:rPr>
          <w:rFonts w:eastAsia="Calibri"/>
          <w:sz w:val="24"/>
          <w:szCs w:val="24"/>
          <w:lang w:eastAsia="en-US"/>
        </w:rPr>
        <w:t>«</w:t>
      </w:r>
      <w:r w:rsidR="005C79FE">
        <w:rPr>
          <w:rFonts w:eastAsia="Calibri"/>
          <w:sz w:val="24"/>
          <w:szCs w:val="24"/>
          <w:lang w:eastAsia="en-US"/>
        </w:rPr>
        <w:t xml:space="preserve">Муниципальное управление </w:t>
      </w:r>
      <w:r w:rsidR="003D53B1">
        <w:rPr>
          <w:rFonts w:eastAsia="Calibri"/>
          <w:sz w:val="24"/>
          <w:szCs w:val="24"/>
          <w:lang w:eastAsia="en-US"/>
        </w:rPr>
        <w:t xml:space="preserve">городского округа Пущино </w:t>
      </w:r>
      <w:r>
        <w:rPr>
          <w:rFonts w:eastAsia="Calibri"/>
          <w:sz w:val="24"/>
          <w:szCs w:val="24"/>
          <w:lang w:eastAsia="en-US"/>
        </w:rPr>
        <w:t>на 2015-2019 годы</w:t>
      </w:r>
      <w:r w:rsidRPr="00562817">
        <w:rPr>
          <w:rFonts w:eastAsia="Calibri"/>
          <w:sz w:val="24"/>
          <w:szCs w:val="24"/>
          <w:lang w:eastAsia="en-US"/>
        </w:rPr>
        <w:t xml:space="preserve">» </w:t>
      </w:r>
    </w:p>
    <w:p w:rsidR="008D7280" w:rsidRDefault="00A4351A" w:rsidP="00A4351A">
      <w:pPr>
        <w:widowControl w:val="0"/>
        <w:autoSpaceDE w:val="0"/>
        <w:autoSpaceDN w:val="0"/>
        <w:adjustRightInd w:val="0"/>
        <w:spacing w:after="0" w:line="240" w:lineRule="auto"/>
        <w:jc w:val="center"/>
        <w:rPr>
          <w:rFonts w:eastAsia="Calibri"/>
          <w:b/>
          <w:sz w:val="28"/>
          <w:szCs w:val="28"/>
          <w:lang w:eastAsia="en-US"/>
        </w:rPr>
      </w:pPr>
      <w:r w:rsidRPr="003D53B1">
        <w:rPr>
          <w:rFonts w:eastAsia="Calibri"/>
          <w:b/>
          <w:sz w:val="28"/>
          <w:szCs w:val="28"/>
          <w:lang w:eastAsia="en-US"/>
        </w:rPr>
        <w:t xml:space="preserve"> </w:t>
      </w:r>
    </w:p>
    <w:p w:rsidR="00A4351A" w:rsidRPr="007303FE" w:rsidRDefault="00A4351A" w:rsidP="00A4351A">
      <w:pPr>
        <w:widowControl w:val="0"/>
        <w:autoSpaceDE w:val="0"/>
        <w:autoSpaceDN w:val="0"/>
        <w:adjustRightInd w:val="0"/>
        <w:spacing w:after="0" w:line="240" w:lineRule="auto"/>
        <w:jc w:val="center"/>
        <w:rPr>
          <w:rFonts w:eastAsia="Calibri"/>
          <w:b/>
          <w:sz w:val="24"/>
          <w:szCs w:val="24"/>
          <w:lang w:eastAsia="en-US"/>
        </w:rPr>
      </w:pPr>
      <w:r w:rsidRPr="007303FE">
        <w:rPr>
          <w:rFonts w:eastAsia="Calibri"/>
          <w:b/>
          <w:sz w:val="24"/>
          <w:szCs w:val="24"/>
          <w:lang w:eastAsia="en-US"/>
        </w:rPr>
        <w:t>П</w:t>
      </w:r>
      <w:r w:rsidR="003D53B1" w:rsidRPr="007303FE">
        <w:rPr>
          <w:rFonts w:eastAsia="Calibri"/>
          <w:b/>
          <w:sz w:val="24"/>
          <w:szCs w:val="24"/>
          <w:lang w:eastAsia="en-US"/>
        </w:rPr>
        <w:t>АСПОРТ</w:t>
      </w:r>
      <w:r w:rsidRPr="007303FE">
        <w:rPr>
          <w:rFonts w:eastAsia="Calibri"/>
          <w:b/>
          <w:sz w:val="24"/>
          <w:szCs w:val="24"/>
          <w:lang w:eastAsia="en-US"/>
        </w:rPr>
        <w:t xml:space="preserve"> </w:t>
      </w:r>
    </w:p>
    <w:p w:rsidR="00A4351A" w:rsidRPr="007303FE" w:rsidRDefault="00BC1D37" w:rsidP="00A4351A">
      <w:pPr>
        <w:widowControl w:val="0"/>
        <w:autoSpaceDE w:val="0"/>
        <w:autoSpaceDN w:val="0"/>
        <w:adjustRightInd w:val="0"/>
        <w:spacing w:after="0" w:line="240" w:lineRule="auto"/>
        <w:jc w:val="center"/>
        <w:rPr>
          <w:b/>
          <w:sz w:val="24"/>
          <w:szCs w:val="24"/>
        </w:rPr>
      </w:pPr>
      <w:r w:rsidRPr="007303FE">
        <w:rPr>
          <w:rFonts w:eastAsia="Calibri"/>
          <w:b/>
          <w:sz w:val="24"/>
          <w:szCs w:val="24"/>
          <w:lang w:eastAsia="en-US"/>
        </w:rPr>
        <w:t>подпрограммы</w:t>
      </w:r>
      <w:r w:rsidR="003D53B1" w:rsidRPr="007303FE">
        <w:rPr>
          <w:b/>
          <w:sz w:val="24"/>
          <w:szCs w:val="24"/>
        </w:rPr>
        <w:t xml:space="preserve"> </w:t>
      </w:r>
      <w:r w:rsidR="00A4351A" w:rsidRPr="007303FE">
        <w:rPr>
          <w:b/>
          <w:sz w:val="24"/>
          <w:szCs w:val="24"/>
        </w:rPr>
        <w:t xml:space="preserve">«Развитие муниципальной службы в городском округе Пущино на 2015-2019 годы» </w:t>
      </w:r>
    </w:p>
    <w:p w:rsidR="00A4351A" w:rsidRPr="007303FE" w:rsidRDefault="00A4351A" w:rsidP="00A4351A">
      <w:pPr>
        <w:widowControl w:val="0"/>
        <w:autoSpaceDE w:val="0"/>
        <w:autoSpaceDN w:val="0"/>
        <w:adjustRightInd w:val="0"/>
        <w:spacing w:after="0" w:line="240" w:lineRule="auto"/>
        <w:jc w:val="center"/>
        <w:rPr>
          <w:rFonts w:eastAsia="Calibri"/>
          <w:sz w:val="24"/>
          <w:szCs w:val="24"/>
          <w:lang w:eastAsia="en-US"/>
        </w:rPr>
      </w:pPr>
      <w:r w:rsidRPr="007303FE">
        <w:rPr>
          <w:b/>
          <w:sz w:val="24"/>
          <w:szCs w:val="24"/>
        </w:rPr>
        <w:t>муниципальной</w:t>
      </w:r>
      <w:r w:rsidRPr="007303FE">
        <w:rPr>
          <w:rFonts w:eastAsia="Calibri"/>
          <w:b/>
          <w:sz w:val="24"/>
          <w:szCs w:val="24"/>
          <w:lang w:eastAsia="en-US"/>
        </w:rPr>
        <w:t xml:space="preserve"> программы «Муниципальное управление </w:t>
      </w:r>
      <w:r w:rsidR="003D53B1" w:rsidRPr="007303FE">
        <w:rPr>
          <w:rFonts w:eastAsia="Calibri"/>
          <w:b/>
          <w:sz w:val="24"/>
          <w:szCs w:val="24"/>
          <w:lang w:eastAsia="en-US"/>
        </w:rPr>
        <w:t xml:space="preserve">городского округа Пущино </w:t>
      </w:r>
      <w:r w:rsidRPr="007303FE">
        <w:rPr>
          <w:b/>
          <w:sz w:val="24"/>
          <w:szCs w:val="24"/>
        </w:rPr>
        <w:t>на 2015-2019 годы</w:t>
      </w:r>
      <w:r w:rsidRPr="007303FE">
        <w:rPr>
          <w:rFonts w:eastAsia="Calibri"/>
          <w:b/>
          <w:sz w:val="24"/>
          <w:szCs w:val="24"/>
          <w:lang w:eastAsia="en-US"/>
        </w:rPr>
        <w:t>»</w:t>
      </w:r>
      <w:r w:rsidRPr="007303FE">
        <w:rPr>
          <w:rFonts w:eastAsia="Calibri"/>
          <w:sz w:val="24"/>
          <w:szCs w:val="24"/>
          <w:lang w:eastAsia="en-US"/>
        </w:rPr>
        <w:t xml:space="preserve"> </w:t>
      </w:r>
    </w:p>
    <w:p w:rsidR="003D53B1" w:rsidRDefault="003D53B1" w:rsidP="00A4351A">
      <w:pPr>
        <w:widowControl w:val="0"/>
        <w:autoSpaceDE w:val="0"/>
        <w:autoSpaceDN w:val="0"/>
        <w:adjustRightInd w:val="0"/>
        <w:spacing w:after="0" w:line="240" w:lineRule="auto"/>
        <w:jc w:val="center"/>
        <w:rPr>
          <w:rFonts w:eastAsia="Calibri"/>
          <w:sz w:val="28"/>
          <w:szCs w:val="28"/>
          <w:lang w:eastAsia="en-US"/>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25"/>
        <w:gridCol w:w="1854"/>
        <w:gridCol w:w="1937"/>
        <w:gridCol w:w="1493"/>
        <w:gridCol w:w="1128"/>
        <w:gridCol w:w="1128"/>
        <w:gridCol w:w="1128"/>
        <w:gridCol w:w="1128"/>
        <w:gridCol w:w="1304"/>
      </w:tblGrid>
      <w:tr w:rsidR="00A4351A" w:rsidRPr="00124516" w:rsidTr="008D7280">
        <w:tc>
          <w:tcPr>
            <w:tcW w:w="4743" w:type="dxa"/>
            <w:gridSpan w:val="2"/>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Наименование </w:t>
            </w:r>
            <w:r w:rsidR="00BC1D37">
              <w:rPr>
                <w:rFonts w:eastAsia="Calibri"/>
                <w:sz w:val="24"/>
                <w:szCs w:val="24"/>
              </w:rPr>
              <w:t>подпрограммы</w:t>
            </w:r>
            <w:r w:rsidRPr="003D53B1">
              <w:rPr>
                <w:rFonts w:eastAsia="Calibri"/>
                <w:sz w:val="24"/>
                <w:szCs w:val="24"/>
              </w:rPr>
              <w:t xml:space="preserve"> </w:t>
            </w:r>
          </w:p>
        </w:tc>
        <w:tc>
          <w:tcPr>
            <w:tcW w:w="11100" w:type="dxa"/>
            <w:gridSpan w:val="8"/>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sz w:val="24"/>
                <w:szCs w:val="24"/>
              </w:rPr>
              <w:t>Развитие муниципальной службы в городском округе Пущино на 2015-2019 годы</w:t>
            </w:r>
          </w:p>
        </w:tc>
      </w:tr>
      <w:tr w:rsidR="00A4351A" w:rsidRPr="00124516" w:rsidTr="008D7280">
        <w:tc>
          <w:tcPr>
            <w:tcW w:w="4743" w:type="dxa"/>
            <w:gridSpan w:val="2"/>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Цель муниципальной </w:t>
            </w:r>
            <w:r w:rsidR="00BC1D37">
              <w:rPr>
                <w:rFonts w:eastAsia="Calibri"/>
                <w:sz w:val="24"/>
                <w:szCs w:val="24"/>
              </w:rPr>
              <w:t>подпрограммы</w:t>
            </w:r>
            <w:r w:rsidRPr="003D53B1">
              <w:rPr>
                <w:rFonts w:eastAsia="Calibri"/>
                <w:sz w:val="24"/>
                <w:szCs w:val="24"/>
              </w:rPr>
              <w:t xml:space="preserve"> </w:t>
            </w:r>
          </w:p>
        </w:tc>
        <w:tc>
          <w:tcPr>
            <w:tcW w:w="11100" w:type="dxa"/>
            <w:gridSpan w:val="8"/>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Повышение эффективности муниципальной службы в городском округе Пущино</w:t>
            </w:r>
          </w:p>
        </w:tc>
      </w:tr>
      <w:tr w:rsidR="00A4351A" w:rsidRPr="00124516" w:rsidTr="008D7280">
        <w:tc>
          <w:tcPr>
            <w:tcW w:w="4743" w:type="dxa"/>
            <w:gridSpan w:val="2"/>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Муниципальный заказчик </w:t>
            </w:r>
            <w:r w:rsidR="00BC1D37">
              <w:rPr>
                <w:rFonts w:eastAsia="Calibri"/>
                <w:sz w:val="24"/>
                <w:szCs w:val="24"/>
              </w:rPr>
              <w:t>подпрограммы</w:t>
            </w:r>
            <w:r w:rsidRPr="003D53B1">
              <w:rPr>
                <w:rFonts w:eastAsia="Calibri"/>
                <w:sz w:val="24"/>
                <w:szCs w:val="24"/>
              </w:rPr>
              <w:t xml:space="preserve"> </w:t>
            </w:r>
          </w:p>
        </w:tc>
        <w:tc>
          <w:tcPr>
            <w:tcW w:w="11100" w:type="dxa"/>
            <w:gridSpan w:val="8"/>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sz w:val="24"/>
                <w:szCs w:val="24"/>
              </w:rPr>
              <w:t>Администрация города Пущино</w:t>
            </w:r>
            <w:r w:rsidRPr="003D53B1">
              <w:rPr>
                <w:rFonts w:eastAsia="Calibri"/>
                <w:sz w:val="24"/>
                <w:szCs w:val="24"/>
              </w:rPr>
              <w:t xml:space="preserve">                                 </w:t>
            </w:r>
          </w:p>
        </w:tc>
      </w:tr>
      <w:tr w:rsidR="00A4351A" w:rsidRPr="00124516" w:rsidTr="008D7280">
        <w:tc>
          <w:tcPr>
            <w:tcW w:w="4743" w:type="dxa"/>
            <w:gridSpan w:val="2"/>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sz w:val="24"/>
                <w:szCs w:val="24"/>
              </w:rPr>
              <w:t xml:space="preserve">Разработчик </w:t>
            </w:r>
            <w:r w:rsidR="00BC1D37">
              <w:rPr>
                <w:sz w:val="24"/>
                <w:szCs w:val="24"/>
              </w:rPr>
              <w:t>подпрограммы</w:t>
            </w:r>
            <w:r w:rsidRPr="003D53B1">
              <w:rPr>
                <w:sz w:val="24"/>
                <w:szCs w:val="24"/>
              </w:rPr>
              <w:t xml:space="preserve">          </w:t>
            </w:r>
          </w:p>
        </w:tc>
        <w:tc>
          <w:tcPr>
            <w:tcW w:w="11100" w:type="dxa"/>
            <w:gridSpan w:val="8"/>
          </w:tcPr>
          <w:p w:rsidR="00A4351A" w:rsidRPr="003D53B1" w:rsidRDefault="00A4351A" w:rsidP="003D53B1">
            <w:pPr>
              <w:tabs>
                <w:tab w:val="center" w:pos="4677"/>
                <w:tab w:val="right" w:pos="9355"/>
              </w:tabs>
              <w:autoSpaceDE w:val="0"/>
              <w:autoSpaceDN w:val="0"/>
              <w:adjustRightInd w:val="0"/>
              <w:spacing w:after="0" w:line="240" w:lineRule="auto"/>
              <w:rPr>
                <w:sz w:val="24"/>
                <w:szCs w:val="24"/>
              </w:rPr>
            </w:pPr>
            <w:r w:rsidRPr="003D53B1">
              <w:rPr>
                <w:sz w:val="24"/>
                <w:szCs w:val="24"/>
              </w:rPr>
              <w:t>Управление делами, юридический отдел, отдел экономики, финансовый отдел</w:t>
            </w:r>
          </w:p>
        </w:tc>
      </w:tr>
      <w:tr w:rsidR="00A4351A" w:rsidRPr="00124516" w:rsidTr="008D7280">
        <w:trPr>
          <w:trHeight w:val="134"/>
        </w:trPr>
        <w:tc>
          <w:tcPr>
            <w:tcW w:w="4743" w:type="dxa"/>
            <w:gridSpan w:val="2"/>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Задачи </w:t>
            </w:r>
            <w:r w:rsidR="00BC1D37">
              <w:rPr>
                <w:rFonts w:eastAsia="Calibri"/>
                <w:sz w:val="24"/>
                <w:szCs w:val="24"/>
              </w:rPr>
              <w:t>подпрограммы</w:t>
            </w:r>
          </w:p>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1100" w:type="dxa"/>
            <w:gridSpan w:val="8"/>
          </w:tcPr>
          <w:p w:rsidR="00A4351A" w:rsidRPr="00902411" w:rsidRDefault="00A4351A" w:rsidP="008D7280">
            <w:pPr>
              <w:pStyle w:val="12"/>
              <w:widowControl w:val="0"/>
              <w:tabs>
                <w:tab w:val="left" w:pos="-3261"/>
              </w:tabs>
              <w:autoSpaceDE w:val="0"/>
              <w:autoSpaceDN w:val="0"/>
              <w:adjustRightInd w:val="0"/>
              <w:spacing w:after="0" w:line="240" w:lineRule="auto"/>
              <w:ind w:left="47"/>
              <w:jc w:val="both"/>
              <w:rPr>
                <w:sz w:val="24"/>
                <w:szCs w:val="24"/>
                <w:lang w:val="ru-RU"/>
              </w:rPr>
            </w:pPr>
            <w:r w:rsidRPr="00902411">
              <w:rPr>
                <w:sz w:val="24"/>
                <w:szCs w:val="24"/>
                <w:lang w:val="ru-RU"/>
              </w:rPr>
              <w:t>1. Развитие нормативной правовой базы по вопросам муниципальной службы.</w:t>
            </w:r>
          </w:p>
          <w:p w:rsidR="00A4351A" w:rsidRPr="00902411" w:rsidRDefault="00A4351A" w:rsidP="008D7280">
            <w:pPr>
              <w:pStyle w:val="12"/>
              <w:widowControl w:val="0"/>
              <w:tabs>
                <w:tab w:val="left" w:pos="-3261"/>
                <w:tab w:val="left" w:pos="1134"/>
              </w:tabs>
              <w:autoSpaceDE w:val="0"/>
              <w:autoSpaceDN w:val="0"/>
              <w:adjustRightInd w:val="0"/>
              <w:spacing w:after="0" w:line="240" w:lineRule="auto"/>
              <w:ind w:left="47"/>
              <w:jc w:val="both"/>
              <w:rPr>
                <w:sz w:val="24"/>
                <w:szCs w:val="24"/>
                <w:lang w:val="ru-RU"/>
              </w:rPr>
            </w:pPr>
            <w:r w:rsidRPr="00902411">
              <w:rPr>
                <w:sz w:val="24"/>
                <w:szCs w:val="24"/>
                <w:lang w:val="ru-RU"/>
              </w:rPr>
              <w:t>2. Совершенствование мер по противодействию коррупции на муниципальной службе по кадровым вопросам.</w:t>
            </w:r>
          </w:p>
          <w:p w:rsidR="00A4351A" w:rsidRPr="00902411" w:rsidRDefault="00A4351A" w:rsidP="008D7280">
            <w:pPr>
              <w:pStyle w:val="12"/>
              <w:widowControl w:val="0"/>
              <w:tabs>
                <w:tab w:val="left" w:pos="-3261"/>
              </w:tabs>
              <w:autoSpaceDE w:val="0"/>
              <w:autoSpaceDN w:val="0"/>
              <w:adjustRightInd w:val="0"/>
              <w:spacing w:after="0" w:line="240" w:lineRule="auto"/>
              <w:ind w:left="47"/>
              <w:jc w:val="both"/>
              <w:rPr>
                <w:sz w:val="24"/>
                <w:szCs w:val="24"/>
                <w:lang w:val="ru-RU"/>
              </w:rPr>
            </w:pPr>
            <w:r w:rsidRPr="00902411">
              <w:rPr>
                <w:sz w:val="24"/>
                <w:szCs w:val="24"/>
                <w:lang w:val="ru-RU"/>
              </w:rPr>
              <w:t>3. Совершенствование формирования и подготовки кадрового резерва на муниципальной службе, резерва управленческих кадров в муниципальном образовании.</w:t>
            </w:r>
          </w:p>
          <w:p w:rsidR="00A4351A" w:rsidRPr="00902411" w:rsidRDefault="00A4351A" w:rsidP="008D7280">
            <w:pPr>
              <w:pStyle w:val="12"/>
              <w:widowControl w:val="0"/>
              <w:tabs>
                <w:tab w:val="left" w:pos="-3261"/>
              </w:tabs>
              <w:autoSpaceDE w:val="0"/>
              <w:autoSpaceDN w:val="0"/>
              <w:adjustRightInd w:val="0"/>
              <w:spacing w:after="0" w:line="240" w:lineRule="auto"/>
              <w:ind w:left="47"/>
              <w:jc w:val="both"/>
              <w:rPr>
                <w:sz w:val="24"/>
                <w:szCs w:val="24"/>
                <w:lang w:val="ru-RU"/>
              </w:rPr>
            </w:pPr>
            <w:r w:rsidRPr="00902411">
              <w:rPr>
                <w:sz w:val="24"/>
                <w:szCs w:val="24"/>
                <w:lang w:val="ru-RU"/>
              </w:rPr>
              <w:t>4. Совершенствование профессионального развития муниципальных служащих.</w:t>
            </w:r>
          </w:p>
          <w:p w:rsidR="00A4351A" w:rsidRPr="003D53B1" w:rsidRDefault="00A4351A" w:rsidP="008D7280">
            <w:pPr>
              <w:widowControl w:val="0"/>
              <w:tabs>
                <w:tab w:val="left" w:pos="302"/>
                <w:tab w:val="left" w:pos="1134"/>
              </w:tabs>
              <w:autoSpaceDE w:val="0"/>
              <w:autoSpaceDN w:val="0"/>
              <w:adjustRightInd w:val="0"/>
              <w:spacing w:after="0" w:line="240" w:lineRule="auto"/>
              <w:ind w:left="47"/>
              <w:jc w:val="both"/>
              <w:rPr>
                <w:rFonts w:eastAsia="Calibri"/>
                <w:color w:val="000000"/>
                <w:sz w:val="24"/>
                <w:szCs w:val="24"/>
              </w:rPr>
            </w:pPr>
            <w:r w:rsidRPr="003D53B1">
              <w:rPr>
                <w:sz w:val="24"/>
                <w:szCs w:val="24"/>
              </w:rPr>
              <w:t>5. Повышение мотивации к исполнению должностных обязанностей муниципальных служащих.</w:t>
            </w:r>
          </w:p>
        </w:tc>
      </w:tr>
      <w:tr w:rsidR="00A4351A" w:rsidRPr="00AF3094" w:rsidTr="008D7280">
        <w:tc>
          <w:tcPr>
            <w:tcW w:w="4743" w:type="dxa"/>
            <w:gridSpan w:val="2"/>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Сроки реализации </w:t>
            </w:r>
            <w:r w:rsidR="00BC1D37">
              <w:rPr>
                <w:rFonts w:eastAsia="Calibri"/>
                <w:sz w:val="24"/>
                <w:szCs w:val="24"/>
              </w:rPr>
              <w:t>подпрограммы</w:t>
            </w:r>
          </w:p>
        </w:tc>
        <w:tc>
          <w:tcPr>
            <w:tcW w:w="11100" w:type="dxa"/>
            <w:gridSpan w:val="8"/>
          </w:tcPr>
          <w:p w:rsidR="00A4351A" w:rsidRPr="003D53B1" w:rsidRDefault="00A4351A" w:rsidP="003D53B1">
            <w:pPr>
              <w:widowControl w:val="0"/>
              <w:autoSpaceDE w:val="0"/>
              <w:autoSpaceDN w:val="0"/>
              <w:adjustRightInd w:val="0"/>
              <w:spacing w:after="0" w:line="240" w:lineRule="auto"/>
              <w:jc w:val="both"/>
              <w:outlineLvl w:val="0"/>
              <w:rPr>
                <w:rFonts w:eastAsia="Calibri"/>
                <w:sz w:val="24"/>
                <w:szCs w:val="24"/>
              </w:rPr>
            </w:pPr>
            <w:r w:rsidRPr="003D53B1">
              <w:rPr>
                <w:rFonts w:eastAsia="Calibri"/>
                <w:sz w:val="24"/>
                <w:szCs w:val="24"/>
              </w:rPr>
              <w:t xml:space="preserve">2015-2019 годы </w:t>
            </w:r>
          </w:p>
        </w:tc>
      </w:tr>
      <w:tr w:rsidR="00A4351A" w:rsidRPr="00AF3094" w:rsidTr="008D7280">
        <w:trPr>
          <w:cantSplit/>
          <w:trHeight w:val="612"/>
        </w:trPr>
        <w:tc>
          <w:tcPr>
            <w:tcW w:w="2518" w:type="dxa"/>
            <w:vMerge w:val="restart"/>
          </w:tcPr>
          <w:p w:rsidR="00A4351A" w:rsidRPr="003D53B1" w:rsidRDefault="00A4351A" w:rsidP="003D53B1">
            <w:pPr>
              <w:tabs>
                <w:tab w:val="center" w:pos="4677"/>
                <w:tab w:val="right" w:pos="9355"/>
              </w:tabs>
              <w:spacing w:after="0" w:line="240" w:lineRule="auto"/>
              <w:rPr>
                <w:rFonts w:eastAsia="Calibri"/>
                <w:sz w:val="24"/>
                <w:szCs w:val="24"/>
              </w:rPr>
            </w:pPr>
            <w:r w:rsidRPr="003D53B1">
              <w:rPr>
                <w:rFonts w:eastAsia="Calibri"/>
                <w:sz w:val="24"/>
                <w:szCs w:val="24"/>
              </w:rPr>
              <w:t xml:space="preserve">Источники финансирования </w:t>
            </w:r>
            <w:r w:rsidR="00BC1D37">
              <w:rPr>
                <w:rFonts w:eastAsia="Calibri"/>
                <w:sz w:val="24"/>
                <w:szCs w:val="24"/>
              </w:rPr>
              <w:t>подпрограммы</w:t>
            </w:r>
            <w:r w:rsidRPr="003D53B1">
              <w:rPr>
                <w:rFonts w:eastAsia="Calibri"/>
                <w:sz w:val="24"/>
                <w:szCs w:val="24"/>
              </w:rPr>
              <w:t xml:space="preserve"> по годам реализации и главным распорядителям бюджетных средств,</w:t>
            </w:r>
          </w:p>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в том числе по годам:</w:t>
            </w:r>
          </w:p>
        </w:tc>
        <w:tc>
          <w:tcPr>
            <w:tcW w:w="2225" w:type="dxa"/>
            <w:vMerge w:val="restart"/>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Наименование</w:t>
            </w:r>
          </w:p>
          <w:p w:rsidR="00A4351A" w:rsidRPr="003D53B1" w:rsidRDefault="00BC1D37" w:rsidP="00BC1D37">
            <w:pPr>
              <w:tabs>
                <w:tab w:val="center" w:pos="4677"/>
                <w:tab w:val="right" w:pos="9355"/>
              </w:tabs>
              <w:autoSpaceDE w:val="0"/>
              <w:autoSpaceDN w:val="0"/>
              <w:adjustRightInd w:val="0"/>
              <w:spacing w:after="0" w:line="240" w:lineRule="auto"/>
              <w:rPr>
                <w:rFonts w:eastAsia="Calibri"/>
                <w:sz w:val="24"/>
                <w:szCs w:val="24"/>
              </w:rPr>
            </w:pPr>
            <w:r>
              <w:rPr>
                <w:rFonts w:eastAsia="Calibri"/>
                <w:sz w:val="24"/>
                <w:szCs w:val="24"/>
              </w:rPr>
              <w:t>подпрограммы</w:t>
            </w:r>
          </w:p>
        </w:tc>
        <w:tc>
          <w:tcPr>
            <w:tcW w:w="1854" w:type="dxa"/>
            <w:vMerge w:val="restart"/>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Главный </w:t>
            </w:r>
          </w:p>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распорядитель бюджетных средств</w:t>
            </w:r>
          </w:p>
        </w:tc>
        <w:tc>
          <w:tcPr>
            <w:tcW w:w="1937" w:type="dxa"/>
            <w:vMerge w:val="restart"/>
          </w:tcPr>
          <w:p w:rsidR="00A4351A" w:rsidRPr="003D53B1" w:rsidRDefault="00A4351A" w:rsidP="003D53B1">
            <w:pPr>
              <w:tabs>
                <w:tab w:val="center" w:pos="4677"/>
                <w:tab w:val="right" w:pos="9355"/>
              </w:tabs>
              <w:spacing w:after="0" w:line="240" w:lineRule="auto"/>
              <w:rPr>
                <w:rFonts w:eastAsia="Calibri"/>
                <w:sz w:val="24"/>
                <w:szCs w:val="24"/>
              </w:rPr>
            </w:pPr>
            <w:r w:rsidRPr="003D53B1">
              <w:rPr>
                <w:rFonts w:eastAsia="Calibri"/>
                <w:sz w:val="24"/>
                <w:szCs w:val="24"/>
              </w:rPr>
              <w:t xml:space="preserve">Источник </w:t>
            </w:r>
          </w:p>
          <w:p w:rsidR="00A4351A" w:rsidRPr="003D53B1" w:rsidRDefault="00A4351A" w:rsidP="003D53B1">
            <w:pPr>
              <w:tabs>
                <w:tab w:val="center" w:pos="4677"/>
                <w:tab w:val="right" w:pos="9355"/>
              </w:tabs>
              <w:spacing w:after="0" w:line="240" w:lineRule="auto"/>
              <w:rPr>
                <w:rFonts w:eastAsia="Calibri"/>
                <w:sz w:val="24"/>
                <w:szCs w:val="24"/>
              </w:rPr>
            </w:pPr>
            <w:r w:rsidRPr="003D53B1">
              <w:rPr>
                <w:rFonts w:eastAsia="Calibri"/>
                <w:sz w:val="24"/>
                <w:szCs w:val="24"/>
              </w:rPr>
              <w:t>финансирования</w:t>
            </w:r>
          </w:p>
        </w:tc>
        <w:tc>
          <w:tcPr>
            <w:tcW w:w="7309" w:type="dxa"/>
            <w:gridSpan w:val="6"/>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Расходы  (тыс. руб.)</w:t>
            </w:r>
          </w:p>
        </w:tc>
      </w:tr>
      <w:tr w:rsidR="00A4351A" w:rsidRPr="00AF3094" w:rsidTr="008D7280">
        <w:trPr>
          <w:cantSplit/>
          <w:trHeight w:val="976"/>
        </w:trPr>
        <w:tc>
          <w:tcPr>
            <w:tcW w:w="2518" w:type="dxa"/>
            <w:vMerge/>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2225" w:type="dxa"/>
            <w:vMerge/>
            <w:tcBorders>
              <w:bottom w:val="single" w:sz="4" w:space="0" w:color="auto"/>
            </w:tcBorders>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854" w:type="dxa"/>
            <w:vMerge/>
            <w:tcBorders>
              <w:bottom w:val="single" w:sz="4" w:space="0" w:color="auto"/>
            </w:tcBorders>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1937" w:type="dxa"/>
            <w:vMerge/>
            <w:tcBorders>
              <w:bottom w:val="single" w:sz="4" w:space="0" w:color="auto"/>
            </w:tcBorders>
          </w:tcPr>
          <w:p w:rsidR="00A4351A" w:rsidRPr="003D53B1" w:rsidRDefault="00A4351A" w:rsidP="003D53B1">
            <w:pPr>
              <w:tabs>
                <w:tab w:val="center" w:pos="4677"/>
                <w:tab w:val="right" w:pos="9355"/>
              </w:tabs>
              <w:spacing w:after="0" w:line="240" w:lineRule="auto"/>
              <w:rPr>
                <w:rFonts w:eastAsia="Calibri"/>
                <w:sz w:val="24"/>
                <w:szCs w:val="24"/>
              </w:rPr>
            </w:pPr>
          </w:p>
        </w:tc>
        <w:tc>
          <w:tcPr>
            <w:tcW w:w="1493" w:type="dxa"/>
          </w:tcPr>
          <w:p w:rsidR="00A4351A" w:rsidRPr="003D53B1" w:rsidRDefault="00A4351A" w:rsidP="003D53B1">
            <w:pPr>
              <w:widowControl w:val="0"/>
              <w:tabs>
                <w:tab w:val="center" w:pos="4677"/>
                <w:tab w:val="right" w:pos="9355"/>
              </w:tabs>
              <w:autoSpaceDE w:val="0"/>
              <w:autoSpaceDN w:val="0"/>
              <w:adjustRightInd w:val="0"/>
              <w:rPr>
                <w:rFonts w:eastAsia="Calibri" w:cs="Calibri"/>
                <w:sz w:val="24"/>
                <w:szCs w:val="24"/>
              </w:rPr>
            </w:pPr>
            <w:r w:rsidRPr="003D53B1">
              <w:rPr>
                <w:rFonts w:eastAsia="Calibri" w:cs="Calibri"/>
                <w:sz w:val="24"/>
                <w:szCs w:val="24"/>
              </w:rPr>
              <w:t>Очередной финансовый год, 2015</w:t>
            </w:r>
          </w:p>
        </w:tc>
        <w:tc>
          <w:tcPr>
            <w:tcW w:w="1128" w:type="dxa"/>
          </w:tcPr>
          <w:p w:rsidR="00A4351A" w:rsidRPr="003D53B1" w:rsidRDefault="00A4351A" w:rsidP="003D53B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2016</w:t>
            </w:r>
          </w:p>
        </w:tc>
        <w:tc>
          <w:tcPr>
            <w:tcW w:w="1128" w:type="dxa"/>
          </w:tcPr>
          <w:p w:rsidR="00A4351A" w:rsidRPr="003D53B1" w:rsidRDefault="00A4351A" w:rsidP="003D53B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2017</w:t>
            </w:r>
          </w:p>
        </w:tc>
        <w:tc>
          <w:tcPr>
            <w:tcW w:w="1128" w:type="dxa"/>
          </w:tcPr>
          <w:p w:rsidR="00A4351A" w:rsidRPr="003D53B1" w:rsidRDefault="00A4351A" w:rsidP="003D53B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2018</w:t>
            </w:r>
          </w:p>
        </w:tc>
        <w:tc>
          <w:tcPr>
            <w:tcW w:w="1128" w:type="dxa"/>
          </w:tcPr>
          <w:p w:rsidR="00A4351A" w:rsidRPr="003D53B1" w:rsidRDefault="00A4351A" w:rsidP="003D53B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2019</w:t>
            </w:r>
          </w:p>
        </w:tc>
        <w:tc>
          <w:tcPr>
            <w:tcW w:w="1304" w:type="dxa"/>
          </w:tcPr>
          <w:p w:rsidR="00A4351A" w:rsidRPr="003D53B1" w:rsidRDefault="00A4351A" w:rsidP="003D53B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Итого</w:t>
            </w:r>
          </w:p>
        </w:tc>
      </w:tr>
      <w:tr w:rsidR="00A4351A" w:rsidRPr="00AF3094" w:rsidTr="008D7280">
        <w:trPr>
          <w:cantSplit/>
          <w:trHeight w:val="1787"/>
        </w:trPr>
        <w:tc>
          <w:tcPr>
            <w:tcW w:w="2518" w:type="dxa"/>
            <w:vMerge/>
            <w:tcBorders>
              <w:right w:val="single" w:sz="4" w:space="0" w:color="auto"/>
            </w:tcBorders>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p>
        </w:tc>
        <w:tc>
          <w:tcPr>
            <w:tcW w:w="2225" w:type="dxa"/>
            <w:tcBorders>
              <w:top w:val="single" w:sz="4" w:space="0" w:color="auto"/>
              <w:left w:val="single" w:sz="4" w:space="0" w:color="auto"/>
              <w:bottom w:val="single" w:sz="4" w:space="0" w:color="auto"/>
              <w:right w:val="single" w:sz="4" w:space="0" w:color="auto"/>
            </w:tcBorders>
          </w:tcPr>
          <w:p w:rsidR="00A4351A" w:rsidRPr="003D53B1" w:rsidRDefault="00A4351A" w:rsidP="008D7280">
            <w:pPr>
              <w:tabs>
                <w:tab w:val="center" w:pos="4677"/>
                <w:tab w:val="right" w:pos="9355"/>
              </w:tabs>
              <w:autoSpaceDE w:val="0"/>
              <w:autoSpaceDN w:val="0"/>
              <w:adjustRightInd w:val="0"/>
              <w:spacing w:after="0" w:line="240" w:lineRule="auto"/>
              <w:rPr>
                <w:rFonts w:eastAsia="Calibri"/>
                <w:sz w:val="24"/>
                <w:szCs w:val="24"/>
              </w:rPr>
            </w:pPr>
            <w:r w:rsidRPr="003D53B1">
              <w:rPr>
                <w:sz w:val="24"/>
                <w:szCs w:val="24"/>
              </w:rPr>
              <w:t>Развитие муниципальной службы в городском округе Пущино на 2015-2019 годы</w:t>
            </w:r>
          </w:p>
        </w:tc>
        <w:tc>
          <w:tcPr>
            <w:tcW w:w="1854" w:type="dxa"/>
            <w:tcBorders>
              <w:top w:val="single" w:sz="4" w:space="0" w:color="auto"/>
              <w:left w:val="single" w:sz="4" w:space="0" w:color="auto"/>
              <w:right w:val="single" w:sz="4" w:space="0" w:color="auto"/>
            </w:tcBorders>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sz w:val="24"/>
                <w:szCs w:val="24"/>
              </w:rPr>
              <w:t>Администрация города Пущино</w:t>
            </w:r>
          </w:p>
        </w:tc>
        <w:tc>
          <w:tcPr>
            <w:tcW w:w="1937" w:type="dxa"/>
            <w:tcBorders>
              <w:top w:val="single" w:sz="4" w:space="0" w:color="auto"/>
              <w:left w:val="single" w:sz="4" w:space="0" w:color="auto"/>
              <w:right w:val="single" w:sz="4" w:space="0" w:color="auto"/>
            </w:tcBorders>
          </w:tcPr>
          <w:p w:rsidR="00A4351A" w:rsidRPr="003D53B1" w:rsidRDefault="00A4351A" w:rsidP="003D53B1">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Средства местного бюджета </w:t>
            </w:r>
          </w:p>
        </w:tc>
        <w:tc>
          <w:tcPr>
            <w:tcW w:w="1493" w:type="dxa"/>
            <w:tcBorders>
              <w:left w:val="single" w:sz="4" w:space="0" w:color="auto"/>
            </w:tcBorders>
          </w:tcPr>
          <w:p w:rsidR="00A4351A" w:rsidRPr="00024C8D" w:rsidRDefault="00E0316D" w:rsidP="00461331">
            <w:pPr>
              <w:widowControl w:val="0"/>
              <w:tabs>
                <w:tab w:val="center" w:pos="4677"/>
                <w:tab w:val="right" w:pos="9355"/>
              </w:tabs>
              <w:autoSpaceDE w:val="0"/>
              <w:autoSpaceDN w:val="0"/>
              <w:adjustRightInd w:val="0"/>
              <w:spacing w:after="0" w:line="240" w:lineRule="auto"/>
              <w:jc w:val="center"/>
              <w:rPr>
                <w:rFonts w:eastAsia="Calibri"/>
                <w:sz w:val="24"/>
                <w:szCs w:val="24"/>
              </w:rPr>
            </w:pPr>
            <w:r w:rsidRPr="00024C8D">
              <w:rPr>
                <w:rFonts w:eastAsia="Calibri"/>
                <w:sz w:val="24"/>
                <w:szCs w:val="24"/>
              </w:rPr>
              <w:t>26</w:t>
            </w:r>
            <w:r w:rsidR="00461331" w:rsidRPr="00024C8D">
              <w:rPr>
                <w:rFonts w:eastAsia="Calibri"/>
                <w:sz w:val="24"/>
                <w:szCs w:val="24"/>
              </w:rPr>
              <w:t>51</w:t>
            </w:r>
          </w:p>
        </w:tc>
        <w:tc>
          <w:tcPr>
            <w:tcW w:w="1128" w:type="dxa"/>
          </w:tcPr>
          <w:p w:rsidR="00A4351A" w:rsidRPr="00024C8D" w:rsidRDefault="00A4351A" w:rsidP="00251758">
            <w:pPr>
              <w:widowControl w:val="0"/>
              <w:tabs>
                <w:tab w:val="center" w:pos="4677"/>
                <w:tab w:val="right" w:pos="9355"/>
              </w:tabs>
              <w:autoSpaceDE w:val="0"/>
              <w:autoSpaceDN w:val="0"/>
              <w:adjustRightInd w:val="0"/>
              <w:spacing w:after="0" w:line="240" w:lineRule="auto"/>
              <w:jc w:val="center"/>
              <w:rPr>
                <w:rFonts w:eastAsia="Calibri"/>
                <w:sz w:val="24"/>
                <w:szCs w:val="24"/>
              </w:rPr>
            </w:pPr>
            <w:r w:rsidRPr="00024C8D">
              <w:rPr>
                <w:rFonts w:eastAsia="Calibri"/>
                <w:sz w:val="24"/>
                <w:szCs w:val="24"/>
              </w:rPr>
              <w:t>2</w:t>
            </w:r>
            <w:r w:rsidR="00251758" w:rsidRPr="00024C8D">
              <w:rPr>
                <w:rFonts w:eastAsia="Calibri"/>
                <w:sz w:val="24"/>
                <w:szCs w:val="24"/>
              </w:rPr>
              <w:t>661</w:t>
            </w:r>
          </w:p>
        </w:tc>
        <w:tc>
          <w:tcPr>
            <w:tcW w:w="1128" w:type="dxa"/>
          </w:tcPr>
          <w:p w:rsidR="00A4351A" w:rsidRPr="00024C8D" w:rsidRDefault="00A4351A" w:rsidP="00251758">
            <w:pPr>
              <w:widowControl w:val="0"/>
              <w:tabs>
                <w:tab w:val="center" w:pos="4677"/>
                <w:tab w:val="right" w:pos="9355"/>
              </w:tabs>
              <w:autoSpaceDE w:val="0"/>
              <w:autoSpaceDN w:val="0"/>
              <w:adjustRightInd w:val="0"/>
              <w:spacing w:after="0" w:line="240" w:lineRule="auto"/>
              <w:jc w:val="center"/>
              <w:rPr>
                <w:rFonts w:eastAsia="Calibri"/>
                <w:sz w:val="24"/>
                <w:szCs w:val="24"/>
              </w:rPr>
            </w:pPr>
            <w:r w:rsidRPr="00024C8D">
              <w:rPr>
                <w:rFonts w:eastAsia="Calibri"/>
                <w:sz w:val="24"/>
                <w:szCs w:val="24"/>
              </w:rPr>
              <w:t>2</w:t>
            </w:r>
            <w:r w:rsidR="00251758" w:rsidRPr="00024C8D">
              <w:rPr>
                <w:rFonts w:eastAsia="Calibri"/>
                <w:sz w:val="24"/>
                <w:szCs w:val="24"/>
              </w:rPr>
              <w:t>673</w:t>
            </w:r>
          </w:p>
        </w:tc>
        <w:tc>
          <w:tcPr>
            <w:tcW w:w="1128" w:type="dxa"/>
          </w:tcPr>
          <w:p w:rsidR="00A4351A" w:rsidRPr="00024C8D" w:rsidRDefault="00A4351A" w:rsidP="003D53B1">
            <w:pPr>
              <w:widowControl w:val="0"/>
              <w:tabs>
                <w:tab w:val="center" w:pos="4677"/>
                <w:tab w:val="right" w:pos="9355"/>
              </w:tabs>
              <w:autoSpaceDE w:val="0"/>
              <w:autoSpaceDN w:val="0"/>
              <w:adjustRightInd w:val="0"/>
              <w:spacing w:after="0" w:line="240" w:lineRule="auto"/>
              <w:jc w:val="center"/>
              <w:rPr>
                <w:rFonts w:eastAsia="Calibri"/>
                <w:sz w:val="24"/>
                <w:szCs w:val="24"/>
              </w:rPr>
            </w:pPr>
            <w:r w:rsidRPr="00024C8D">
              <w:rPr>
                <w:rFonts w:eastAsia="Calibri"/>
                <w:sz w:val="24"/>
                <w:szCs w:val="24"/>
              </w:rPr>
              <w:t>2787</w:t>
            </w:r>
          </w:p>
        </w:tc>
        <w:tc>
          <w:tcPr>
            <w:tcW w:w="1128" w:type="dxa"/>
          </w:tcPr>
          <w:p w:rsidR="00A4351A" w:rsidRPr="00024C8D" w:rsidRDefault="00A4351A" w:rsidP="003D53B1">
            <w:pPr>
              <w:widowControl w:val="0"/>
              <w:tabs>
                <w:tab w:val="center" w:pos="4677"/>
                <w:tab w:val="right" w:pos="9355"/>
              </w:tabs>
              <w:autoSpaceDE w:val="0"/>
              <w:autoSpaceDN w:val="0"/>
              <w:adjustRightInd w:val="0"/>
              <w:spacing w:after="0" w:line="240" w:lineRule="auto"/>
              <w:jc w:val="center"/>
              <w:rPr>
                <w:rFonts w:eastAsia="Calibri"/>
                <w:sz w:val="24"/>
                <w:szCs w:val="24"/>
              </w:rPr>
            </w:pPr>
            <w:r w:rsidRPr="00024C8D">
              <w:rPr>
                <w:rFonts w:eastAsia="Calibri"/>
                <w:sz w:val="24"/>
                <w:szCs w:val="24"/>
              </w:rPr>
              <w:t>2819</w:t>
            </w:r>
          </w:p>
        </w:tc>
        <w:tc>
          <w:tcPr>
            <w:tcW w:w="1304" w:type="dxa"/>
          </w:tcPr>
          <w:p w:rsidR="00A4351A" w:rsidRPr="00024C8D" w:rsidRDefault="00A4351A" w:rsidP="0046133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024C8D">
              <w:rPr>
                <w:rFonts w:eastAsia="Calibri"/>
                <w:sz w:val="24"/>
                <w:szCs w:val="24"/>
              </w:rPr>
              <w:t>13</w:t>
            </w:r>
            <w:r w:rsidR="002101BF" w:rsidRPr="00024C8D">
              <w:rPr>
                <w:rFonts w:eastAsia="Calibri"/>
                <w:sz w:val="24"/>
                <w:szCs w:val="24"/>
              </w:rPr>
              <w:t>5</w:t>
            </w:r>
            <w:r w:rsidR="00461331" w:rsidRPr="00024C8D">
              <w:rPr>
                <w:rFonts w:eastAsia="Calibri"/>
                <w:sz w:val="24"/>
                <w:szCs w:val="24"/>
              </w:rPr>
              <w:t>91</w:t>
            </w:r>
          </w:p>
        </w:tc>
      </w:tr>
      <w:tr w:rsidR="00A4351A" w:rsidRPr="006763C3" w:rsidTr="008D7280">
        <w:tc>
          <w:tcPr>
            <w:tcW w:w="4743" w:type="dxa"/>
            <w:gridSpan w:val="2"/>
          </w:tcPr>
          <w:p w:rsidR="00A4351A" w:rsidRPr="003D53B1" w:rsidRDefault="00A4351A" w:rsidP="00BC1D37">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lastRenderedPageBreak/>
              <w:t xml:space="preserve">Планируемые результаты реализации </w:t>
            </w:r>
            <w:r w:rsidR="00BC1D37">
              <w:rPr>
                <w:rFonts w:eastAsia="Calibri"/>
                <w:sz w:val="24"/>
                <w:szCs w:val="24"/>
              </w:rPr>
              <w:t>подпрограммы</w:t>
            </w:r>
          </w:p>
        </w:tc>
        <w:tc>
          <w:tcPr>
            <w:tcW w:w="11100" w:type="dxa"/>
            <w:gridSpan w:val="8"/>
          </w:tcPr>
          <w:p w:rsidR="00A4351A" w:rsidRPr="003D53B1" w:rsidRDefault="00A4351A" w:rsidP="00C513B8">
            <w:pPr>
              <w:spacing w:before="120" w:after="0" w:line="240" w:lineRule="auto"/>
              <w:rPr>
                <w:sz w:val="24"/>
                <w:szCs w:val="24"/>
              </w:rPr>
            </w:pPr>
            <w:r w:rsidRPr="003D53B1">
              <w:rPr>
                <w:rFonts w:eastAsia="Calibri"/>
                <w:sz w:val="24"/>
                <w:szCs w:val="24"/>
              </w:rPr>
              <w:t xml:space="preserve">1. Приведение нормативной базы </w:t>
            </w:r>
            <w:r w:rsidRPr="003D53B1">
              <w:rPr>
                <w:sz w:val="24"/>
                <w:szCs w:val="24"/>
              </w:rPr>
              <w:t xml:space="preserve">по вопросам муниципальной службы </w:t>
            </w:r>
            <w:r w:rsidRPr="003D53B1">
              <w:rPr>
                <w:rFonts w:eastAsia="Calibri"/>
                <w:sz w:val="24"/>
                <w:szCs w:val="24"/>
              </w:rPr>
              <w:t>в соответствие с изменениями, вносимыми в федеральные законы и иные нормативные правовые акты.</w:t>
            </w:r>
          </w:p>
          <w:p w:rsidR="00A4351A" w:rsidRPr="003D53B1" w:rsidRDefault="00A4351A" w:rsidP="00C513B8">
            <w:pPr>
              <w:spacing w:before="120" w:after="0" w:line="240" w:lineRule="auto"/>
              <w:rPr>
                <w:sz w:val="24"/>
                <w:szCs w:val="24"/>
              </w:rPr>
            </w:pPr>
            <w:r w:rsidRPr="003D53B1">
              <w:rPr>
                <w:sz w:val="24"/>
                <w:szCs w:val="24"/>
              </w:rPr>
              <w:t>2. Повышение эффективности противодействия коррупции на муниципальной службе по кадровым вопросам.</w:t>
            </w:r>
          </w:p>
          <w:p w:rsidR="00A4351A" w:rsidRPr="003D53B1" w:rsidRDefault="00A4351A" w:rsidP="00C513B8">
            <w:pPr>
              <w:spacing w:before="120" w:after="0" w:line="240" w:lineRule="auto"/>
              <w:rPr>
                <w:sz w:val="24"/>
                <w:szCs w:val="24"/>
              </w:rPr>
            </w:pPr>
            <w:r w:rsidRPr="003D53B1">
              <w:rPr>
                <w:sz w:val="24"/>
                <w:szCs w:val="24"/>
              </w:rPr>
              <w:t>3. Совершенствование организации прохождения муниципальной службы.</w:t>
            </w:r>
          </w:p>
          <w:p w:rsidR="00A4351A" w:rsidRPr="003D53B1" w:rsidRDefault="00A4351A" w:rsidP="00C513B8">
            <w:pPr>
              <w:spacing w:before="120" w:after="0" w:line="240" w:lineRule="auto"/>
              <w:rPr>
                <w:sz w:val="24"/>
                <w:szCs w:val="24"/>
              </w:rPr>
            </w:pPr>
            <w:r w:rsidRPr="003D53B1">
              <w:rPr>
                <w:sz w:val="24"/>
                <w:szCs w:val="24"/>
              </w:rPr>
              <w:t>4. Повышение уровня профессионального развития муниципальных служащих в соответствии с заявкой на профессиональную переподготовку и повышение квалификации.</w:t>
            </w:r>
          </w:p>
          <w:p w:rsidR="00A4351A" w:rsidRPr="003D53B1" w:rsidRDefault="00A4351A" w:rsidP="00C513B8">
            <w:pPr>
              <w:tabs>
                <w:tab w:val="left" w:pos="433"/>
              </w:tabs>
              <w:spacing w:before="120" w:after="0"/>
              <w:contextualSpacing/>
              <w:jc w:val="both"/>
              <w:rPr>
                <w:rFonts w:eastAsia="Calibri"/>
                <w:sz w:val="24"/>
                <w:szCs w:val="24"/>
              </w:rPr>
            </w:pPr>
            <w:r w:rsidRPr="003D53B1">
              <w:rPr>
                <w:sz w:val="24"/>
                <w:szCs w:val="24"/>
              </w:rPr>
              <w:t xml:space="preserve">5. Достижение 100% муниципальных служащих, прошедших </w:t>
            </w:r>
            <w:proofErr w:type="gramStart"/>
            <w:r w:rsidRPr="003D53B1">
              <w:rPr>
                <w:sz w:val="24"/>
                <w:szCs w:val="24"/>
              </w:rPr>
              <w:t>обучение по повышению</w:t>
            </w:r>
            <w:proofErr w:type="gramEnd"/>
            <w:r w:rsidRPr="003D53B1">
              <w:rPr>
                <w:sz w:val="24"/>
                <w:szCs w:val="24"/>
              </w:rPr>
              <w:t xml:space="preserve"> квалификации к 2019 году.</w:t>
            </w:r>
          </w:p>
        </w:tc>
      </w:tr>
    </w:tbl>
    <w:p w:rsidR="00A4351A" w:rsidRDefault="00A4351A" w:rsidP="00A4351A">
      <w:pPr>
        <w:autoSpaceDE w:val="0"/>
        <w:autoSpaceDN w:val="0"/>
        <w:adjustRightInd w:val="0"/>
        <w:spacing w:after="0" w:line="240" w:lineRule="auto"/>
        <w:jc w:val="center"/>
        <w:rPr>
          <w:rFonts w:eastAsia="Calibri"/>
          <w:sz w:val="28"/>
          <w:szCs w:val="28"/>
          <w:lang w:eastAsia="en-US"/>
        </w:rPr>
      </w:pPr>
    </w:p>
    <w:p w:rsidR="00A4351A" w:rsidRPr="000748CC" w:rsidRDefault="00A4351A" w:rsidP="00A4351A">
      <w:pPr>
        <w:widowControl w:val="0"/>
        <w:autoSpaceDE w:val="0"/>
        <w:autoSpaceDN w:val="0"/>
        <w:adjustRightInd w:val="0"/>
        <w:spacing w:after="0" w:line="240" w:lineRule="auto"/>
        <w:rPr>
          <w:rFonts w:eastAsia="Calibri"/>
          <w:b/>
          <w:sz w:val="28"/>
          <w:szCs w:val="28"/>
          <w:lang w:eastAsia="en-US"/>
        </w:rPr>
        <w:sectPr w:rsidR="00A4351A" w:rsidRPr="000748CC" w:rsidSect="005315F8">
          <w:pgSz w:w="16838" w:h="11906" w:orient="landscape" w:code="9"/>
          <w:pgMar w:top="1418" w:right="567" w:bottom="567" w:left="567" w:header="709" w:footer="709" w:gutter="0"/>
          <w:cols w:space="708"/>
          <w:docGrid w:linePitch="360"/>
        </w:sectPr>
      </w:pPr>
    </w:p>
    <w:p w:rsidR="002A5A0D" w:rsidRDefault="00BC1D37" w:rsidP="002A5A0D">
      <w:pPr>
        <w:pStyle w:val="ae"/>
        <w:widowControl w:val="0"/>
        <w:tabs>
          <w:tab w:val="left" w:pos="284"/>
        </w:tabs>
        <w:autoSpaceDE w:val="0"/>
        <w:autoSpaceDN w:val="0"/>
        <w:adjustRightInd w:val="0"/>
        <w:spacing w:after="0" w:line="240" w:lineRule="auto"/>
        <w:ind w:left="0"/>
        <w:jc w:val="center"/>
        <w:rPr>
          <w:rFonts w:ascii="Times New Roman" w:hAnsi="Times New Roman"/>
          <w:b/>
          <w:sz w:val="24"/>
          <w:szCs w:val="24"/>
          <w:lang w:val="ru-RU"/>
        </w:rPr>
      </w:pPr>
      <w:r>
        <w:rPr>
          <w:rFonts w:ascii="Times New Roman" w:hAnsi="Times New Roman"/>
          <w:b/>
          <w:sz w:val="24"/>
          <w:szCs w:val="24"/>
          <w:lang w:val="ru-RU"/>
        </w:rPr>
        <w:lastRenderedPageBreak/>
        <w:t xml:space="preserve">1. </w:t>
      </w:r>
      <w:r w:rsidR="00A4351A" w:rsidRPr="00E44DB4">
        <w:rPr>
          <w:rFonts w:ascii="Times New Roman" w:hAnsi="Times New Roman"/>
          <w:b/>
          <w:sz w:val="24"/>
          <w:szCs w:val="24"/>
        </w:rPr>
        <w:t>Характеристика состояния,</w:t>
      </w:r>
      <w:r w:rsidR="002A5A0D">
        <w:rPr>
          <w:rFonts w:ascii="Times New Roman" w:hAnsi="Times New Roman"/>
          <w:b/>
          <w:sz w:val="24"/>
          <w:szCs w:val="24"/>
          <w:lang w:val="ru-RU"/>
        </w:rPr>
        <w:t xml:space="preserve"> </w:t>
      </w:r>
      <w:r w:rsidR="00A4351A" w:rsidRPr="00E44DB4">
        <w:rPr>
          <w:rFonts w:ascii="Times New Roman" w:hAnsi="Times New Roman"/>
          <w:b/>
          <w:sz w:val="24"/>
          <w:szCs w:val="24"/>
        </w:rPr>
        <w:t xml:space="preserve">основные проблемы </w:t>
      </w:r>
    </w:p>
    <w:p w:rsidR="00A4351A" w:rsidRPr="00E44DB4" w:rsidRDefault="00A4351A" w:rsidP="002A5A0D">
      <w:pPr>
        <w:pStyle w:val="ae"/>
        <w:widowControl w:val="0"/>
        <w:tabs>
          <w:tab w:val="left" w:pos="284"/>
        </w:tabs>
        <w:autoSpaceDE w:val="0"/>
        <w:autoSpaceDN w:val="0"/>
        <w:adjustRightInd w:val="0"/>
        <w:spacing w:after="0" w:line="240" w:lineRule="auto"/>
        <w:ind w:left="0"/>
        <w:jc w:val="center"/>
        <w:rPr>
          <w:rFonts w:ascii="Times New Roman" w:hAnsi="Times New Roman"/>
          <w:b/>
          <w:sz w:val="24"/>
          <w:szCs w:val="24"/>
        </w:rPr>
      </w:pPr>
      <w:r w:rsidRPr="00E44DB4">
        <w:rPr>
          <w:rFonts w:ascii="Times New Roman" w:hAnsi="Times New Roman"/>
          <w:b/>
          <w:sz w:val="24"/>
          <w:szCs w:val="24"/>
        </w:rPr>
        <w:t>и перспективы их р</w:t>
      </w:r>
      <w:r>
        <w:rPr>
          <w:rFonts w:ascii="Times New Roman" w:hAnsi="Times New Roman"/>
          <w:b/>
          <w:sz w:val="24"/>
          <w:szCs w:val="24"/>
        </w:rPr>
        <w:t>ешения</w:t>
      </w:r>
      <w:r w:rsidRPr="00E44DB4">
        <w:rPr>
          <w:rFonts w:ascii="Times New Roman" w:hAnsi="Times New Roman"/>
          <w:b/>
          <w:sz w:val="24"/>
          <w:szCs w:val="24"/>
        </w:rPr>
        <w:t xml:space="preserve"> в сфере муниципального управления</w:t>
      </w:r>
    </w:p>
    <w:p w:rsidR="00A4351A" w:rsidRPr="00E44DB4" w:rsidRDefault="00A4351A" w:rsidP="00A4351A">
      <w:pPr>
        <w:widowControl w:val="0"/>
        <w:autoSpaceDE w:val="0"/>
        <w:autoSpaceDN w:val="0"/>
        <w:adjustRightInd w:val="0"/>
        <w:spacing w:after="0" w:line="240" w:lineRule="auto"/>
        <w:jc w:val="center"/>
        <w:rPr>
          <w:sz w:val="24"/>
          <w:szCs w:val="24"/>
        </w:rPr>
      </w:pPr>
    </w:p>
    <w:p w:rsidR="00A4351A" w:rsidRPr="00C513B8" w:rsidRDefault="00A4351A" w:rsidP="00C513B8">
      <w:pPr>
        <w:pStyle w:val="ConsPlusNormal"/>
        <w:widowControl/>
        <w:ind w:firstLine="709"/>
        <w:jc w:val="both"/>
        <w:rPr>
          <w:rFonts w:ascii="Times New Roman" w:hAnsi="Times New Roman" w:cs="Times New Roman"/>
          <w:sz w:val="24"/>
          <w:szCs w:val="24"/>
        </w:rPr>
      </w:pPr>
      <w:r w:rsidRPr="00C513B8">
        <w:rPr>
          <w:rFonts w:ascii="Times New Roman" w:hAnsi="Times New Roman" w:cs="Times New Roman"/>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A4351A" w:rsidRPr="00C513B8" w:rsidRDefault="00A4351A" w:rsidP="00C513B8">
      <w:pPr>
        <w:pStyle w:val="afd"/>
        <w:spacing w:after="0"/>
        <w:ind w:firstLine="709"/>
        <w:jc w:val="both"/>
        <w:rPr>
          <w:sz w:val="24"/>
          <w:szCs w:val="24"/>
        </w:rPr>
      </w:pPr>
      <w:r w:rsidRPr="00C513B8">
        <w:rPr>
          <w:sz w:val="24"/>
          <w:szCs w:val="24"/>
        </w:rPr>
        <w:t>Указом Президента Российской Федерации от 07</w:t>
      </w:r>
      <w:r w:rsidR="00C513B8">
        <w:rPr>
          <w:sz w:val="24"/>
          <w:szCs w:val="24"/>
          <w:lang w:val="ru-RU"/>
        </w:rPr>
        <w:t xml:space="preserve"> мая </w:t>
      </w:r>
      <w:r w:rsidRPr="00C513B8">
        <w:rPr>
          <w:sz w:val="24"/>
          <w:szCs w:val="24"/>
        </w:rPr>
        <w:t>2012</w:t>
      </w:r>
      <w:r w:rsidR="00C513B8">
        <w:rPr>
          <w:sz w:val="24"/>
          <w:szCs w:val="24"/>
          <w:lang w:val="ru-RU"/>
        </w:rPr>
        <w:t xml:space="preserve"> года</w:t>
      </w:r>
      <w:r w:rsidRPr="00C513B8">
        <w:rPr>
          <w:sz w:val="24"/>
          <w:szCs w:val="24"/>
        </w:rPr>
        <w:t xml:space="preserve"> № 601</w:t>
      </w:r>
      <w:r w:rsidR="008D7280">
        <w:rPr>
          <w:sz w:val="24"/>
          <w:szCs w:val="24"/>
          <w:lang w:val="ru-RU"/>
        </w:rPr>
        <w:t xml:space="preserve"> </w:t>
      </w:r>
      <w:r w:rsidRPr="00C513B8">
        <w:rPr>
          <w:sz w:val="24"/>
          <w:szCs w:val="24"/>
        </w:rPr>
        <w:t xml:space="preserve">«Об основных направлениях совершенствования системы государственного управления» (далее </w:t>
      </w:r>
      <w:r w:rsidR="008D7280">
        <w:rPr>
          <w:sz w:val="24"/>
          <w:szCs w:val="24"/>
          <w:lang w:val="ru-RU"/>
        </w:rPr>
        <w:t>-</w:t>
      </w:r>
      <w:r w:rsidRPr="00C513B8">
        <w:rPr>
          <w:sz w:val="24"/>
          <w:szCs w:val="24"/>
        </w:rPr>
        <w:t xml:space="preserve"> Указ № 601)  установлены принципы кадровой политики. Основными направлениями реализации принципов кадровой политики на муниципальной службе являются:</w:t>
      </w:r>
    </w:p>
    <w:p w:rsidR="00A4351A" w:rsidRPr="00C513B8" w:rsidRDefault="00A4351A" w:rsidP="00C513B8">
      <w:pPr>
        <w:pStyle w:val="afd"/>
        <w:spacing w:after="0"/>
        <w:ind w:firstLine="709"/>
        <w:jc w:val="both"/>
        <w:rPr>
          <w:sz w:val="24"/>
          <w:szCs w:val="24"/>
        </w:rPr>
      </w:pPr>
      <w:r w:rsidRPr="00C513B8">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A4351A" w:rsidRPr="00C513B8" w:rsidRDefault="00A4351A" w:rsidP="00C513B8">
      <w:pPr>
        <w:pStyle w:val="afd"/>
        <w:spacing w:after="0"/>
        <w:ind w:firstLine="709"/>
        <w:jc w:val="both"/>
        <w:rPr>
          <w:sz w:val="24"/>
          <w:szCs w:val="24"/>
        </w:rPr>
      </w:pPr>
      <w:r w:rsidRPr="00C513B8">
        <w:rPr>
          <w:sz w:val="24"/>
          <w:szCs w:val="24"/>
        </w:rPr>
        <w:t>- повышение эффективности формирования и подготовки кадрового состава;</w:t>
      </w:r>
    </w:p>
    <w:p w:rsidR="00A4351A" w:rsidRPr="00C513B8" w:rsidRDefault="00A4351A" w:rsidP="00C513B8">
      <w:pPr>
        <w:pStyle w:val="afd"/>
        <w:spacing w:after="0"/>
        <w:ind w:firstLine="709"/>
        <w:jc w:val="both"/>
        <w:rPr>
          <w:sz w:val="24"/>
          <w:szCs w:val="24"/>
        </w:rPr>
      </w:pPr>
      <w:r w:rsidRPr="00C513B8">
        <w:rPr>
          <w:sz w:val="24"/>
          <w:szCs w:val="24"/>
        </w:rPr>
        <w:t>- совершенствование мер по противодействию коррупции.</w:t>
      </w:r>
    </w:p>
    <w:p w:rsidR="00A4351A" w:rsidRPr="00C513B8" w:rsidRDefault="00A4351A" w:rsidP="00C513B8">
      <w:pPr>
        <w:pStyle w:val="aff3"/>
        <w:spacing w:before="0" w:beforeAutospacing="0" w:after="0" w:afterAutospacing="0"/>
        <w:ind w:firstLine="709"/>
        <w:jc w:val="both"/>
      </w:pPr>
      <w:r w:rsidRPr="00C513B8">
        <w:t xml:space="preserve">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взаимодействие общества и власти. </w:t>
      </w:r>
    </w:p>
    <w:p w:rsidR="00A4351A" w:rsidRPr="00C513B8" w:rsidRDefault="00A4351A" w:rsidP="00C513B8">
      <w:pPr>
        <w:pStyle w:val="aff3"/>
        <w:spacing w:before="0" w:beforeAutospacing="0" w:after="0" w:afterAutospacing="0"/>
        <w:ind w:firstLine="709"/>
        <w:jc w:val="both"/>
      </w:pPr>
      <w:r w:rsidRPr="00C513B8">
        <w:rPr>
          <w:bCs/>
        </w:rPr>
        <w:t xml:space="preserve">Муниципальная </w:t>
      </w:r>
      <w:r w:rsidR="00BC1D37">
        <w:rPr>
          <w:bCs/>
        </w:rPr>
        <w:t>подпрограмма</w:t>
      </w:r>
      <w:r w:rsidRPr="00C513B8">
        <w:rPr>
          <w:bCs/>
        </w:rPr>
        <w:t xml:space="preserve"> «</w:t>
      </w:r>
      <w:r w:rsidRPr="00C513B8">
        <w:t>Развитие муниципальной службы в городском округе Пущино на 2015-2019 годы</w:t>
      </w:r>
      <w:r w:rsidRPr="00C513B8">
        <w:rPr>
          <w:bCs/>
        </w:rPr>
        <w:t xml:space="preserve">»  (далее - </w:t>
      </w:r>
      <w:r w:rsidR="00BC1D37">
        <w:rPr>
          <w:bCs/>
        </w:rPr>
        <w:t>Подпрограмма</w:t>
      </w:r>
      <w:r w:rsidRPr="00C513B8">
        <w:rPr>
          <w:bCs/>
        </w:rPr>
        <w:t>)  разработана в соответствии</w:t>
      </w:r>
      <w:r w:rsidRPr="00C513B8">
        <w:t xml:space="preserve"> со статьей 35 Федерального закона от 02.03.2007 № 25-ФЗ «О муниципальной службе в Российской Федерации», согласно которой развитие муниципальной службы обеспечивается муниципальными программами развития муниципальной службы, финансируемыми за счет местных бюджетов.</w:t>
      </w:r>
    </w:p>
    <w:p w:rsidR="00A4351A" w:rsidRPr="00C513B8" w:rsidRDefault="00A4351A" w:rsidP="00C513B8">
      <w:pPr>
        <w:spacing w:after="0" w:line="240" w:lineRule="auto"/>
        <w:ind w:firstLine="709"/>
        <w:jc w:val="both"/>
        <w:rPr>
          <w:sz w:val="24"/>
          <w:szCs w:val="24"/>
        </w:rPr>
      </w:pPr>
      <w:r w:rsidRPr="00C513B8">
        <w:rPr>
          <w:sz w:val="24"/>
          <w:szCs w:val="24"/>
        </w:rPr>
        <w:t>С учетом складывающейся практики реализации законодательства о муниципальной службе требуется постоянный мониторинг обновлений федеральной и областной нормативной правовой базы по вопросам муниципальной службы и изменение (по мере необходимости) муниципальных нормативных правовых актов о муниципальной службе. Данная работа должна носить планомерный и системный характер. В настоящее время муниципальными нормативными правовыми актами урегулировано большинство вопросов муниципальной службы, отнесенных федеральным законодательством к ведению местного самоуправления.</w:t>
      </w:r>
    </w:p>
    <w:p w:rsidR="00A4351A" w:rsidRPr="00C513B8" w:rsidRDefault="00A4351A" w:rsidP="00C513B8">
      <w:pPr>
        <w:autoSpaceDE w:val="0"/>
        <w:autoSpaceDN w:val="0"/>
        <w:adjustRightInd w:val="0"/>
        <w:spacing w:after="0" w:line="240" w:lineRule="auto"/>
        <w:ind w:firstLine="709"/>
        <w:jc w:val="both"/>
        <w:rPr>
          <w:sz w:val="24"/>
          <w:szCs w:val="24"/>
        </w:rPr>
      </w:pPr>
      <w:r w:rsidRPr="00C513B8">
        <w:rPr>
          <w:sz w:val="24"/>
          <w:szCs w:val="24"/>
        </w:rPr>
        <w:t xml:space="preserve">Важным направлением развития муниципальной службы в администрации города Пущино является повышение эффективности противодействия коррупции, а также  соблюдение муниципальными служащими  запретов и ограничений, предусмотренных федеральными законами. Особое внимание будет уделено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 Разработка корпоративной культуры и этики поведения на муниципальной службе одна из задач программы развития муниципальной службы. </w:t>
      </w:r>
    </w:p>
    <w:p w:rsidR="00A4351A" w:rsidRPr="00C513B8" w:rsidRDefault="00A4351A" w:rsidP="00C513B8">
      <w:pPr>
        <w:autoSpaceDE w:val="0"/>
        <w:autoSpaceDN w:val="0"/>
        <w:adjustRightInd w:val="0"/>
        <w:spacing w:after="0" w:line="240" w:lineRule="auto"/>
        <w:ind w:firstLine="709"/>
        <w:jc w:val="both"/>
        <w:rPr>
          <w:sz w:val="24"/>
          <w:szCs w:val="24"/>
        </w:rPr>
      </w:pPr>
      <w:r w:rsidRPr="00C513B8">
        <w:rPr>
          <w:sz w:val="24"/>
          <w:szCs w:val="24"/>
        </w:rPr>
        <w:t xml:space="preserve">Вопросы противодействия коррупции и  предотвращения  конфликта интересов на муниципальной службе по-прежнему  будут находиться в зоне постоянного внимания Комиссии по соблюдению требований к служебному поведению муниципальных служащих администрации города Пущино и урегулированию  конфликта интересов. </w:t>
      </w:r>
    </w:p>
    <w:p w:rsidR="002A5A0D" w:rsidRDefault="00A4351A" w:rsidP="00C513B8">
      <w:pPr>
        <w:autoSpaceDE w:val="0"/>
        <w:spacing w:after="0" w:line="240" w:lineRule="auto"/>
        <w:ind w:firstLine="709"/>
        <w:jc w:val="both"/>
        <w:rPr>
          <w:sz w:val="24"/>
          <w:szCs w:val="24"/>
        </w:rPr>
      </w:pPr>
      <w:r w:rsidRPr="00C513B8">
        <w:rPr>
          <w:sz w:val="24"/>
          <w:szCs w:val="24"/>
        </w:rPr>
        <w:t xml:space="preserve">Эффективное муниципальное управление невозможно без должного кадрового обеспечения органов местного самоуправления. Актуальной задачей развития муниципальной службы является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Основой для решения данной задачи является мониторинг кадрового состава муниципальных служащих, выполняемых ими функций, а также потребностей в кадрах. </w:t>
      </w:r>
      <w:r w:rsidR="00BC1D37">
        <w:rPr>
          <w:sz w:val="24"/>
          <w:szCs w:val="24"/>
        </w:rPr>
        <w:t>Подпрограмма</w:t>
      </w:r>
      <w:r w:rsidRPr="00C513B8">
        <w:rPr>
          <w:sz w:val="24"/>
          <w:szCs w:val="24"/>
        </w:rPr>
        <w:t xml:space="preserve"> направлена на формирование необходимых профессиональных знаний, умений и навыков, позволяющих муниципальным служащим эффективно выполнять свои должностные обязанности. </w:t>
      </w:r>
    </w:p>
    <w:p w:rsidR="00A4351A" w:rsidRPr="00C513B8" w:rsidRDefault="002A5A0D" w:rsidP="00C513B8">
      <w:pPr>
        <w:autoSpaceDE w:val="0"/>
        <w:spacing w:after="0" w:line="240" w:lineRule="auto"/>
        <w:ind w:firstLine="709"/>
        <w:jc w:val="both"/>
        <w:rPr>
          <w:sz w:val="24"/>
          <w:szCs w:val="24"/>
        </w:rPr>
      </w:pPr>
      <w:r w:rsidRPr="00C513B8">
        <w:rPr>
          <w:sz w:val="24"/>
          <w:szCs w:val="24"/>
        </w:rPr>
        <w:t>Действующее российское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w:t>
      </w:r>
    </w:p>
    <w:p w:rsidR="00A4351A" w:rsidRPr="00C513B8" w:rsidRDefault="00A4351A" w:rsidP="00C513B8">
      <w:pPr>
        <w:autoSpaceDE w:val="0"/>
        <w:spacing w:after="0" w:line="240" w:lineRule="auto"/>
        <w:ind w:firstLine="709"/>
        <w:jc w:val="both"/>
        <w:rPr>
          <w:sz w:val="24"/>
          <w:szCs w:val="24"/>
        </w:rPr>
      </w:pPr>
      <w:r w:rsidRPr="00C513B8">
        <w:rPr>
          <w:sz w:val="24"/>
          <w:szCs w:val="24"/>
        </w:rPr>
        <w:lastRenderedPageBreak/>
        <w:t>Аттестация муниципальных служащих проводится не реже одного раза в три года. При проведении аттестации  аттестационные комиссии должны оценивать знания, навыки и умения (профессиональный уровень)  муниципальных служащих.</w:t>
      </w:r>
    </w:p>
    <w:p w:rsidR="00A4351A" w:rsidRPr="00C513B8" w:rsidRDefault="00A4351A" w:rsidP="00C513B8">
      <w:pPr>
        <w:autoSpaceDE w:val="0"/>
        <w:spacing w:after="0" w:line="240" w:lineRule="auto"/>
        <w:ind w:firstLine="709"/>
        <w:jc w:val="both"/>
        <w:rPr>
          <w:sz w:val="24"/>
          <w:szCs w:val="24"/>
        </w:rPr>
      </w:pPr>
      <w:r w:rsidRPr="00C513B8">
        <w:rPr>
          <w:sz w:val="24"/>
          <w:szCs w:val="24"/>
        </w:rPr>
        <w:t>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w:t>
      </w:r>
    </w:p>
    <w:p w:rsidR="00A4351A" w:rsidRPr="00C513B8" w:rsidRDefault="00A4351A" w:rsidP="00C513B8">
      <w:pPr>
        <w:autoSpaceDE w:val="0"/>
        <w:spacing w:after="0" w:line="240" w:lineRule="auto"/>
        <w:ind w:firstLine="709"/>
        <w:jc w:val="both"/>
        <w:rPr>
          <w:sz w:val="24"/>
          <w:szCs w:val="24"/>
        </w:rPr>
      </w:pPr>
      <w:proofErr w:type="gramStart"/>
      <w:r w:rsidRPr="00C513B8">
        <w:rPr>
          <w:sz w:val="24"/>
          <w:szCs w:val="24"/>
        </w:rPr>
        <w:t>Наличие таких материалов позволит членам аттестационной комиссии проводить более качественную оценку профессионального уровня служащих и принимать решения (например, о соответствии замещаемой должности, о включении в кадровый резерв или резерв управленческих кадров),  основываясь не только на субъективном впечатлении от заслушивания сообщений и собеседования на заседании комиссии, но и на объективные данные, полученные специалистами с использованием научно обоснованных методик.</w:t>
      </w:r>
      <w:proofErr w:type="gramEnd"/>
    </w:p>
    <w:p w:rsidR="00A4351A" w:rsidRPr="00C513B8" w:rsidRDefault="00A4351A" w:rsidP="00C513B8">
      <w:pPr>
        <w:spacing w:after="0" w:line="240" w:lineRule="auto"/>
        <w:ind w:firstLine="709"/>
        <w:jc w:val="both"/>
        <w:rPr>
          <w:sz w:val="24"/>
          <w:szCs w:val="24"/>
        </w:rPr>
      </w:pPr>
      <w:r w:rsidRPr="00C513B8">
        <w:rPr>
          <w:sz w:val="24"/>
          <w:szCs w:val="24"/>
        </w:rPr>
        <w:t xml:space="preserve">Одной из вспомогательных функций профессионального развития  является содействие муниципальному служащему в продвижении по службе. Данная  функция непосредственно связана с формированием кадрового резерва на должности муниципальной службы.   На 2014 год кадровый резерв и резерв управленческих кадров сформирован в количестве 8 человек. За </w:t>
      </w:r>
      <w:proofErr w:type="gramStart"/>
      <w:r w:rsidRPr="00C513B8">
        <w:rPr>
          <w:sz w:val="24"/>
          <w:szCs w:val="24"/>
        </w:rPr>
        <w:t>последние</w:t>
      </w:r>
      <w:proofErr w:type="gramEnd"/>
      <w:r w:rsidRPr="00C513B8">
        <w:rPr>
          <w:sz w:val="24"/>
          <w:szCs w:val="24"/>
        </w:rPr>
        <w:t xml:space="preserve"> 3 года получили повышение по службе 6 человек, включенных в кадровый резерв.   Для пополнения кадрового резерва целесообразно использовать как внутренние, так и внешние источники пополнения (государственные, муниципальные и коммерческие структуры).</w:t>
      </w:r>
    </w:p>
    <w:p w:rsidR="00A4351A" w:rsidRPr="00C513B8" w:rsidRDefault="00A4351A" w:rsidP="00C513B8">
      <w:pPr>
        <w:autoSpaceDE w:val="0"/>
        <w:spacing w:after="0" w:line="240" w:lineRule="auto"/>
        <w:ind w:firstLine="709"/>
        <w:jc w:val="both"/>
        <w:rPr>
          <w:sz w:val="24"/>
          <w:szCs w:val="24"/>
        </w:rPr>
      </w:pPr>
      <w:r w:rsidRPr="00C513B8">
        <w:rPr>
          <w:sz w:val="24"/>
          <w:szCs w:val="24"/>
        </w:rPr>
        <w:t xml:space="preserve">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 у населения. </w:t>
      </w:r>
    </w:p>
    <w:p w:rsidR="00A4351A" w:rsidRPr="00C513B8" w:rsidRDefault="00A4351A" w:rsidP="00C513B8">
      <w:pPr>
        <w:autoSpaceDE w:val="0"/>
        <w:spacing w:after="0" w:line="240" w:lineRule="auto"/>
        <w:ind w:firstLine="709"/>
        <w:jc w:val="both"/>
        <w:rPr>
          <w:sz w:val="24"/>
          <w:szCs w:val="24"/>
        </w:rPr>
      </w:pPr>
      <w:r w:rsidRPr="00C513B8">
        <w:rPr>
          <w:sz w:val="24"/>
          <w:szCs w:val="24"/>
        </w:rPr>
        <w:t>Профессиональное развитие и совершенствование профессиональной компетентности муниципальных служащих осуществляется путем обучения муниципальных служащих на курсах повышения квалификации и профессиональной переподготовки, семинарах, конференциях и т.д.</w:t>
      </w:r>
    </w:p>
    <w:p w:rsidR="00A4351A" w:rsidRPr="00C513B8" w:rsidRDefault="00A4351A" w:rsidP="00C513B8">
      <w:pPr>
        <w:autoSpaceDE w:val="0"/>
        <w:spacing w:after="0" w:line="240" w:lineRule="auto"/>
        <w:ind w:firstLine="709"/>
        <w:jc w:val="both"/>
        <w:rPr>
          <w:sz w:val="24"/>
          <w:szCs w:val="24"/>
        </w:rPr>
      </w:pPr>
      <w:r w:rsidRPr="00C513B8">
        <w:rPr>
          <w:sz w:val="24"/>
          <w:szCs w:val="24"/>
        </w:rPr>
        <w:t xml:space="preserve"> За последние 3 года количество муниципальных служащих, прошедших переподготовку и повышение квалификации, составляет 48% от общего количества муниципальных служащих.  Необходимо  довести этот показатель к 2019 году до 100%. </w:t>
      </w:r>
    </w:p>
    <w:p w:rsidR="00A4351A" w:rsidRPr="00C513B8" w:rsidRDefault="00A4351A" w:rsidP="00C513B8">
      <w:pPr>
        <w:autoSpaceDE w:val="0"/>
        <w:spacing w:after="0" w:line="240" w:lineRule="auto"/>
        <w:ind w:firstLine="709"/>
        <w:jc w:val="both"/>
        <w:rPr>
          <w:sz w:val="24"/>
          <w:szCs w:val="24"/>
        </w:rPr>
      </w:pPr>
      <w:r w:rsidRPr="00C513B8">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C513B8">
        <w:rPr>
          <w:rFonts w:eastAsia="Calibri"/>
          <w:sz w:val="24"/>
          <w:szCs w:val="24"/>
        </w:rPr>
        <w:t xml:space="preserve">овышению эффективности муниципальной службы в администрации города Пущино. </w:t>
      </w:r>
      <w:r w:rsidRPr="00C513B8">
        <w:rPr>
          <w:sz w:val="24"/>
          <w:szCs w:val="24"/>
        </w:rPr>
        <w:t>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администрации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уровне.</w:t>
      </w:r>
    </w:p>
    <w:p w:rsidR="00A4351A" w:rsidRPr="00C513B8" w:rsidRDefault="00A4351A" w:rsidP="00C513B8">
      <w:pPr>
        <w:autoSpaceDE w:val="0"/>
        <w:spacing w:after="0" w:line="240" w:lineRule="auto"/>
        <w:ind w:firstLine="709"/>
        <w:jc w:val="both"/>
        <w:rPr>
          <w:sz w:val="24"/>
          <w:szCs w:val="24"/>
        </w:rPr>
      </w:pPr>
      <w:r w:rsidRPr="00C513B8">
        <w:rPr>
          <w:sz w:val="24"/>
          <w:szCs w:val="24"/>
        </w:rPr>
        <w:t>От качества подготовки и компетентности муниципальных служащих, их добросовестного отношения к должностным обязанностям во многом зависит профессионализм всей муниципальной службы, ее авторитет в обществе.</w:t>
      </w:r>
    </w:p>
    <w:p w:rsidR="00A4351A" w:rsidRPr="00C513B8" w:rsidRDefault="00A4351A" w:rsidP="00C513B8">
      <w:pPr>
        <w:widowControl w:val="0"/>
        <w:autoSpaceDE w:val="0"/>
        <w:autoSpaceDN w:val="0"/>
        <w:adjustRightInd w:val="0"/>
        <w:spacing w:after="0" w:line="240" w:lineRule="auto"/>
        <w:ind w:firstLine="709"/>
        <w:jc w:val="both"/>
        <w:rPr>
          <w:sz w:val="24"/>
          <w:szCs w:val="24"/>
        </w:rPr>
      </w:pPr>
    </w:p>
    <w:p w:rsidR="00A4351A" w:rsidRPr="00C513B8" w:rsidRDefault="00A4351A" w:rsidP="00BC1D37">
      <w:pPr>
        <w:pStyle w:val="ae"/>
        <w:widowControl w:val="0"/>
        <w:autoSpaceDE w:val="0"/>
        <w:autoSpaceDN w:val="0"/>
        <w:adjustRightInd w:val="0"/>
        <w:spacing w:after="120" w:line="240" w:lineRule="auto"/>
        <w:ind w:left="0"/>
        <w:jc w:val="center"/>
        <w:rPr>
          <w:rFonts w:ascii="Times New Roman" w:hAnsi="Times New Roman"/>
          <w:b/>
          <w:sz w:val="24"/>
          <w:szCs w:val="24"/>
        </w:rPr>
      </w:pPr>
      <w:r w:rsidRPr="00C513B8">
        <w:rPr>
          <w:rFonts w:ascii="Times New Roman" w:hAnsi="Times New Roman"/>
          <w:b/>
          <w:sz w:val="24"/>
          <w:szCs w:val="24"/>
        </w:rPr>
        <w:t xml:space="preserve">2. Цели и задачи </w:t>
      </w:r>
      <w:r w:rsidR="00BC1D37">
        <w:rPr>
          <w:rFonts w:ascii="Times New Roman" w:hAnsi="Times New Roman"/>
          <w:b/>
          <w:sz w:val="24"/>
          <w:szCs w:val="24"/>
        </w:rPr>
        <w:t>Подпрограммы</w:t>
      </w:r>
    </w:p>
    <w:p w:rsidR="00A4351A" w:rsidRPr="00C513B8" w:rsidRDefault="00A4351A" w:rsidP="00C513B8">
      <w:pPr>
        <w:autoSpaceDE w:val="0"/>
        <w:spacing w:after="0" w:line="240" w:lineRule="auto"/>
        <w:ind w:firstLine="709"/>
        <w:jc w:val="both"/>
        <w:rPr>
          <w:sz w:val="24"/>
          <w:szCs w:val="24"/>
        </w:rPr>
      </w:pPr>
      <w:r w:rsidRPr="00C513B8">
        <w:rPr>
          <w:sz w:val="24"/>
          <w:szCs w:val="24"/>
        </w:rPr>
        <w:t xml:space="preserve">Основной целью </w:t>
      </w:r>
      <w:r w:rsidR="00BC1D37">
        <w:rPr>
          <w:sz w:val="24"/>
          <w:szCs w:val="24"/>
        </w:rPr>
        <w:t>Подпрограммы</w:t>
      </w:r>
      <w:r w:rsidRPr="00C513B8">
        <w:rPr>
          <w:sz w:val="24"/>
          <w:szCs w:val="24"/>
        </w:rPr>
        <w:t xml:space="preserve"> является повышение эффективности муниципальной службы и повышение кадрового потенциала в городском округе Пущино.</w:t>
      </w:r>
    </w:p>
    <w:p w:rsidR="00A4351A" w:rsidRPr="00C513B8" w:rsidRDefault="00BC1D37" w:rsidP="00C513B8">
      <w:pPr>
        <w:autoSpaceDE w:val="0"/>
        <w:spacing w:after="0" w:line="240" w:lineRule="auto"/>
        <w:ind w:firstLine="709"/>
        <w:jc w:val="both"/>
        <w:rPr>
          <w:sz w:val="24"/>
          <w:szCs w:val="24"/>
        </w:rPr>
      </w:pPr>
      <w:r>
        <w:rPr>
          <w:sz w:val="24"/>
          <w:szCs w:val="24"/>
        </w:rPr>
        <w:t>Подпрограмма</w:t>
      </w:r>
      <w:r w:rsidR="00A4351A" w:rsidRPr="00C513B8">
        <w:rPr>
          <w:sz w:val="24"/>
          <w:szCs w:val="24"/>
        </w:rPr>
        <w:t xml:space="preserve"> направлена на решение задачи совершенствования системы муниципального управления </w:t>
      </w:r>
      <w:r w:rsidR="003B453E">
        <w:rPr>
          <w:sz w:val="24"/>
          <w:szCs w:val="24"/>
        </w:rPr>
        <w:t>М</w:t>
      </w:r>
      <w:r w:rsidR="00A4351A" w:rsidRPr="00C513B8">
        <w:rPr>
          <w:sz w:val="24"/>
          <w:szCs w:val="24"/>
        </w:rPr>
        <w:t xml:space="preserve">униципальной программы «Муниципальное управление </w:t>
      </w:r>
      <w:r w:rsidR="00C513B8">
        <w:rPr>
          <w:sz w:val="24"/>
          <w:szCs w:val="24"/>
        </w:rPr>
        <w:t xml:space="preserve">городского округа Пущино </w:t>
      </w:r>
      <w:r w:rsidR="00A4351A" w:rsidRPr="00C513B8">
        <w:rPr>
          <w:sz w:val="24"/>
          <w:szCs w:val="24"/>
        </w:rPr>
        <w:t xml:space="preserve">на 2015-2019 годы». </w:t>
      </w:r>
    </w:p>
    <w:p w:rsidR="00A4351A" w:rsidRPr="00C513B8" w:rsidRDefault="00A4351A" w:rsidP="00C513B8">
      <w:pPr>
        <w:autoSpaceDE w:val="0"/>
        <w:spacing w:after="0" w:line="240" w:lineRule="auto"/>
        <w:ind w:firstLine="709"/>
        <w:jc w:val="both"/>
        <w:rPr>
          <w:sz w:val="24"/>
          <w:szCs w:val="24"/>
        </w:rPr>
      </w:pPr>
      <w:proofErr w:type="gramStart"/>
      <w:r w:rsidRPr="00C513B8">
        <w:rPr>
          <w:sz w:val="24"/>
          <w:szCs w:val="24"/>
        </w:rPr>
        <w:t xml:space="preserve">В период 2015-2019 годов предстоит в соответствии с федеральным и региональным законодательством привести нормативную базу по вопросам муниципальной службы в соответствие с изменениями, вносимыми в федеральные законы и иные нормативные правовые </w:t>
      </w:r>
      <w:r w:rsidRPr="00C513B8">
        <w:rPr>
          <w:sz w:val="24"/>
          <w:szCs w:val="24"/>
        </w:rPr>
        <w:lastRenderedPageBreak/>
        <w:t>акты, повысить эффективность противодействия коррупции на муниципальной службе по кадровым вопросам, усовершенствовать организацию прохождения муниципальной службы, повысить уровень профессионального развития муниципальных служащих.</w:t>
      </w:r>
      <w:proofErr w:type="gramEnd"/>
    </w:p>
    <w:p w:rsidR="00A4351A" w:rsidRPr="00C513B8" w:rsidRDefault="00A4351A" w:rsidP="00C513B8">
      <w:pPr>
        <w:autoSpaceDE w:val="0"/>
        <w:spacing w:after="0" w:line="240" w:lineRule="auto"/>
        <w:ind w:firstLine="709"/>
        <w:jc w:val="both"/>
        <w:rPr>
          <w:sz w:val="24"/>
          <w:szCs w:val="24"/>
        </w:rPr>
      </w:pPr>
      <w:r w:rsidRPr="00C513B8">
        <w:rPr>
          <w:sz w:val="24"/>
          <w:szCs w:val="24"/>
        </w:rPr>
        <w:t xml:space="preserve"> В период 2017-2018 годов предстоит завершить комплекс мероприятий, направленных на  внедрение новых принципов кадровой политики на муниципальной службе, предусмотренных Указом № 601.</w:t>
      </w:r>
    </w:p>
    <w:p w:rsidR="00A4351A" w:rsidRPr="00C513B8" w:rsidRDefault="00A4351A" w:rsidP="00C513B8">
      <w:pPr>
        <w:autoSpaceDE w:val="0"/>
        <w:spacing w:after="0" w:line="240" w:lineRule="auto"/>
        <w:ind w:firstLine="709"/>
        <w:jc w:val="both"/>
        <w:rPr>
          <w:sz w:val="24"/>
          <w:szCs w:val="24"/>
        </w:rPr>
      </w:pPr>
      <w:r w:rsidRPr="00C513B8">
        <w:rPr>
          <w:sz w:val="24"/>
          <w:szCs w:val="24"/>
        </w:rPr>
        <w:t>Успешность развития муниципальной службы зависит от разработки и реализации мероприятий, направленных на практическое применение новых технологий муниципального управления.</w:t>
      </w:r>
    </w:p>
    <w:p w:rsidR="00A4351A" w:rsidRPr="00C513B8" w:rsidRDefault="00A4351A" w:rsidP="00C513B8">
      <w:pPr>
        <w:autoSpaceDE w:val="0"/>
        <w:spacing w:after="0" w:line="240" w:lineRule="auto"/>
        <w:ind w:firstLine="709"/>
        <w:jc w:val="both"/>
        <w:rPr>
          <w:sz w:val="24"/>
          <w:szCs w:val="24"/>
        </w:rPr>
      </w:pPr>
      <w:bookmarkStart w:id="4" w:name="redstr24"/>
      <w:bookmarkEnd w:id="4"/>
      <w:r w:rsidRPr="00C513B8">
        <w:rPr>
          <w:sz w:val="24"/>
          <w:szCs w:val="24"/>
        </w:rPr>
        <w:t>Современная муниципальная служба должна быть открытой,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w:t>
      </w:r>
    </w:p>
    <w:p w:rsidR="00A4351A" w:rsidRPr="00C513B8" w:rsidRDefault="00A4351A" w:rsidP="00C513B8">
      <w:pPr>
        <w:autoSpaceDE w:val="0"/>
        <w:spacing w:after="0" w:line="240" w:lineRule="auto"/>
        <w:ind w:firstLine="709"/>
        <w:jc w:val="both"/>
        <w:rPr>
          <w:sz w:val="24"/>
          <w:szCs w:val="24"/>
        </w:rPr>
      </w:pPr>
      <w:bookmarkStart w:id="5" w:name="redstr23"/>
      <w:bookmarkEnd w:id="5"/>
      <w:r w:rsidRPr="00C513B8">
        <w:rPr>
          <w:sz w:val="24"/>
          <w:szCs w:val="24"/>
        </w:rPr>
        <w:t>Для достижения поставленной цели и обеспечения результатов ее реализации предполагается решение следующих основных задач:</w:t>
      </w:r>
    </w:p>
    <w:p w:rsidR="00A4351A" w:rsidRPr="00C513B8" w:rsidRDefault="00A4351A" w:rsidP="00C513B8">
      <w:pPr>
        <w:autoSpaceDE w:val="0"/>
        <w:spacing w:after="0" w:line="240" w:lineRule="auto"/>
        <w:ind w:firstLine="709"/>
        <w:jc w:val="both"/>
        <w:rPr>
          <w:sz w:val="24"/>
          <w:szCs w:val="24"/>
        </w:rPr>
      </w:pPr>
      <w:r w:rsidRPr="00C513B8">
        <w:rPr>
          <w:sz w:val="24"/>
          <w:szCs w:val="24"/>
        </w:rPr>
        <w:t>- приведение нормативной базы по вопросам муниципальной службы в соответствие с изменениями, вносимыми в федеральные законы и иные нормативные правовые акты:</w:t>
      </w:r>
    </w:p>
    <w:p w:rsidR="00A4351A" w:rsidRPr="00C513B8" w:rsidRDefault="00A4351A" w:rsidP="00C513B8">
      <w:pPr>
        <w:autoSpaceDE w:val="0"/>
        <w:spacing w:after="0" w:line="240" w:lineRule="auto"/>
        <w:ind w:firstLine="709"/>
        <w:jc w:val="both"/>
        <w:rPr>
          <w:sz w:val="24"/>
          <w:szCs w:val="24"/>
        </w:rPr>
      </w:pPr>
      <w:r w:rsidRPr="00C513B8">
        <w:rPr>
          <w:sz w:val="24"/>
          <w:szCs w:val="24"/>
        </w:rPr>
        <w:t>- совершенствование работы, направленной на предупреждение коррупции в органах местного самоуправления;</w:t>
      </w:r>
    </w:p>
    <w:p w:rsidR="00A4351A" w:rsidRPr="00C513B8" w:rsidRDefault="00A4351A" w:rsidP="00C513B8">
      <w:pPr>
        <w:autoSpaceDE w:val="0"/>
        <w:spacing w:after="0" w:line="240" w:lineRule="auto"/>
        <w:ind w:firstLine="709"/>
        <w:jc w:val="both"/>
        <w:rPr>
          <w:sz w:val="24"/>
          <w:szCs w:val="24"/>
        </w:rPr>
      </w:pPr>
      <w:bookmarkStart w:id="6" w:name="redstr21"/>
      <w:bookmarkEnd w:id="6"/>
      <w:r w:rsidRPr="00C513B8">
        <w:rPr>
          <w:sz w:val="24"/>
          <w:szCs w:val="24"/>
        </w:rPr>
        <w:t>- внедрение эффективных технологий кадровой работы, направленных на подбор квалифицированных кадров для муниципальной службы, оценку эффективности деятельности муниципальных служащих, повышения их профессиональной компетентности, создание условий для результативной профессиональной служебной деятельности и должностного (служебного) роста;</w:t>
      </w:r>
    </w:p>
    <w:p w:rsidR="00A4351A" w:rsidRPr="00C513B8" w:rsidRDefault="00A4351A" w:rsidP="00C513B8">
      <w:pPr>
        <w:autoSpaceDE w:val="0"/>
        <w:spacing w:after="0" w:line="240" w:lineRule="auto"/>
        <w:ind w:firstLine="709"/>
        <w:jc w:val="both"/>
        <w:rPr>
          <w:sz w:val="24"/>
          <w:szCs w:val="24"/>
        </w:rPr>
      </w:pPr>
      <w:bookmarkStart w:id="7" w:name="redstr20"/>
      <w:bookmarkStart w:id="8" w:name="redstr19"/>
      <w:bookmarkEnd w:id="7"/>
      <w:bookmarkEnd w:id="8"/>
      <w:r w:rsidRPr="00C513B8">
        <w:rPr>
          <w:sz w:val="24"/>
          <w:szCs w:val="24"/>
        </w:rPr>
        <w:t>- повышение престижа муниципальной службы.</w:t>
      </w:r>
    </w:p>
    <w:p w:rsidR="00A4351A" w:rsidRPr="00C513B8" w:rsidRDefault="00A4351A" w:rsidP="00C513B8">
      <w:pPr>
        <w:autoSpaceDE w:val="0"/>
        <w:spacing w:after="0" w:line="240" w:lineRule="auto"/>
        <w:ind w:firstLine="709"/>
        <w:jc w:val="both"/>
        <w:rPr>
          <w:sz w:val="24"/>
          <w:szCs w:val="24"/>
        </w:rPr>
      </w:pPr>
    </w:p>
    <w:p w:rsidR="00A4351A" w:rsidRPr="00C513B8" w:rsidRDefault="00A4351A" w:rsidP="00BC1D37">
      <w:pPr>
        <w:pStyle w:val="ae"/>
        <w:widowControl w:val="0"/>
        <w:autoSpaceDE w:val="0"/>
        <w:autoSpaceDN w:val="0"/>
        <w:adjustRightInd w:val="0"/>
        <w:spacing w:after="0" w:line="240" w:lineRule="auto"/>
        <w:ind w:left="0"/>
        <w:jc w:val="center"/>
        <w:rPr>
          <w:rFonts w:ascii="Times New Roman" w:hAnsi="Times New Roman"/>
          <w:b/>
          <w:sz w:val="24"/>
          <w:szCs w:val="24"/>
        </w:rPr>
      </w:pPr>
      <w:r w:rsidRPr="00C513B8">
        <w:rPr>
          <w:rFonts w:ascii="Times New Roman" w:hAnsi="Times New Roman"/>
          <w:b/>
          <w:sz w:val="24"/>
          <w:szCs w:val="24"/>
        </w:rPr>
        <w:t xml:space="preserve">3. Основные направления и мероприятия реализации </w:t>
      </w:r>
      <w:r w:rsidR="00BC1D37">
        <w:rPr>
          <w:rFonts w:ascii="Times New Roman" w:hAnsi="Times New Roman"/>
          <w:b/>
          <w:sz w:val="24"/>
          <w:szCs w:val="24"/>
          <w:lang w:val="ru-RU"/>
        </w:rPr>
        <w:t>Подпрограммы</w:t>
      </w:r>
    </w:p>
    <w:p w:rsidR="00A4351A" w:rsidRPr="00C513B8" w:rsidRDefault="00A4351A" w:rsidP="00C513B8">
      <w:pPr>
        <w:pStyle w:val="ae"/>
        <w:widowControl w:val="0"/>
        <w:autoSpaceDE w:val="0"/>
        <w:autoSpaceDN w:val="0"/>
        <w:adjustRightInd w:val="0"/>
        <w:spacing w:after="0" w:line="240" w:lineRule="auto"/>
        <w:ind w:left="0" w:firstLine="709"/>
        <w:jc w:val="center"/>
        <w:rPr>
          <w:rFonts w:ascii="Times New Roman" w:hAnsi="Times New Roman"/>
          <w:b/>
          <w:sz w:val="24"/>
          <w:szCs w:val="24"/>
        </w:rPr>
      </w:pPr>
    </w:p>
    <w:p w:rsidR="00A4351A" w:rsidRPr="00C513B8" w:rsidRDefault="00A4351A" w:rsidP="00C513B8">
      <w:pPr>
        <w:pStyle w:val="afd"/>
        <w:spacing w:after="0"/>
        <w:ind w:firstLine="709"/>
        <w:jc w:val="both"/>
        <w:rPr>
          <w:sz w:val="24"/>
          <w:szCs w:val="24"/>
        </w:rPr>
      </w:pPr>
      <w:bookmarkStart w:id="9" w:name="redstr74"/>
      <w:bookmarkEnd w:id="9"/>
      <w:r w:rsidRPr="00C513B8">
        <w:rPr>
          <w:sz w:val="24"/>
          <w:szCs w:val="24"/>
        </w:rPr>
        <w:t>Комплекс мероприятий, обеспечивающих достижение поставленных задач, предполагается осуществлять по следующим основным направлениям:</w:t>
      </w:r>
    </w:p>
    <w:p w:rsidR="00A4351A" w:rsidRPr="00C513B8" w:rsidRDefault="00A4351A" w:rsidP="00C513B8">
      <w:pPr>
        <w:pStyle w:val="afd"/>
        <w:spacing w:after="0"/>
        <w:ind w:firstLine="709"/>
        <w:jc w:val="both"/>
        <w:rPr>
          <w:sz w:val="24"/>
          <w:szCs w:val="24"/>
        </w:rPr>
      </w:pPr>
      <w:r w:rsidRPr="00C513B8">
        <w:rPr>
          <w:sz w:val="24"/>
          <w:szCs w:val="24"/>
        </w:rPr>
        <w:t>3.1. Совершенствование правовых и организационных основ муниципальной службы,  внедрение эффективных технологий и перспективных методов кадровой работы.</w:t>
      </w:r>
    </w:p>
    <w:p w:rsidR="00A4351A" w:rsidRPr="00C513B8" w:rsidRDefault="00A4351A" w:rsidP="00C513B8">
      <w:pPr>
        <w:pStyle w:val="afd"/>
        <w:spacing w:after="0"/>
        <w:ind w:firstLine="709"/>
        <w:jc w:val="both"/>
        <w:rPr>
          <w:sz w:val="24"/>
          <w:szCs w:val="24"/>
        </w:rPr>
      </w:pPr>
      <w:bookmarkStart w:id="10" w:name="redstr72"/>
      <w:bookmarkEnd w:id="10"/>
      <w:r w:rsidRPr="00C513B8">
        <w:rPr>
          <w:sz w:val="24"/>
          <w:szCs w:val="24"/>
        </w:rPr>
        <w:t>Основными приоритетами в реализации указанного направления являются:</w:t>
      </w:r>
    </w:p>
    <w:p w:rsidR="00A4351A" w:rsidRPr="00C513B8" w:rsidRDefault="00A4351A" w:rsidP="00C513B8">
      <w:pPr>
        <w:pStyle w:val="afd"/>
        <w:spacing w:after="0"/>
        <w:ind w:firstLine="709"/>
        <w:jc w:val="both"/>
        <w:rPr>
          <w:sz w:val="24"/>
          <w:szCs w:val="24"/>
        </w:rPr>
      </w:pPr>
      <w:bookmarkStart w:id="11" w:name="redstr71"/>
      <w:bookmarkEnd w:id="11"/>
      <w:r w:rsidRPr="00C513B8">
        <w:rPr>
          <w:sz w:val="24"/>
          <w:szCs w:val="24"/>
        </w:rPr>
        <w:t>- совершенствование нормативно-правовой базы по вопросам развития муниципальной службы;</w:t>
      </w:r>
    </w:p>
    <w:p w:rsidR="00A4351A" w:rsidRPr="00C513B8" w:rsidRDefault="00A4351A" w:rsidP="00C513B8">
      <w:pPr>
        <w:pStyle w:val="afd"/>
        <w:spacing w:after="0"/>
        <w:ind w:firstLine="709"/>
        <w:jc w:val="both"/>
        <w:rPr>
          <w:sz w:val="24"/>
          <w:szCs w:val="24"/>
        </w:rPr>
      </w:pPr>
      <w:bookmarkStart w:id="12" w:name="redstr70"/>
      <w:bookmarkEnd w:id="12"/>
      <w:r w:rsidRPr="00C513B8">
        <w:rPr>
          <w:sz w:val="24"/>
          <w:szCs w:val="24"/>
        </w:rPr>
        <w:t>- внедрение механизмов, обеспечивающих осуществление муниципальными служащими профессиональной служебной деятельности в соответствии с общими принципами служебного поведения;</w:t>
      </w:r>
    </w:p>
    <w:p w:rsidR="00A4351A" w:rsidRPr="00C513B8" w:rsidRDefault="00A4351A" w:rsidP="00C513B8">
      <w:pPr>
        <w:pStyle w:val="afd"/>
        <w:spacing w:after="0"/>
        <w:ind w:firstLine="709"/>
        <w:jc w:val="both"/>
        <w:rPr>
          <w:sz w:val="24"/>
          <w:szCs w:val="24"/>
        </w:rPr>
      </w:pPr>
      <w:bookmarkStart w:id="13" w:name="redstr69"/>
      <w:bookmarkEnd w:id="13"/>
      <w:r w:rsidRPr="00C513B8">
        <w:rPr>
          <w:sz w:val="24"/>
          <w:szCs w:val="24"/>
        </w:rPr>
        <w:t>- повышение престижа муниципальной службы;</w:t>
      </w:r>
    </w:p>
    <w:p w:rsidR="00A4351A" w:rsidRPr="00C513B8" w:rsidRDefault="00A4351A" w:rsidP="00C513B8">
      <w:pPr>
        <w:pStyle w:val="afd"/>
        <w:spacing w:after="0"/>
        <w:ind w:firstLine="709"/>
        <w:jc w:val="both"/>
        <w:rPr>
          <w:sz w:val="24"/>
          <w:szCs w:val="24"/>
        </w:rPr>
      </w:pPr>
      <w:bookmarkStart w:id="14" w:name="redstr68"/>
      <w:bookmarkEnd w:id="14"/>
      <w:r w:rsidRPr="00C513B8">
        <w:rPr>
          <w:sz w:val="24"/>
          <w:szCs w:val="24"/>
        </w:rPr>
        <w:t>- повышение взаимодействия муниципальной службы с институтами гражданского общества в целях повышения открытости муниципальной службы.</w:t>
      </w:r>
    </w:p>
    <w:p w:rsidR="00A4351A" w:rsidRPr="00C513B8" w:rsidRDefault="00A4351A" w:rsidP="00C513B8">
      <w:pPr>
        <w:pStyle w:val="afd"/>
        <w:spacing w:after="0"/>
        <w:ind w:firstLine="709"/>
        <w:jc w:val="both"/>
        <w:rPr>
          <w:sz w:val="24"/>
          <w:szCs w:val="24"/>
        </w:rPr>
      </w:pPr>
      <w:bookmarkStart w:id="15" w:name="redstr67"/>
      <w:bookmarkEnd w:id="15"/>
      <w:r w:rsidRPr="00C513B8">
        <w:rPr>
          <w:sz w:val="24"/>
          <w:szCs w:val="24"/>
        </w:rPr>
        <w:t>3.2. Развитие кадрового потенциала муниципальной службы.</w:t>
      </w:r>
    </w:p>
    <w:p w:rsidR="00A4351A" w:rsidRPr="00C513B8" w:rsidRDefault="00A4351A" w:rsidP="00C513B8">
      <w:pPr>
        <w:pStyle w:val="afd"/>
        <w:spacing w:after="0"/>
        <w:ind w:firstLine="709"/>
        <w:jc w:val="both"/>
        <w:rPr>
          <w:sz w:val="24"/>
          <w:szCs w:val="24"/>
        </w:rPr>
      </w:pPr>
      <w:bookmarkStart w:id="16" w:name="redstr61"/>
      <w:bookmarkEnd w:id="16"/>
      <w:r w:rsidRPr="00C513B8">
        <w:rPr>
          <w:sz w:val="24"/>
          <w:szCs w:val="24"/>
        </w:rPr>
        <w:t>Основными приоритетами в реализации указанного направления являются:</w:t>
      </w:r>
    </w:p>
    <w:p w:rsidR="00A4351A" w:rsidRPr="00C513B8" w:rsidRDefault="00A4351A" w:rsidP="00C513B8">
      <w:pPr>
        <w:pStyle w:val="afd"/>
        <w:spacing w:after="0"/>
        <w:ind w:firstLine="709"/>
        <w:jc w:val="both"/>
        <w:rPr>
          <w:sz w:val="24"/>
          <w:szCs w:val="24"/>
        </w:rPr>
      </w:pPr>
      <w:bookmarkStart w:id="17" w:name="redstr60"/>
      <w:bookmarkEnd w:id="17"/>
      <w:r w:rsidRPr="00C513B8">
        <w:rPr>
          <w:sz w:val="24"/>
          <w:szCs w:val="24"/>
        </w:rPr>
        <w:t>- совершенствование системы профессионального отбора наиболее квалифицированных специалистов;</w:t>
      </w:r>
    </w:p>
    <w:p w:rsidR="00A4351A" w:rsidRPr="00C513B8" w:rsidRDefault="00A4351A" w:rsidP="00C513B8">
      <w:pPr>
        <w:pStyle w:val="afd"/>
        <w:spacing w:after="0"/>
        <w:ind w:firstLine="709"/>
        <w:jc w:val="both"/>
        <w:rPr>
          <w:sz w:val="24"/>
          <w:szCs w:val="24"/>
        </w:rPr>
      </w:pPr>
      <w:bookmarkStart w:id="18" w:name="redstr59"/>
      <w:bookmarkStart w:id="19" w:name="redstr58"/>
      <w:bookmarkEnd w:id="18"/>
      <w:bookmarkEnd w:id="19"/>
      <w:r w:rsidRPr="00C513B8">
        <w:rPr>
          <w:sz w:val="24"/>
          <w:szCs w:val="24"/>
        </w:rPr>
        <w:t>- совершенствование системы формирования, подготовки и эффективного использования кадрового резерва;</w:t>
      </w:r>
    </w:p>
    <w:p w:rsidR="00A4351A" w:rsidRPr="00C513B8" w:rsidRDefault="00A4351A" w:rsidP="00C513B8">
      <w:pPr>
        <w:pStyle w:val="afd"/>
        <w:spacing w:after="0"/>
        <w:ind w:firstLine="709"/>
        <w:jc w:val="both"/>
        <w:rPr>
          <w:sz w:val="24"/>
          <w:szCs w:val="24"/>
        </w:rPr>
      </w:pPr>
      <w:bookmarkStart w:id="20" w:name="redstr57"/>
      <w:bookmarkEnd w:id="20"/>
      <w:r w:rsidRPr="00C513B8">
        <w:rPr>
          <w:sz w:val="24"/>
          <w:szCs w:val="24"/>
        </w:rPr>
        <w:t>- формирование оценки качества кадровой работы;</w:t>
      </w:r>
    </w:p>
    <w:p w:rsidR="00A4351A" w:rsidRPr="00C513B8" w:rsidRDefault="00A4351A" w:rsidP="00C513B8">
      <w:pPr>
        <w:pStyle w:val="afd"/>
        <w:spacing w:after="0"/>
        <w:ind w:firstLine="709"/>
        <w:jc w:val="both"/>
        <w:rPr>
          <w:sz w:val="24"/>
          <w:szCs w:val="24"/>
        </w:rPr>
      </w:pPr>
      <w:bookmarkStart w:id="21" w:name="redstr56"/>
      <w:bookmarkEnd w:id="21"/>
      <w:r w:rsidRPr="00C513B8">
        <w:rPr>
          <w:sz w:val="24"/>
          <w:szCs w:val="24"/>
        </w:rPr>
        <w:t>- развитие системы подготовки кадров для муниципальной службы и дополнительного профессионального образования муниципальных служащих;</w:t>
      </w:r>
    </w:p>
    <w:p w:rsidR="00A4351A" w:rsidRPr="00C513B8" w:rsidRDefault="00A4351A" w:rsidP="00C513B8">
      <w:pPr>
        <w:pStyle w:val="afd"/>
        <w:spacing w:after="0"/>
        <w:ind w:firstLine="709"/>
        <w:jc w:val="both"/>
        <w:rPr>
          <w:sz w:val="24"/>
          <w:szCs w:val="24"/>
        </w:rPr>
      </w:pPr>
      <w:bookmarkStart w:id="22" w:name="redstr55"/>
      <w:bookmarkEnd w:id="22"/>
      <w:r w:rsidRPr="00C513B8">
        <w:rPr>
          <w:sz w:val="24"/>
          <w:szCs w:val="24"/>
        </w:rPr>
        <w:t>- применение современных кадровых технологий, способствующих повышению профессиональной компетентности и мотивации муниципальных служащих к результативной деятельности;</w:t>
      </w:r>
    </w:p>
    <w:p w:rsidR="00A4351A" w:rsidRPr="00C513B8" w:rsidRDefault="00A4351A" w:rsidP="00C513B8">
      <w:pPr>
        <w:pStyle w:val="afd"/>
        <w:spacing w:after="0"/>
        <w:ind w:firstLine="709"/>
        <w:jc w:val="both"/>
        <w:rPr>
          <w:sz w:val="24"/>
          <w:szCs w:val="24"/>
        </w:rPr>
      </w:pPr>
      <w:bookmarkStart w:id="23" w:name="redstr54"/>
      <w:bookmarkEnd w:id="23"/>
      <w:r w:rsidRPr="00C513B8">
        <w:rPr>
          <w:sz w:val="24"/>
          <w:szCs w:val="24"/>
        </w:rPr>
        <w:t>- совершенствование системы показателей результативности профессиональной служебной деятельности муниципальных служащих.</w:t>
      </w:r>
    </w:p>
    <w:p w:rsidR="00A4351A" w:rsidRPr="00C513B8" w:rsidRDefault="00A4351A" w:rsidP="00C513B8">
      <w:pPr>
        <w:pStyle w:val="afd"/>
        <w:spacing w:after="0"/>
        <w:ind w:firstLine="709"/>
        <w:jc w:val="both"/>
        <w:rPr>
          <w:sz w:val="24"/>
          <w:szCs w:val="24"/>
        </w:rPr>
      </w:pPr>
      <w:bookmarkStart w:id="24" w:name="redstr53"/>
      <w:bookmarkStart w:id="25" w:name="redstr47"/>
      <w:bookmarkEnd w:id="24"/>
      <w:bookmarkEnd w:id="25"/>
      <w:r w:rsidRPr="00C513B8">
        <w:rPr>
          <w:sz w:val="24"/>
          <w:szCs w:val="24"/>
        </w:rPr>
        <w:t>3.3. Повышение эффективности муниципальной службы и результативности профессиональной служебной деятельности муниципальных служащих.</w:t>
      </w:r>
    </w:p>
    <w:p w:rsidR="00A4351A" w:rsidRPr="00C513B8" w:rsidRDefault="00A4351A" w:rsidP="00C513B8">
      <w:pPr>
        <w:pStyle w:val="afd"/>
        <w:spacing w:after="0"/>
        <w:ind w:firstLine="709"/>
        <w:jc w:val="both"/>
        <w:rPr>
          <w:sz w:val="24"/>
          <w:szCs w:val="24"/>
        </w:rPr>
      </w:pPr>
      <w:bookmarkStart w:id="26" w:name="redstr46"/>
      <w:bookmarkEnd w:id="26"/>
      <w:r w:rsidRPr="00C513B8">
        <w:rPr>
          <w:sz w:val="24"/>
          <w:szCs w:val="24"/>
        </w:rPr>
        <w:lastRenderedPageBreak/>
        <w:t>Основными приоритетами в реализации указанного направления являются:</w:t>
      </w:r>
    </w:p>
    <w:p w:rsidR="00A4351A" w:rsidRPr="00C513B8" w:rsidRDefault="00A4351A" w:rsidP="00C513B8">
      <w:pPr>
        <w:pStyle w:val="afd"/>
        <w:spacing w:after="0"/>
        <w:ind w:firstLine="709"/>
        <w:jc w:val="both"/>
        <w:rPr>
          <w:sz w:val="24"/>
          <w:szCs w:val="24"/>
        </w:rPr>
      </w:pPr>
      <w:bookmarkStart w:id="27" w:name="redstr45"/>
      <w:bookmarkEnd w:id="27"/>
      <w:r w:rsidRPr="00C513B8">
        <w:rPr>
          <w:sz w:val="24"/>
          <w:szCs w:val="24"/>
        </w:rPr>
        <w:t>- усиление мотивации муниципальных служащих к повышению качества предоставляемых муниципальных услуг, исполнения муниципальных функций;</w:t>
      </w:r>
    </w:p>
    <w:p w:rsidR="00A4351A" w:rsidRPr="00C513B8" w:rsidRDefault="00A4351A" w:rsidP="00C513B8">
      <w:pPr>
        <w:pStyle w:val="afd"/>
        <w:spacing w:after="0"/>
        <w:ind w:firstLine="709"/>
        <w:jc w:val="both"/>
        <w:rPr>
          <w:sz w:val="24"/>
          <w:szCs w:val="24"/>
        </w:rPr>
      </w:pPr>
      <w:bookmarkStart w:id="28" w:name="redstr44"/>
      <w:bookmarkEnd w:id="28"/>
      <w:r w:rsidRPr="00C513B8">
        <w:rPr>
          <w:sz w:val="24"/>
          <w:szCs w:val="24"/>
        </w:rPr>
        <w:t>- упорядочение и конкретизация полномочий муниципальных служащих, которые должны быть закреплены в должностных инструкциях;</w:t>
      </w:r>
    </w:p>
    <w:p w:rsidR="00A4351A" w:rsidRPr="00C513B8" w:rsidRDefault="00A4351A" w:rsidP="00C513B8">
      <w:pPr>
        <w:pStyle w:val="afd"/>
        <w:spacing w:after="0"/>
        <w:ind w:firstLine="709"/>
        <w:jc w:val="both"/>
        <w:rPr>
          <w:sz w:val="24"/>
          <w:szCs w:val="24"/>
        </w:rPr>
      </w:pPr>
      <w:bookmarkStart w:id="29" w:name="redstr43"/>
      <w:bookmarkEnd w:id="29"/>
      <w:r w:rsidRPr="00C513B8">
        <w:rPr>
          <w:sz w:val="24"/>
          <w:szCs w:val="24"/>
        </w:rPr>
        <w:t>- внедрение современных технологий кадровой работы, обеспечивающих результативность профессиональной служебной деятельности муниципальных служащих в соответствии с целями и задачами органов местного самоуправления;</w:t>
      </w:r>
    </w:p>
    <w:p w:rsidR="00A4351A" w:rsidRPr="00C513B8" w:rsidRDefault="00A4351A" w:rsidP="00C513B8">
      <w:pPr>
        <w:pStyle w:val="afd"/>
        <w:spacing w:after="0"/>
        <w:ind w:firstLine="709"/>
        <w:jc w:val="both"/>
        <w:rPr>
          <w:sz w:val="24"/>
          <w:szCs w:val="24"/>
        </w:rPr>
      </w:pPr>
      <w:bookmarkStart w:id="30" w:name="redstr42"/>
      <w:bookmarkEnd w:id="30"/>
      <w:r w:rsidRPr="00C513B8">
        <w:rPr>
          <w:sz w:val="24"/>
          <w:szCs w:val="24"/>
        </w:rPr>
        <w:t>- разработка и применение современных механизмов стимулирования муниципальных служащих к исполнению служебных обязанностей на высоком профессиональном уровне;</w:t>
      </w:r>
    </w:p>
    <w:p w:rsidR="00A4351A" w:rsidRPr="00C513B8" w:rsidRDefault="00A4351A" w:rsidP="00C513B8">
      <w:pPr>
        <w:pStyle w:val="afd"/>
        <w:spacing w:after="0"/>
        <w:ind w:firstLine="709"/>
        <w:jc w:val="both"/>
        <w:rPr>
          <w:sz w:val="24"/>
          <w:szCs w:val="24"/>
        </w:rPr>
      </w:pPr>
      <w:bookmarkStart w:id="31" w:name="redstr41"/>
      <w:bookmarkEnd w:id="31"/>
      <w:r w:rsidRPr="00C513B8">
        <w:rPr>
          <w:sz w:val="24"/>
          <w:szCs w:val="24"/>
        </w:rPr>
        <w:t>- разработка и внедрение эффективных управленческих технологий на муниципальной службе;</w:t>
      </w:r>
    </w:p>
    <w:p w:rsidR="00A4351A" w:rsidRPr="00C513B8" w:rsidRDefault="00A4351A" w:rsidP="00C513B8">
      <w:pPr>
        <w:pStyle w:val="afd"/>
        <w:spacing w:after="0"/>
        <w:ind w:firstLine="709"/>
        <w:jc w:val="both"/>
        <w:rPr>
          <w:sz w:val="24"/>
          <w:szCs w:val="24"/>
        </w:rPr>
      </w:pPr>
      <w:bookmarkStart w:id="32" w:name="redstr40"/>
      <w:bookmarkEnd w:id="32"/>
      <w:r w:rsidRPr="00C513B8">
        <w:rPr>
          <w:sz w:val="24"/>
          <w:szCs w:val="24"/>
        </w:rPr>
        <w:t>- развитие системы гарантий, материального и нематериального стимулирования муниципальных служащих.</w:t>
      </w:r>
    </w:p>
    <w:p w:rsidR="00A4351A" w:rsidRPr="00C513B8" w:rsidRDefault="00A4351A" w:rsidP="00C513B8">
      <w:pPr>
        <w:pStyle w:val="afd"/>
        <w:spacing w:after="0"/>
        <w:ind w:firstLine="709"/>
        <w:jc w:val="both"/>
        <w:rPr>
          <w:sz w:val="24"/>
          <w:szCs w:val="24"/>
        </w:rPr>
      </w:pPr>
      <w:bookmarkStart w:id="33" w:name="redstr39"/>
      <w:bookmarkEnd w:id="33"/>
      <w:r w:rsidRPr="00C513B8">
        <w:rPr>
          <w:sz w:val="24"/>
          <w:szCs w:val="24"/>
        </w:rPr>
        <w:t>3.4. Мероприятия, направленные на противодействие коррупции.</w:t>
      </w:r>
    </w:p>
    <w:p w:rsidR="00A4351A" w:rsidRPr="00C513B8" w:rsidRDefault="00A4351A" w:rsidP="00C513B8">
      <w:pPr>
        <w:pStyle w:val="afd"/>
        <w:spacing w:after="0"/>
        <w:ind w:firstLine="709"/>
        <w:jc w:val="both"/>
        <w:rPr>
          <w:sz w:val="24"/>
          <w:szCs w:val="24"/>
        </w:rPr>
      </w:pPr>
      <w:bookmarkStart w:id="34" w:name="redstr35"/>
      <w:bookmarkEnd w:id="34"/>
      <w:r w:rsidRPr="00C513B8">
        <w:rPr>
          <w:sz w:val="24"/>
          <w:szCs w:val="24"/>
        </w:rPr>
        <w:t>Основными приоритетами в реализации указанного направления являются:</w:t>
      </w:r>
    </w:p>
    <w:p w:rsidR="00A4351A" w:rsidRPr="00C513B8" w:rsidRDefault="00A4351A" w:rsidP="00C513B8">
      <w:pPr>
        <w:pStyle w:val="afd"/>
        <w:spacing w:after="0"/>
        <w:ind w:firstLine="709"/>
        <w:jc w:val="both"/>
        <w:rPr>
          <w:sz w:val="24"/>
          <w:szCs w:val="24"/>
        </w:rPr>
      </w:pPr>
      <w:bookmarkStart w:id="35" w:name="redstr34"/>
      <w:bookmarkEnd w:id="35"/>
      <w:r w:rsidRPr="00C513B8">
        <w:rPr>
          <w:sz w:val="24"/>
          <w:szCs w:val="24"/>
        </w:rPr>
        <w:t>- совершенствование механизма контроля за соблюдением муниципальными служащими ограничений и запретов, связанных с прохождением муниципальной службы;</w:t>
      </w:r>
    </w:p>
    <w:p w:rsidR="00A4351A" w:rsidRPr="00C513B8" w:rsidRDefault="00A4351A" w:rsidP="00C513B8">
      <w:pPr>
        <w:pStyle w:val="afd"/>
        <w:spacing w:after="0"/>
        <w:ind w:firstLine="709"/>
        <w:jc w:val="both"/>
        <w:rPr>
          <w:sz w:val="24"/>
          <w:szCs w:val="24"/>
        </w:rPr>
      </w:pPr>
      <w:r w:rsidRPr="00C513B8">
        <w:rPr>
          <w:sz w:val="24"/>
          <w:szCs w:val="24"/>
        </w:rPr>
        <w:t>- определение наиболее коррупционных сфер деятельности органов местного самоуправления и полномочий муниципальных служащих, закрепленных в должностных инструкциях, и мер предотвращения возникновения коррупционных факторов;</w:t>
      </w:r>
    </w:p>
    <w:p w:rsidR="00A4351A" w:rsidRPr="00C513B8" w:rsidRDefault="00A4351A" w:rsidP="00C513B8">
      <w:pPr>
        <w:pStyle w:val="afd"/>
        <w:spacing w:after="0"/>
        <w:ind w:firstLine="709"/>
        <w:jc w:val="both"/>
        <w:rPr>
          <w:sz w:val="24"/>
          <w:szCs w:val="24"/>
        </w:rPr>
      </w:pPr>
      <w:bookmarkStart w:id="36" w:name="redstr32"/>
      <w:bookmarkEnd w:id="36"/>
      <w:r w:rsidRPr="00C513B8">
        <w:rPr>
          <w:sz w:val="24"/>
          <w:szCs w:val="24"/>
        </w:rPr>
        <w:t>- определение механизма предупреждения коррупции, разрешения конфликта интересов на муниципальной службе в соответствии с законодательством.</w:t>
      </w:r>
    </w:p>
    <w:p w:rsidR="00A4351A" w:rsidRPr="00C513B8" w:rsidRDefault="00A4351A" w:rsidP="00C513B8">
      <w:pPr>
        <w:pStyle w:val="afd"/>
        <w:spacing w:after="0"/>
        <w:ind w:firstLine="709"/>
        <w:jc w:val="both"/>
        <w:rPr>
          <w:sz w:val="24"/>
          <w:szCs w:val="24"/>
        </w:rPr>
      </w:pPr>
      <w:r w:rsidRPr="00C513B8">
        <w:rPr>
          <w:sz w:val="24"/>
          <w:szCs w:val="24"/>
        </w:rPr>
        <w:t xml:space="preserve">Характеристика основных мероприятий </w:t>
      </w:r>
      <w:r w:rsidR="00BC1D37">
        <w:rPr>
          <w:sz w:val="24"/>
          <w:szCs w:val="24"/>
          <w:lang w:val="ru-RU"/>
        </w:rPr>
        <w:t>Подпрограммы</w:t>
      </w:r>
      <w:r w:rsidRPr="00C513B8">
        <w:rPr>
          <w:sz w:val="24"/>
          <w:szCs w:val="24"/>
        </w:rPr>
        <w:t xml:space="preserve"> приведена в </w:t>
      </w:r>
      <w:r w:rsidR="003E776F">
        <w:rPr>
          <w:sz w:val="24"/>
          <w:szCs w:val="24"/>
          <w:lang w:val="ru-RU"/>
        </w:rPr>
        <w:t>П</w:t>
      </w:r>
      <w:proofErr w:type="spellStart"/>
      <w:r w:rsidRPr="00C513B8">
        <w:rPr>
          <w:sz w:val="24"/>
          <w:szCs w:val="24"/>
        </w:rPr>
        <w:t>еречне</w:t>
      </w:r>
      <w:proofErr w:type="spellEnd"/>
      <w:r w:rsidRPr="00C513B8">
        <w:rPr>
          <w:sz w:val="24"/>
          <w:szCs w:val="24"/>
        </w:rPr>
        <w:t xml:space="preserve"> мероприятий </w:t>
      </w:r>
      <w:r w:rsidR="00BC1D37">
        <w:rPr>
          <w:sz w:val="24"/>
          <w:szCs w:val="24"/>
          <w:lang w:val="ru-RU"/>
        </w:rPr>
        <w:t>Подпрограммы</w:t>
      </w:r>
      <w:r w:rsidRPr="00C513B8">
        <w:rPr>
          <w:sz w:val="24"/>
          <w:szCs w:val="24"/>
        </w:rPr>
        <w:t xml:space="preserve"> (приложение № 1 к </w:t>
      </w:r>
      <w:r w:rsidR="00BC1D37">
        <w:rPr>
          <w:sz w:val="24"/>
          <w:szCs w:val="24"/>
          <w:lang w:val="ru-RU"/>
        </w:rPr>
        <w:t>П</w:t>
      </w:r>
      <w:proofErr w:type="spellStart"/>
      <w:r w:rsidRPr="00C513B8">
        <w:rPr>
          <w:sz w:val="24"/>
          <w:szCs w:val="24"/>
        </w:rPr>
        <w:t>одпрограмме</w:t>
      </w:r>
      <w:proofErr w:type="spellEnd"/>
      <w:r w:rsidRPr="00C513B8">
        <w:rPr>
          <w:sz w:val="24"/>
          <w:szCs w:val="24"/>
        </w:rPr>
        <w:t xml:space="preserve">). </w:t>
      </w:r>
    </w:p>
    <w:p w:rsidR="00A4351A" w:rsidRPr="00C513B8" w:rsidRDefault="00A4351A" w:rsidP="00BC1D37">
      <w:pPr>
        <w:pStyle w:val="3"/>
        <w:keepLines w:val="0"/>
        <w:widowControl w:val="0"/>
        <w:suppressAutoHyphens/>
        <w:spacing w:before="240" w:after="120" w:line="240" w:lineRule="auto"/>
        <w:jc w:val="center"/>
        <w:rPr>
          <w:rFonts w:ascii="Times New Roman" w:hAnsi="Times New Roman"/>
          <w:bCs w:val="0"/>
          <w:sz w:val="24"/>
          <w:szCs w:val="24"/>
        </w:rPr>
      </w:pPr>
      <w:bookmarkStart w:id="37" w:name="redstr31"/>
      <w:bookmarkStart w:id="38" w:name="redstr30"/>
      <w:bookmarkEnd w:id="37"/>
      <w:bookmarkEnd w:id="38"/>
      <w:r w:rsidRPr="00C513B8">
        <w:rPr>
          <w:rFonts w:ascii="Times New Roman" w:hAnsi="Times New Roman"/>
          <w:bCs w:val="0"/>
          <w:sz w:val="24"/>
          <w:szCs w:val="24"/>
        </w:rPr>
        <w:t xml:space="preserve">4. Механизм реализации </w:t>
      </w:r>
      <w:r w:rsidR="00BC1D37">
        <w:rPr>
          <w:rFonts w:ascii="Times New Roman" w:hAnsi="Times New Roman"/>
          <w:bCs w:val="0"/>
          <w:sz w:val="24"/>
          <w:szCs w:val="24"/>
          <w:lang w:val="ru-RU"/>
        </w:rPr>
        <w:t>Подпрограммы</w:t>
      </w:r>
    </w:p>
    <w:p w:rsidR="00A4351A" w:rsidRPr="00C513B8" w:rsidRDefault="00A4351A" w:rsidP="00C513B8">
      <w:pPr>
        <w:pStyle w:val="afd"/>
        <w:spacing w:after="0"/>
        <w:ind w:firstLine="709"/>
        <w:jc w:val="both"/>
        <w:rPr>
          <w:sz w:val="24"/>
          <w:szCs w:val="24"/>
        </w:rPr>
      </w:pPr>
      <w:bookmarkStart w:id="39" w:name="redstr87"/>
      <w:bookmarkStart w:id="40" w:name="redstr86"/>
      <w:bookmarkEnd w:id="39"/>
      <w:bookmarkEnd w:id="40"/>
      <w:r w:rsidRPr="00C513B8">
        <w:rPr>
          <w:sz w:val="24"/>
          <w:szCs w:val="24"/>
        </w:rPr>
        <w:t xml:space="preserve">Управление делами </w:t>
      </w:r>
      <w:r w:rsidR="003E776F">
        <w:rPr>
          <w:sz w:val="24"/>
          <w:szCs w:val="24"/>
          <w:lang w:val="ru-RU"/>
        </w:rPr>
        <w:t>а</w:t>
      </w:r>
      <w:proofErr w:type="spellStart"/>
      <w:r w:rsidRPr="00C513B8">
        <w:rPr>
          <w:sz w:val="24"/>
          <w:szCs w:val="24"/>
        </w:rPr>
        <w:t>дминистрации</w:t>
      </w:r>
      <w:proofErr w:type="spellEnd"/>
      <w:r w:rsidRPr="00C513B8">
        <w:rPr>
          <w:sz w:val="24"/>
          <w:szCs w:val="24"/>
        </w:rPr>
        <w:t xml:space="preserve"> города Пущино обеспечивает взаимодействие органов администрации в части реализации мероприятий, предусмотренных </w:t>
      </w:r>
      <w:r w:rsidR="00C513B8">
        <w:rPr>
          <w:sz w:val="24"/>
          <w:szCs w:val="24"/>
          <w:lang w:val="ru-RU"/>
        </w:rPr>
        <w:t>П</w:t>
      </w:r>
      <w:proofErr w:type="spellStart"/>
      <w:r w:rsidRPr="00C513B8">
        <w:rPr>
          <w:sz w:val="24"/>
          <w:szCs w:val="24"/>
        </w:rPr>
        <w:t>одпрограммой</w:t>
      </w:r>
      <w:proofErr w:type="spellEnd"/>
      <w:r w:rsidRPr="00C513B8">
        <w:rPr>
          <w:sz w:val="24"/>
          <w:szCs w:val="24"/>
        </w:rPr>
        <w:t xml:space="preserve">, по мере необходимости готовит предложения по корректировке </w:t>
      </w:r>
      <w:r w:rsidR="003E776F">
        <w:rPr>
          <w:sz w:val="24"/>
          <w:szCs w:val="24"/>
          <w:lang w:val="ru-RU"/>
        </w:rPr>
        <w:t>П</w:t>
      </w:r>
      <w:proofErr w:type="spellStart"/>
      <w:r w:rsidRPr="00C513B8">
        <w:rPr>
          <w:sz w:val="24"/>
          <w:szCs w:val="24"/>
        </w:rPr>
        <w:t>еречня</w:t>
      </w:r>
      <w:proofErr w:type="spellEnd"/>
      <w:r w:rsidRPr="00C513B8">
        <w:rPr>
          <w:sz w:val="24"/>
          <w:szCs w:val="24"/>
        </w:rPr>
        <w:t xml:space="preserve"> основных мероприятий </w:t>
      </w:r>
      <w:r w:rsidR="00BC1D37">
        <w:rPr>
          <w:sz w:val="24"/>
          <w:szCs w:val="24"/>
          <w:lang w:val="ru-RU"/>
        </w:rPr>
        <w:t>Подпрограммы</w:t>
      </w:r>
      <w:r w:rsidRPr="00C513B8">
        <w:rPr>
          <w:sz w:val="24"/>
          <w:szCs w:val="24"/>
        </w:rPr>
        <w:t xml:space="preserve"> на очередной финансовый год, осуществляет функции по планированию и мониторингу реализации мероприятий </w:t>
      </w:r>
      <w:r w:rsidR="00BC1D37">
        <w:rPr>
          <w:sz w:val="24"/>
          <w:szCs w:val="24"/>
          <w:lang w:val="ru-RU"/>
        </w:rPr>
        <w:t>Подпрограммы</w:t>
      </w:r>
      <w:r w:rsidRPr="00C513B8">
        <w:rPr>
          <w:sz w:val="24"/>
          <w:szCs w:val="24"/>
        </w:rPr>
        <w:t>.</w:t>
      </w:r>
    </w:p>
    <w:p w:rsidR="00A4351A" w:rsidRPr="00C513B8" w:rsidRDefault="00A4351A" w:rsidP="00C513B8">
      <w:pPr>
        <w:pStyle w:val="afd"/>
        <w:spacing w:after="0"/>
        <w:ind w:firstLine="709"/>
        <w:jc w:val="both"/>
        <w:rPr>
          <w:sz w:val="24"/>
          <w:szCs w:val="24"/>
        </w:rPr>
      </w:pPr>
      <w:bookmarkStart w:id="41" w:name="redstr84"/>
      <w:bookmarkEnd w:id="41"/>
      <w:r w:rsidRPr="00C513B8">
        <w:rPr>
          <w:sz w:val="24"/>
          <w:szCs w:val="24"/>
        </w:rPr>
        <w:t xml:space="preserve">Реализация </w:t>
      </w:r>
      <w:r w:rsidR="00BC1D37">
        <w:rPr>
          <w:sz w:val="24"/>
          <w:szCs w:val="24"/>
          <w:lang w:val="ru-RU"/>
        </w:rPr>
        <w:t>Подпрограммы</w:t>
      </w:r>
      <w:r w:rsidRPr="00C513B8">
        <w:rPr>
          <w:sz w:val="24"/>
          <w:szCs w:val="24"/>
        </w:rPr>
        <w:t xml:space="preserve"> осуществляется за счет средств бюджета городского округа Пущино.</w:t>
      </w:r>
      <w:bookmarkStart w:id="42" w:name="redstr83"/>
      <w:bookmarkEnd w:id="42"/>
      <w:r w:rsidRPr="00C513B8">
        <w:rPr>
          <w:sz w:val="24"/>
          <w:szCs w:val="24"/>
        </w:rPr>
        <w:t xml:space="preserve"> Обоснование финансовых ресурсов </w:t>
      </w:r>
      <w:r w:rsidR="00BC1D37">
        <w:rPr>
          <w:sz w:val="24"/>
          <w:szCs w:val="24"/>
          <w:lang w:val="ru-RU"/>
        </w:rPr>
        <w:t>Подпрограммы</w:t>
      </w:r>
      <w:r w:rsidRPr="00C513B8">
        <w:rPr>
          <w:sz w:val="24"/>
          <w:szCs w:val="24"/>
        </w:rPr>
        <w:t xml:space="preserve"> приведено в приложении № 3 к </w:t>
      </w:r>
      <w:r w:rsidR="00BC1D37">
        <w:rPr>
          <w:sz w:val="24"/>
          <w:szCs w:val="24"/>
          <w:lang w:val="ru-RU"/>
        </w:rPr>
        <w:t>П</w:t>
      </w:r>
      <w:proofErr w:type="spellStart"/>
      <w:r w:rsidRPr="00C513B8">
        <w:rPr>
          <w:sz w:val="24"/>
          <w:szCs w:val="24"/>
        </w:rPr>
        <w:t>одпрограмме</w:t>
      </w:r>
      <w:proofErr w:type="spellEnd"/>
      <w:r w:rsidRPr="00C513B8">
        <w:rPr>
          <w:sz w:val="24"/>
          <w:szCs w:val="24"/>
        </w:rPr>
        <w:t xml:space="preserve">. </w:t>
      </w:r>
    </w:p>
    <w:p w:rsidR="00A4351A" w:rsidRPr="00C513B8" w:rsidRDefault="00A4351A" w:rsidP="00BC1D37">
      <w:pPr>
        <w:pStyle w:val="3"/>
        <w:keepLines w:val="0"/>
        <w:widowControl w:val="0"/>
        <w:suppressAutoHyphens/>
        <w:spacing w:before="120" w:after="120" w:line="240" w:lineRule="auto"/>
        <w:jc w:val="center"/>
        <w:rPr>
          <w:rFonts w:ascii="Times New Roman" w:hAnsi="Times New Roman"/>
          <w:bCs w:val="0"/>
          <w:sz w:val="24"/>
          <w:szCs w:val="24"/>
        </w:rPr>
      </w:pPr>
      <w:r w:rsidRPr="00C513B8">
        <w:rPr>
          <w:rFonts w:ascii="Times New Roman" w:hAnsi="Times New Roman"/>
          <w:bCs w:val="0"/>
          <w:sz w:val="24"/>
          <w:szCs w:val="24"/>
        </w:rPr>
        <w:t xml:space="preserve">5. Контроль реализации </w:t>
      </w:r>
      <w:r w:rsidR="00BC1D37">
        <w:rPr>
          <w:rFonts w:ascii="Times New Roman" w:hAnsi="Times New Roman"/>
          <w:bCs w:val="0"/>
          <w:sz w:val="24"/>
          <w:szCs w:val="24"/>
          <w:lang w:val="ru-RU"/>
        </w:rPr>
        <w:t>Подпрограммы</w:t>
      </w:r>
    </w:p>
    <w:p w:rsidR="00A4351A" w:rsidRPr="00C513B8" w:rsidRDefault="00A4351A" w:rsidP="00C513B8">
      <w:pPr>
        <w:pStyle w:val="afd"/>
        <w:ind w:firstLine="709"/>
        <w:jc w:val="both"/>
        <w:rPr>
          <w:sz w:val="24"/>
          <w:szCs w:val="24"/>
        </w:rPr>
      </w:pPr>
      <w:bookmarkStart w:id="43" w:name="redstr90"/>
      <w:bookmarkEnd w:id="43"/>
      <w:r w:rsidRPr="00C513B8">
        <w:rPr>
          <w:sz w:val="24"/>
          <w:szCs w:val="24"/>
        </w:rPr>
        <w:t xml:space="preserve">Контроль за своевременной реализацией программных мероприятий и координацию деятельности органов администрации осуществляет управление делами администрации города Пущино, а также осуществляет подготовку аналитической информации о ходе реализации </w:t>
      </w:r>
      <w:r w:rsidR="00BC1D37">
        <w:rPr>
          <w:sz w:val="24"/>
          <w:szCs w:val="24"/>
        </w:rPr>
        <w:t>Подпрограммы</w:t>
      </w:r>
      <w:r w:rsidRPr="00C513B8">
        <w:rPr>
          <w:sz w:val="24"/>
          <w:szCs w:val="24"/>
        </w:rPr>
        <w:t>.</w:t>
      </w:r>
      <w:bookmarkStart w:id="44" w:name="redstr88"/>
      <w:bookmarkEnd w:id="44"/>
    </w:p>
    <w:p w:rsidR="00A4351A" w:rsidRPr="00C513B8" w:rsidRDefault="00A4351A" w:rsidP="00BC1D37">
      <w:pPr>
        <w:pStyle w:val="3"/>
        <w:keepLines w:val="0"/>
        <w:widowControl w:val="0"/>
        <w:suppressAutoHyphens/>
        <w:spacing w:before="240" w:after="120" w:line="240" w:lineRule="auto"/>
        <w:jc w:val="center"/>
        <w:rPr>
          <w:rFonts w:ascii="Times New Roman" w:hAnsi="Times New Roman"/>
          <w:bCs w:val="0"/>
          <w:sz w:val="24"/>
          <w:szCs w:val="24"/>
        </w:rPr>
      </w:pPr>
      <w:r w:rsidRPr="00C513B8">
        <w:rPr>
          <w:rFonts w:ascii="Times New Roman" w:hAnsi="Times New Roman"/>
          <w:bCs w:val="0"/>
          <w:sz w:val="24"/>
          <w:szCs w:val="24"/>
        </w:rPr>
        <w:t xml:space="preserve">6. Планируемые результаты реализации </w:t>
      </w:r>
      <w:r w:rsidR="00BC1D37">
        <w:rPr>
          <w:rFonts w:ascii="Times New Roman" w:hAnsi="Times New Roman"/>
          <w:bCs w:val="0"/>
          <w:sz w:val="24"/>
          <w:szCs w:val="24"/>
        </w:rPr>
        <w:t>Подпрограммы</w:t>
      </w:r>
    </w:p>
    <w:p w:rsidR="00A4351A" w:rsidRPr="00C513B8" w:rsidRDefault="00A4351A" w:rsidP="00C513B8">
      <w:pPr>
        <w:autoSpaceDE w:val="0"/>
        <w:autoSpaceDN w:val="0"/>
        <w:adjustRightInd w:val="0"/>
        <w:spacing w:after="0" w:line="240" w:lineRule="auto"/>
        <w:ind w:firstLine="709"/>
        <w:jc w:val="both"/>
        <w:rPr>
          <w:bCs/>
          <w:sz w:val="24"/>
          <w:szCs w:val="24"/>
        </w:rPr>
      </w:pPr>
      <w:r w:rsidRPr="00C513B8">
        <w:rPr>
          <w:bCs/>
          <w:sz w:val="24"/>
          <w:szCs w:val="24"/>
        </w:rPr>
        <w:t xml:space="preserve">Планируемые результаты реализации </w:t>
      </w:r>
      <w:r w:rsidR="00BC1D37">
        <w:rPr>
          <w:bCs/>
          <w:sz w:val="24"/>
          <w:szCs w:val="24"/>
        </w:rPr>
        <w:t>Подпрограммы</w:t>
      </w:r>
      <w:r w:rsidRPr="00C513B8">
        <w:rPr>
          <w:bCs/>
          <w:sz w:val="24"/>
          <w:szCs w:val="24"/>
        </w:rPr>
        <w:t xml:space="preserve"> приведены в приложении № 2 к </w:t>
      </w:r>
      <w:r w:rsidR="00BC1D37">
        <w:rPr>
          <w:bCs/>
          <w:sz w:val="24"/>
          <w:szCs w:val="24"/>
        </w:rPr>
        <w:t>П</w:t>
      </w:r>
      <w:r w:rsidRPr="00C513B8">
        <w:rPr>
          <w:bCs/>
          <w:sz w:val="24"/>
          <w:szCs w:val="24"/>
        </w:rPr>
        <w:t>одпрограмме.</w:t>
      </w:r>
    </w:p>
    <w:p w:rsidR="00A4351A" w:rsidRPr="00C513B8" w:rsidRDefault="00A4351A" w:rsidP="00C513B8">
      <w:pPr>
        <w:autoSpaceDE w:val="0"/>
        <w:autoSpaceDN w:val="0"/>
        <w:adjustRightInd w:val="0"/>
        <w:spacing w:after="0" w:line="240" w:lineRule="auto"/>
        <w:ind w:firstLine="709"/>
        <w:jc w:val="both"/>
        <w:rPr>
          <w:bCs/>
          <w:sz w:val="24"/>
          <w:szCs w:val="24"/>
        </w:rPr>
      </w:pPr>
      <w:r w:rsidRPr="00C513B8">
        <w:rPr>
          <w:bCs/>
          <w:sz w:val="24"/>
          <w:szCs w:val="24"/>
        </w:rPr>
        <w:t xml:space="preserve">Состав показателей эффективности реализации </w:t>
      </w:r>
      <w:r w:rsidR="00BC1D37">
        <w:rPr>
          <w:bCs/>
          <w:sz w:val="24"/>
          <w:szCs w:val="24"/>
        </w:rPr>
        <w:t>Подпрограммы</w:t>
      </w:r>
      <w:r w:rsidRPr="00C513B8">
        <w:rPr>
          <w:bCs/>
          <w:sz w:val="24"/>
          <w:szCs w:val="24"/>
        </w:rPr>
        <w:t xml:space="preserve"> увязан с основными мероприятиями и позволяет оценить ожидаемые результаты и эффективность ее реализации на период до 2019 года.</w:t>
      </w:r>
    </w:p>
    <w:p w:rsidR="00A4351A" w:rsidRPr="00C513B8" w:rsidRDefault="00A4351A" w:rsidP="00BC1D37">
      <w:pPr>
        <w:widowControl w:val="0"/>
        <w:autoSpaceDE w:val="0"/>
        <w:autoSpaceDN w:val="0"/>
        <w:adjustRightInd w:val="0"/>
        <w:spacing w:after="0" w:line="240" w:lineRule="auto"/>
        <w:jc w:val="center"/>
        <w:rPr>
          <w:b/>
          <w:sz w:val="24"/>
          <w:szCs w:val="24"/>
        </w:rPr>
      </w:pPr>
      <w:r w:rsidRPr="00C513B8">
        <w:rPr>
          <w:b/>
          <w:sz w:val="24"/>
          <w:szCs w:val="24"/>
        </w:rPr>
        <w:t xml:space="preserve">7. Состав, форма и сроки предоставления отчетности </w:t>
      </w:r>
    </w:p>
    <w:p w:rsidR="00A4351A" w:rsidRPr="00C513B8" w:rsidRDefault="00A4351A" w:rsidP="00BC1D37">
      <w:pPr>
        <w:widowControl w:val="0"/>
        <w:autoSpaceDE w:val="0"/>
        <w:autoSpaceDN w:val="0"/>
        <w:adjustRightInd w:val="0"/>
        <w:spacing w:after="0" w:line="240" w:lineRule="auto"/>
        <w:jc w:val="center"/>
        <w:rPr>
          <w:b/>
          <w:sz w:val="24"/>
          <w:szCs w:val="24"/>
        </w:rPr>
      </w:pPr>
      <w:r w:rsidRPr="00C513B8">
        <w:rPr>
          <w:b/>
          <w:sz w:val="24"/>
          <w:szCs w:val="24"/>
        </w:rPr>
        <w:t xml:space="preserve">о ходе реализации мероприятий </w:t>
      </w:r>
      <w:r w:rsidR="00BC1D37">
        <w:rPr>
          <w:b/>
          <w:sz w:val="24"/>
          <w:szCs w:val="24"/>
        </w:rPr>
        <w:t>Подпрограммы</w:t>
      </w:r>
    </w:p>
    <w:p w:rsidR="00A4351A" w:rsidRPr="00C513B8" w:rsidRDefault="00A4351A" w:rsidP="00C513B8">
      <w:pPr>
        <w:spacing w:after="0" w:line="240" w:lineRule="auto"/>
        <w:ind w:left="709" w:firstLine="709"/>
        <w:jc w:val="center"/>
        <w:rPr>
          <w:b/>
          <w:sz w:val="24"/>
          <w:szCs w:val="24"/>
        </w:rPr>
      </w:pP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1. </w:t>
      </w:r>
      <w:proofErr w:type="gramStart"/>
      <w:r w:rsidRPr="00C513B8">
        <w:rPr>
          <w:sz w:val="24"/>
          <w:szCs w:val="24"/>
        </w:rPr>
        <w:t>Контроль за</w:t>
      </w:r>
      <w:proofErr w:type="gramEnd"/>
      <w:r w:rsidRPr="00C513B8">
        <w:rPr>
          <w:sz w:val="24"/>
          <w:szCs w:val="24"/>
        </w:rPr>
        <w:t xml:space="preserve"> реализацией </w:t>
      </w:r>
      <w:r w:rsidR="00BC1D37">
        <w:rPr>
          <w:sz w:val="24"/>
          <w:szCs w:val="24"/>
        </w:rPr>
        <w:t>Подпрограммы</w:t>
      </w:r>
      <w:r w:rsidRPr="00C513B8">
        <w:rPr>
          <w:sz w:val="24"/>
          <w:szCs w:val="24"/>
        </w:rPr>
        <w:t xml:space="preserve"> осуществляет Координатор</w:t>
      </w:r>
      <w:r w:rsidR="00BC1D37">
        <w:rPr>
          <w:sz w:val="24"/>
          <w:szCs w:val="24"/>
        </w:rPr>
        <w:t xml:space="preserve"> -</w:t>
      </w:r>
      <w:r w:rsidRPr="00C513B8">
        <w:rPr>
          <w:sz w:val="24"/>
          <w:szCs w:val="24"/>
        </w:rPr>
        <w:t xml:space="preserve"> заместитель </w:t>
      </w:r>
      <w:r w:rsidR="00BA5DBB">
        <w:rPr>
          <w:sz w:val="24"/>
          <w:szCs w:val="24"/>
        </w:rPr>
        <w:t>руководителя</w:t>
      </w:r>
      <w:r w:rsidRPr="00C513B8">
        <w:rPr>
          <w:sz w:val="24"/>
          <w:szCs w:val="24"/>
        </w:rPr>
        <w:t xml:space="preserve"> администрации.</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2. С целью </w:t>
      </w:r>
      <w:proofErr w:type="gramStart"/>
      <w:r w:rsidRPr="00C513B8">
        <w:rPr>
          <w:sz w:val="24"/>
          <w:szCs w:val="24"/>
        </w:rPr>
        <w:t>контроля за</w:t>
      </w:r>
      <w:proofErr w:type="gramEnd"/>
      <w:r w:rsidRPr="00C513B8">
        <w:rPr>
          <w:sz w:val="24"/>
          <w:szCs w:val="24"/>
        </w:rPr>
        <w:t xml:space="preserve"> реализацией </w:t>
      </w:r>
      <w:r w:rsidR="00BC1D37">
        <w:rPr>
          <w:sz w:val="24"/>
          <w:szCs w:val="24"/>
        </w:rPr>
        <w:t>Подпрограммы</w:t>
      </w:r>
      <w:r w:rsidRPr="00C513B8">
        <w:rPr>
          <w:sz w:val="24"/>
          <w:szCs w:val="24"/>
        </w:rPr>
        <w:t xml:space="preserve">   управление делами один раз в полугодие до 15 числа месяца, следующего за отчетным полугодием, направляет в отдел экономики оперативный отчет, который содержит:</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lastRenderedPageBreak/>
        <w:t xml:space="preserve">перечень выполненных мероприятий </w:t>
      </w:r>
      <w:r w:rsidR="00BC1D37">
        <w:rPr>
          <w:sz w:val="24"/>
          <w:szCs w:val="24"/>
        </w:rPr>
        <w:t>Подпрограммы</w:t>
      </w:r>
      <w:r w:rsidRPr="00C513B8">
        <w:rPr>
          <w:sz w:val="24"/>
          <w:szCs w:val="24"/>
        </w:rPr>
        <w:t xml:space="preserve">  с указанием объемов и источников финансирования и результатов выполнения мероприятий;</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анализ причин несвоевременного выполнения программных мероприятий.</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Оперативный </w:t>
      </w:r>
      <w:hyperlink w:anchor="Par555" w:history="1">
        <w:r w:rsidRPr="00C513B8">
          <w:rPr>
            <w:sz w:val="24"/>
            <w:szCs w:val="24"/>
          </w:rPr>
          <w:t>отчет</w:t>
        </w:r>
      </w:hyperlink>
      <w:r w:rsidRPr="00C513B8">
        <w:rPr>
          <w:sz w:val="24"/>
          <w:szCs w:val="24"/>
        </w:rPr>
        <w:t xml:space="preserve"> о реализации мероприятий  </w:t>
      </w:r>
      <w:r w:rsidR="00BC1D37">
        <w:rPr>
          <w:sz w:val="24"/>
          <w:szCs w:val="24"/>
        </w:rPr>
        <w:t>Подпрограммы</w:t>
      </w:r>
      <w:r w:rsidRPr="00C513B8">
        <w:rPr>
          <w:sz w:val="24"/>
          <w:szCs w:val="24"/>
        </w:rPr>
        <w:t xml:space="preserve">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sidR="00BC1D37">
        <w:rPr>
          <w:sz w:val="24"/>
          <w:szCs w:val="24"/>
        </w:rPr>
        <w:t xml:space="preserve"> (далее – Порядок)</w:t>
      </w:r>
      <w:r w:rsidRPr="00C513B8">
        <w:rPr>
          <w:sz w:val="24"/>
          <w:szCs w:val="24"/>
        </w:rPr>
        <w:t>.</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sidR="00BC1D37">
        <w:rPr>
          <w:sz w:val="24"/>
          <w:szCs w:val="24"/>
        </w:rPr>
        <w:t>Подпрограммы</w:t>
      </w:r>
      <w:r w:rsidRPr="00C513B8">
        <w:rPr>
          <w:sz w:val="24"/>
          <w:szCs w:val="24"/>
        </w:rPr>
        <w:t xml:space="preserve"> за счет средств бюджета города Пущино по форме согласно приложению № 11 к  Порядку.</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4. Отдел экономики с учетом информации, полученной от разработчика </w:t>
      </w:r>
      <w:r w:rsidR="00BC1D37">
        <w:rPr>
          <w:sz w:val="24"/>
          <w:szCs w:val="24"/>
        </w:rPr>
        <w:t>Подпрограммы</w:t>
      </w:r>
      <w:r w:rsidRPr="00C513B8">
        <w:rPr>
          <w:sz w:val="24"/>
          <w:szCs w:val="24"/>
        </w:rPr>
        <w:t>,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5. Управление делами ежегодно готовит годовой отчет о реализации </w:t>
      </w:r>
      <w:r w:rsidR="00BC1D37">
        <w:rPr>
          <w:sz w:val="24"/>
          <w:szCs w:val="24"/>
        </w:rPr>
        <w:t>Подпрограммы</w:t>
      </w:r>
      <w:r w:rsidRPr="00C513B8">
        <w:rPr>
          <w:sz w:val="24"/>
          <w:szCs w:val="24"/>
        </w:rPr>
        <w:t xml:space="preserve">   и до 1 февраля года, следующего </w:t>
      </w:r>
      <w:proofErr w:type="gramStart"/>
      <w:r w:rsidRPr="00C513B8">
        <w:rPr>
          <w:sz w:val="24"/>
          <w:szCs w:val="24"/>
        </w:rPr>
        <w:t>за</w:t>
      </w:r>
      <w:proofErr w:type="gramEnd"/>
      <w:r w:rsidRPr="00C513B8">
        <w:rPr>
          <w:sz w:val="24"/>
          <w:szCs w:val="24"/>
        </w:rPr>
        <w:t xml:space="preserve"> </w:t>
      </w:r>
      <w:proofErr w:type="gramStart"/>
      <w:r w:rsidRPr="00C513B8">
        <w:rPr>
          <w:sz w:val="24"/>
          <w:szCs w:val="24"/>
        </w:rPr>
        <w:t>отчетным</w:t>
      </w:r>
      <w:proofErr w:type="gramEnd"/>
      <w:r w:rsidRPr="00C513B8">
        <w:rPr>
          <w:sz w:val="24"/>
          <w:szCs w:val="24"/>
        </w:rPr>
        <w:t xml:space="preserve">, представляет его в отдел экономики для оценки эффективности реализации </w:t>
      </w:r>
      <w:r w:rsidR="00BC1D37">
        <w:rPr>
          <w:sz w:val="24"/>
          <w:szCs w:val="24"/>
        </w:rPr>
        <w:t>Подпрограммы</w:t>
      </w:r>
      <w:r w:rsidRPr="00C513B8">
        <w:rPr>
          <w:sz w:val="24"/>
          <w:szCs w:val="24"/>
        </w:rPr>
        <w:t xml:space="preserve">  и размещает его на официальном сайте администрации города Пущино в сети Интернет.</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6. Годовой и </w:t>
      </w:r>
      <w:proofErr w:type="gramStart"/>
      <w:r w:rsidRPr="00C513B8">
        <w:rPr>
          <w:sz w:val="24"/>
          <w:szCs w:val="24"/>
        </w:rPr>
        <w:t>итоговый</w:t>
      </w:r>
      <w:proofErr w:type="gramEnd"/>
      <w:r w:rsidRPr="00C513B8">
        <w:rPr>
          <w:sz w:val="24"/>
          <w:szCs w:val="24"/>
        </w:rPr>
        <w:t xml:space="preserve"> отчеты о реализации </w:t>
      </w:r>
      <w:r w:rsidR="00BC1D37">
        <w:rPr>
          <w:sz w:val="24"/>
          <w:szCs w:val="24"/>
        </w:rPr>
        <w:t>Подпрограммы</w:t>
      </w:r>
      <w:r w:rsidRPr="00C513B8">
        <w:rPr>
          <w:sz w:val="24"/>
          <w:szCs w:val="24"/>
        </w:rPr>
        <w:t xml:space="preserve"> должны содержать:</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1) аналитическую записку, в которой указываются:</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степень достижения запланированных результатов и намеченных целей </w:t>
      </w:r>
      <w:r w:rsidR="00BC1D37">
        <w:rPr>
          <w:sz w:val="24"/>
          <w:szCs w:val="24"/>
        </w:rPr>
        <w:t>Подпрограммы</w:t>
      </w:r>
      <w:r w:rsidRPr="00C513B8">
        <w:rPr>
          <w:sz w:val="24"/>
          <w:szCs w:val="24"/>
        </w:rPr>
        <w:t>;</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общий объем фактически произведенных расходов, всего и в том числе по источникам финансирования;</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2) таблицу, в которой указываются:</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данные об использовании средств бюджета города Пущино по каждому подпрограммному мероприятию и в целом по подпрограмме;</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по мероприятиям, не завершенным в утвержденные сроки, - причины их невыполнения и предложения по дальнейшей реализации.</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Годовой отчет о реализации </w:t>
      </w:r>
      <w:r w:rsidR="00BC1D37">
        <w:rPr>
          <w:sz w:val="24"/>
          <w:szCs w:val="24"/>
        </w:rPr>
        <w:t>Подпрограммы</w:t>
      </w:r>
      <w:r w:rsidRPr="00C513B8">
        <w:rPr>
          <w:sz w:val="24"/>
          <w:szCs w:val="24"/>
        </w:rPr>
        <w:t xml:space="preserve"> представляется по формам согласно </w:t>
      </w:r>
      <w:hyperlink w:anchor="Par555" w:history="1">
        <w:r w:rsidRPr="00C513B8">
          <w:rPr>
            <w:sz w:val="24"/>
            <w:szCs w:val="24"/>
          </w:rPr>
          <w:t>приложениям № 6</w:t>
        </w:r>
      </w:hyperlink>
      <w:r w:rsidRPr="00C513B8">
        <w:rPr>
          <w:sz w:val="24"/>
          <w:szCs w:val="24"/>
        </w:rPr>
        <w:t xml:space="preserve"> и </w:t>
      </w:r>
      <w:hyperlink w:anchor="Par618" w:history="1">
        <w:r w:rsidRPr="00C513B8">
          <w:rPr>
            <w:sz w:val="24"/>
            <w:szCs w:val="24"/>
          </w:rPr>
          <w:t>7</w:t>
        </w:r>
      </w:hyperlink>
      <w:r w:rsidRPr="00C513B8">
        <w:rPr>
          <w:sz w:val="24"/>
          <w:szCs w:val="24"/>
        </w:rPr>
        <w:t xml:space="preserve"> к Порядку.</w:t>
      </w:r>
    </w:p>
    <w:p w:rsidR="00A4351A" w:rsidRPr="00C513B8" w:rsidRDefault="00A4351A" w:rsidP="00C513B8">
      <w:pPr>
        <w:widowControl w:val="0"/>
        <w:autoSpaceDE w:val="0"/>
        <w:autoSpaceDN w:val="0"/>
        <w:adjustRightInd w:val="0"/>
        <w:spacing w:after="0" w:line="240" w:lineRule="auto"/>
        <w:ind w:firstLine="709"/>
        <w:jc w:val="both"/>
        <w:rPr>
          <w:sz w:val="24"/>
          <w:szCs w:val="24"/>
        </w:rPr>
      </w:pPr>
      <w:r w:rsidRPr="00C513B8">
        <w:rPr>
          <w:sz w:val="24"/>
          <w:szCs w:val="24"/>
        </w:rPr>
        <w:t xml:space="preserve">Итоговый отчет о реализации </w:t>
      </w:r>
      <w:r w:rsidR="00BC1D37">
        <w:rPr>
          <w:sz w:val="24"/>
          <w:szCs w:val="24"/>
        </w:rPr>
        <w:t>Подпрограммы</w:t>
      </w:r>
      <w:r w:rsidRPr="00C513B8">
        <w:rPr>
          <w:sz w:val="24"/>
          <w:szCs w:val="24"/>
        </w:rPr>
        <w:t xml:space="preserve"> представляется по формам согласно </w:t>
      </w:r>
      <w:hyperlink w:anchor="Par618" w:history="1">
        <w:r w:rsidRPr="00C513B8">
          <w:rPr>
            <w:sz w:val="24"/>
            <w:szCs w:val="24"/>
          </w:rPr>
          <w:t>приложениям № 7</w:t>
        </w:r>
      </w:hyperlink>
      <w:r w:rsidRPr="00C513B8">
        <w:rPr>
          <w:sz w:val="24"/>
          <w:szCs w:val="24"/>
        </w:rPr>
        <w:t xml:space="preserve"> и </w:t>
      </w:r>
      <w:hyperlink w:anchor="Par663" w:history="1">
        <w:r w:rsidRPr="00C513B8">
          <w:rPr>
            <w:sz w:val="24"/>
            <w:szCs w:val="24"/>
          </w:rPr>
          <w:t>8</w:t>
        </w:r>
      </w:hyperlink>
      <w:r w:rsidRPr="00C513B8">
        <w:rPr>
          <w:sz w:val="24"/>
          <w:szCs w:val="24"/>
        </w:rPr>
        <w:t xml:space="preserve"> к Порядку</w:t>
      </w:r>
      <w:r w:rsidR="00BC1D37">
        <w:rPr>
          <w:sz w:val="24"/>
          <w:szCs w:val="24"/>
        </w:rPr>
        <w:t>.</w:t>
      </w:r>
      <w:r w:rsidRPr="00C513B8">
        <w:rPr>
          <w:sz w:val="24"/>
          <w:szCs w:val="24"/>
        </w:rPr>
        <w:t xml:space="preserve"> </w:t>
      </w:r>
    </w:p>
    <w:p w:rsidR="00A4351A" w:rsidRPr="000748CC" w:rsidRDefault="00A4351A" w:rsidP="00A4351A">
      <w:pPr>
        <w:widowControl w:val="0"/>
        <w:autoSpaceDE w:val="0"/>
        <w:autoSpaceDN w:val="0"/>
        <w:adjustRightInd w:val="0"/>
        <w:spacing w:after="0" w:line="240" w:lineRule="auto"/>
        <w:jc w:val="center"/>
        <w:rPr>
          <w:rFonts w:eastAsia="Calibri"/>
          <w:sz w:val="28"/>
          <w:szCs w:val="28"/>
          <w:lang w:eastAsia="en-US"/>
        </w:rPr>
      </w:pPr>
    </w:p>
    <w:p w:rsidR="00A4351A" w:rsidRPr="000748CC" w:rsidRDefault="00A4351A" w:rsidP="00A4351A">
      <w:pPr>
        <w:widowControl w:val="0"/>
        <w:autoSpaceDE w:val="0"/>
        <w:autoSpaceDN w:val="0"/>
        <w:adjustRightInd w:val="0"/>
        <w:spacing w:after="0" w:line="240" w:lineRule="auto"/>
        <w:ind w:firstLine="709"/>
        <w:jc w:val="both"/>
        <w:rPr>
          <w:rFonts w:eastAsia="Calibri"/>
          <w:sz w:val="28"/>
          <w:szCs w:val="28"/>
          <w:lang w:eastAsia="en-US"/>
        </w:rPr>
        <w:sectPr w:rsidR="00A4351A" w:rsidRPr="000748CC" w:rsidSect="006119B5">
          <w:pgSz w:w="11906" w:h="16838" w:code="9"/>
          <w:pgMar w:top="567" w:right="567" w:bottom="567" w:left="1418" w:header="709" w:footer="397" w:gutter="0"/>
          <w:cols w:space="708"/>
          <w:docGrid w:linePitch="360"/>
        </w:sectPr>
      </w:pPr>
    </w:p>
    <w:p w:rsidR="00A4351A" w:rsidRDefault="00A4351A" w:rsidP="00A4351A">
      <w:pPr>
        <w:spacing w:after="0" w:line="240" w:lineRule="auto"/>
        <w:ind w:left="9360"/>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A4351A" w:rsidRPr="00562817" w:rsidRDefault="00A4351A" w:rsidP="00A4351A">
      <w:pPr>
        <w:spacing w:after="0" w:line="240" w:lineRule="auto"/>
        <w:ind w:left="9360"/>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w:t>
      </w:r>
      <w:r>
        <w:rPr>
          <w:rFonts w:eastAsia="Calibri"/>
          <w:sz w:val="24"/>
          <w:szCs w:val="24"/>
          <w:lang w:eastAsia="en-US"/>
        </w:rPr>
        <w:t>под</w:t>
      </w:r>
      <w:r w:rsidRPr="00562817">
        <w:rPr>
          <w:rFonts w:eastAsia="Calibri"/>
          <w:sz w:val="24"/>
          <w:szCs w:val="24"/>
          <w:lang w:eastAsia="en-US"/>
        </w:rPr>
        <w:t xml:space="preserve">программе </w:t>
      </w:r>
      <w:r>
        <w:rPr>
          <w:sz w:val="24"/>
          <w:szCs w:val="24"/>
        </w:rPr>
        <w:t>«</w:t>
      </w:r>
      <w:r w:rsidRPr="005E0F85">
        <w:rPr>
          <w:sz w:val="24"/>
          <w:szCs w:val="24"/>
        </w:rPr>
        <w:t>Развитие муниципальной службы в городском округе Пущино на 2015-2019 годы»</w:t>
      </w:r>
      <w:r>
        <w:rPr>
          <w:sz w:val="24"/>
          <w:szCs w:val="24"/>
        </w:rPr>
        <w:t xml:space="preserve"> муниципальной программы </w:t>
      </w:r>
      <w:r w:rsidR="007922A0" w:rsidRPr="00C513B8">
        <w:rPr>
          <w:sz w:val="24"/>
          <w:szCs w:val="24"/>
        </w:rPr>
        <w:t xml:space="preserve">«Муниципальное управление </w:t>
      </w:r>
      <w:r w:rsidR="007922A0">
        <w:rPr>
          <w:sz w:val="24"/>
          <w:szCs w:val="24"/>
        </w:rPr>
        <w:t xml:space="preserve">городского округа Пущино </w:t>
      </w:r>
      <w:r w:rsidR="007922A0" w:rsidRPr="00C513B8">
        <w:rPr>
          <w:sz w:val="24"/>
          <w:szCs w:val="24"/>
        </w:rPr>
        <w:t>на 2015-2019 годы»</w:t>
      </w:r>
      <w:r w:rsidRPr="00562817">
        <w:rPr>
          <w:rFonts w:eastAsia="Calibri"/>
          <w:sz w:val="24"/>
          <w:szCs w:val="24"/>
          <w:lang w:eastAsia="en-US"/>
        </w:rPr>
        <w:t xml:space="preserve"> </w:t>
      </w:r>
    </w:p>
    <w:p w:rsidR="00A4351A" w:rsidRDefault="00A4351A" w:rsidP="00A4351A">
      <w:pPr>
        <w:spacing w:after="0" w:line="240" w:lineRule="auto"/>
        <w:jc w:val="right"/>
        <w:rPr>
          <w:rFonts w:eastAsia="Calibri"/>
          <w:lang w:eastAsia="en-US"/>
        </w:rPr>
      </w:pPr>
    </w:p>
    <w:p w:rsidR="009F61C3" w:rsidRPr="00562817" w:rsidRDefault="009F61C3" w:rsidP="00A4351A">
      <w:pPr>
        <w:spacing w:after="0" w:line="240" w:lineRule="auto"/>
        <w:jc w:val="right"/>
        <w:rPr>
          <w:rFonts w:eastAsia="Calibri"/>
          <w:lang w:eastAsia="en-US"/>
        </w:rPr>
      </w:pPr>
    </w:p>
    <w:p w:rsidR="007922A0" w:rsidRPr="007922A0" w:rsidRDefault="007922A0" w:rsidP="00A4351A">
      <w:pPr>
        <w:pStyle w:val="ConsPlusNonformat"/>
        <w:jc w:val="center"/>
        <w:rPr>
          <w:rFonts w:ascii="Times New Roman" w:hAnsi="Times New Roman" w:cs="Times New Roman"/>
          <w:b/>
          <w:sz w:val="10"/>
          <w:szCs w:val="10"/>
        </w:rPr>
      </w:pPr>
    </w:p>
    <w:p w:rsidR="00A4351A" w:rsidRPr="00EF0157" w:rsidRDefault="00A4351A" w:rsidP="00A4351A">
      <w:pPr>
        <w:pStyle w:val="ConsPlusNonformat"/>
        <w:jc w:val="center"/>
        <w:rPr>
          <w:rFonts w:ascii="Times New Roman" w:hAnsi="Times New Roman" w:cs="Times New Roman"/>
          <w:b/>
          <w:sz w:val="24"/>
          <w:szCs w:val="24"/>
        </w:rPr>
      </w:pPr>
      <w:r w:rsidRPr="00EF0157">
        <w:rPr>
          <w:rFonts w:ascii="Times New Roman" w:hAnsi="Times New Roman" w:cs="Times New Roman"/>
          <w:b/>
          <w:sz w:val="24"/>
          <w:szCs w:val="24"/>
        </w:rPr>
        <w:t xml:space="preserve">Перечень мероприятий муниципальной </w:t>
      </w:r>
      <w:r w:rsidR="00D039F4">
        <w:rPr>
          <w:rFonts w:ascii="Times New Roman" w:hAnsi="Times New Roman" w:cs="Times New Roman"/>
          <w:b/>
          <w:sz w:val="24"/>
          <w:szCs w:val="24"/>
        </w:rPr>
        <w:t>п</w:t>
      </w:r>
      <w:r w:rsidR="00BC1D37">
        <w:rPr>
          <w:rFonts w:ascii="Times New Roman" w:hAnsi="Times New Roman" w:cs="Times New Roman"/>
          <w:b/>
          <w:sz w:val="24"/>
          <w:szCs w:val="24"/>
        </w:rPr>
        <w:t>одпрограммы</w:t>
      </w:r>
    </w:p>
    <w:p w:rsidR="00A4351A" w:rsidRPr="005E0F85" w:rsidRDefault="00A4351A" w:rsidP="00A4351A">
      <w:pPr>
        <w:widowControl w:val="0"/>
        <w:autoSpaceDE w:val="0"/>
        <w:autoSpaceDN w:val="0"/>
        <w:adjustRightInd w:val="0"/>
        <w:spacing w:after="0" w:line="240" w:lineRule="auto"/>
        <w:jc w:val="center"/>
        <w:rPr>
          <w:sz w:val="24"/>
          <w:szCs w:val="24"/>
        </w:rPr>
      </w:pPr>
      <w:r w:rsidRPr="005E0F85">
        <w:rPr>
          <w:sz w:val="24"/>
          <w:szCs w:val="24"/>
        </w:rPr>
        <w:t xml:space="preserve">«Развитие муниципальной службы в городском округе Пущино на 2015-2019 годы» </w:t>
      </w:r>
    </w:p>
    <w:p w:rsidR="00A4351A" w:rsidRPr="005E0F85" w:rsidRDefault="00A4351A" w:rsidP="00A4351A">
      <w:pPr>
        <w:widowControl w:val="0"/>
        <w:autoSpaceDE w:val="0"/>
        <w:autoSpaceDN w:val="0"/>
        <w:adjustRightInd w:val="0"/>
        <w:spacing w:after="0" w:line="240" w:lineRule="auto"/>
        <w:jc w:val="center"/>
        <w:rPr>
          <w:rFonts w:eastAsia="Calibri"/>
          <w:sz w:val="24"/>
          <w:szCs w:val="24"/>
          <w:lang w:eastAsia="en-US"/>
        </w:rPr>
      </w:pPr>
      <w:r w:rsidRPr="005E0F85">
        <w:rPr>
          <w:sz w:val="24"/>
          <w:szCs w:val="24"/>
        </w:rPr>
        <w:t>муниципальной</w:t>
      </w:r>
      <w:r w:rsidRPr="005E0F85">
        <w:rPr>
          <w:rFonts w:eastAsia="Calibri"/>
          <w:sz w:val="24"/>
          <w:szCs w:val="24"/>
          <w:lang w:eastAsia="en-US"/>
        </w:rPr>
        <w:t xml:space="preserve"> программы </w:t>
      </w:r>
      <w:r w:rsidR="007922A0" w:rsidRPr="00C513B8">
        <w:rPr>
          <w:sz w:val="24"/>
          <w:szCs w:val="24"/>
        </w:rPr>
        <w:t xml:space="preserve">«Муниципальное управление </w:t>
      </w:r>
      <w:r w:rsidR="007922A0">
        <w:rPr>
          <w:sz w:val="24"/>
          <w:szCs w:val="24"/>
        </w:rPr>
        <w:t xml:space="preserve">городского округа Пущино </w:t>
      </w:r>
      <w:r w:rsidR="007922A0" w:rsidRPr="00C513B8">
        <w:rPr>
          <w:sz w:val="24"/>
          <w:szCs w:val="24"/>
        </w:rPr>
        <w:t>на 2015-2019 годы»</w:t>
      </w:r>
      <w:r w:rsidRPr="005E0F85">
        <w:rPr>
          <w:rFonts w:eastAsia="Calibri"/>
          <w:sz w:val="24"/>
          <w:szCs w:val="24"/>
          <w:lang w:eastAsia="en-US"/>
        </w:rPr>
        <w:t xml:space="preserve"> </w:t>
      </w:r>
    </w:p>
    <w:p w:rsidR="00A4351A" w:rsidRPr="005E0F85" w:rsidRDefault="00A4351A" w:rsidP="00A4351A">
      <w:pPr>
        <w:widowControl w:val="0"/>
        <w:autoSpaceDE w:val="0"/>
        <w:spacing w:after="0" w:line="240" w:lineRule="auto"/>
        <w:jc w:val="both"/>
      </w:pPr>
    </w:p>
    <w:tbl>
      <w:tblPr>
        <w:tblW w:w="16012" w:type="dxa"/>
        <w:tblInd w:w="-125" w:type="dxa"/>
        <w:tblLayout w:type="fixed"/>
        <w:tblCellMar>
          <w:left w:w="0" w:type="dxa"/>
          <w:right w:w="0" w:type="dxa"/>
        </w:tblCellMar>
        <w:tblLook w:val="0000" w:firstRow="0" w:lastRow="0" w:firstColumn="0" w:lastColumn="0" w:noHBand="0" w:noVBand="0"/>
      </w:tblPr>
      <w:tblGrid>
        <w:gridCol w:w="560"/>
        <w:gridCol w:w="2547"/>
        <w:gridCol w:w="2555"/>
        <w:gridCol w:w="993"/>
        <w:gridCol w:w="1135"/>
        <w:gridCol w:w="851"/>
        <w:gridCol w:w="284"/>
        <w:gridCol w:w="567"/>
        <w:gridCol w:w="425"/>
        <w:gridCol w:w="567"/>
        <w:gridCol w:w="425"/>
        <w:gridCol w:w="567"/>
        <w:gridCol w:w="426"/>
        <w:gridCol w:w="567"/>
        <w:gridCol w:w="283"/>
        <w:gridCol w:w="709"/>
        <w:gridCol w:w="142"/>
        <w:gridCol w:w="850"/>
        <w:gridCol w:w="1559"/>
      </w:tblGrid>
      <w:tr w:rsidR="00A4351A" w:rsidRPr="00931156" w:rsidTr="00984674">
        <w:trPr>
          <w:trHeight w:val="320"/>
        </w:trPr>
        <w:tc>
          <w:tcPr>
            <w:tcW w:w="560"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 xml:space="preserve">№   </w:t>
            </w:r>
            <w:r w:rsidRPr="00931156">
              <w:rPr>
                <w:rFonts w:ascii="Times New Roman" w:hAnsi="Times New Roman" w:cs="Times New Roman"/>
                <w:sz w:val="20"/>
                <w:szCs w:val="20"/>
              </w:rPr>
              <w:br/>
            </w:r>
            <w:proofErr w:type="gramStart"/>
            <w:r w:rsidRPr="00931156">
              <w:rPr>
                <w:rFonts w:ascii="Times New Roman" w:hAnsi="Times New Roman" w:cs="Times New Roman"/>
                <w:sz w:val="20"/>
                <w:szCs w:val="20"/>
              </w:rPr>
              <w:t>п</w:t>
            </w:r>
            <w:proofErr w:type="gramEnd"/>
            <w:r w:rsidRPr="00931156">
              <w:rPr>
                <w:rFonts w:ascii="Times New Roman" w:hAnsi="Times New Roman" w:cs="Times New Roman"/>
                <w:sz w:val="20"/>
                <w:szCs w:val="20"/>
              </w:rPr>
              <w:t>/п</w:t>
            </w:r>
          </w:p>
        </w:tc>
        <w:tc>
          <w:tcPr>
            <w:tcW w:w="2547"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Мероприятия</w:t>
            </w:r>
          </w:p>
        </w:tc>
        <w:tc>
          <w:tcPr>
            <w:tcW w:w="2555"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Перечень стандартных процедур,  обеспечивающих выполнение мероприятия, с указанием предельных сроков их исполнения</w:t>
            </w:r>
          </w:p>
        </w:tc>
        <w:tc>
          <w:tcPr>
            <w:tcW w:w="993"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F61C3">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 xml:space="preserve">Источники  </w:t>
            </w:r>
            <w:proofErr w:type="spellStart"/>
            <w:proofErr w:type="gramStart"/>
            <w:r w:rsidRPr="00931156">
              <w:rPr>
                <w:rFonts w:ascii="Times New Roman" w:hAnsi="Times New Roman" w:cs="Times New Roman"/>
                <w:sz w:val="20"/>
                <w:szCs w:val="20"/>
              </w:rPr>
              <w:t>финанси</w:t>
            </w:r>
            <w:r w:rsidR="009F61C3">
              <w:rPr>
                <w:rFonts w:ascii="Times New Roman" w:hAnsi="Times New Roman" w:cs="Times New Roman"/>
                <w:sz w:val="20"/>
                <w:szCs w:val="20"/>
              </w:rPr>
              <w:t>-</w:t>
            </w:r>
            <w:r w:rsidRPr="00931156">
              <w:rPr>
                <w:rFonts w:ascii="Times New Roman" w:hAnsi="Times New Roman" w:cs="Times New Roman"/>
                <w:sz w:val="20"/>
                <w:szCs w:val="20"/>
              </w:rPr>
              <w:t>рования</w:t>
            </w:r>
            <w:proofErr w:type="spellEnd"/>
            <w:proofErr w:type="gramEnd"/>
          </w:p>
        </w:tc>
        <w:tc>
          <w:tcPr>
            <w:tcW w:w="1135" w:type="dxa"/>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Срок  исполнения мероприятия</w:t>
            </w:r>
          </w:p>
        </w:tc>
        <w:tc>
          <w:tcPr>
            <w:tcW w:w="1135" w:type="dxa"/>
            <w:gridSpan w:val="2"/>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 xml:space="preserve">Объем </w:t>
            </w:r>
            <w:proofErr w:type="spellStart"/>
            <w:proofErr w:type="gramStart"/>
            <w:r w:rsidRPr="00931156">
              <w:rPr>
                <w:rFonts w:ascii="Times New Roman" w:hAnsi="Times New Roman" w:cs="Times New Roman"/>
                <w:sz w:val="20"/>
                <w:szCs w:val="20"/>
              </w:rPr>
              <w:t>финансиро-вания</w:t>
            </w:r>
            <w:proofErr w:type="spellEnd"/>
            <w:proofErr w:type="gramEnd"/>
            <w:r w:rsidRPr="00931156">
              <w:rPr>
                <w:rFonts w:ascii="Times New Roman" w:hAnsi="Times New Roman" w:cs="Times New Roman"/>
                <w:sz w:val="20"/>
                <w:szCs w:val="20"/>
              </w:rPr>
              <w:t xml:space="preserve"> мероприятия в текущем финансовом году (тыс. руб.)</w:t>
            </w:r>
          </w:p>
        </w:tc>
        <w:tc>
          <w:tcPr>
            <w:tcW w:w="992" w:type="dxa"/>
            <w:gridSpan w:val="2"/>
            <w:vMerge w:val="restart"/>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p>
          <w:p w:rsidR="00A4351A" w:rsidRPr="00931156" w:rsidRDefault="00A4351A" w:rsidP="00931156">
            <w:pPr>
              <w:pStyle w:val="ConsPlusCell"/>
              <w:jc w:val="center"/>
              <w:rPr>
                <w:rFonts w:ascii="Times New Roman" w:hAnsi="Times New Roman" w:cs="Times New Roman"/>
                <w:sz w:val="20"/>
                <w:szCs w:val="20"/>
              </w:rPr>
            </w:pPr>
            <w:r w:rsidRPr="00931156">
              <w:rPr>
                <w:rFonts w:ascii="Times New Roman" w:hAnsi="Times New Roman" w:cs="Times New Roman"/>
                <w:sz w:val="20"/>
                <w:szCs w:val="20"/>
              </w:rPr>
              <w:t>Всего (тыс. руб.)</w:t>
            </w:r>
          </w:p>
        </w:tc>
        <w:tc>
          <w:tcPr>
            <w:tcW w:w="4536" w:type="dxa"/>
            <w:gridSpan w:val="9"/>
            <w:tcBorders>
              <w:top w:val="single" w:sz="4" w:space="0" w:color="000000"/>
              <w:left w:val="single" w:sz="4" w:space="0" w:color="000000"/>
              <w:bottom w:val="single" w:sz="4" w:space="0" w:color="000000"/>
            </w:tcBorders>
            <w:shd w:val="clear" w:color="auto" w:fill="auto"/>
          </w:tcPr>
          <w:p w:rsidR="00A4351A" w:rsidRPr="00931156" w:rsidRDefault="00A4351A" w:rsidP="00931156">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51A" w:rsidRPr="00931156" w:rsidRDefault="00A4351A" w:rsidP="00931156">
            <w:pPr>
              <w:pStyle w:val="ConsPlusCell"/>
              <w:snapToGrid w:val="0"/>
              <w:ind w:right="-75"/>
              <w:jc w:val="center"/>
              <w:rPr>
                <w:rFonts w:ascii="Times New Roman" w:hAnsi="Times New Roman" w:cs="Times New Roman"/>
                <w:sz w:val="20"/>
                <w:szCs w:val="20"/>
              </w:rPr>
            </w:pPr>
          </w:p>
          <w:p w:rsidR="00A4351A" w:rsidRPr="00931156" w:rsidRDefault="00A4351A" w:rsidP="00931156">
            <w:pPr>
              <w:pStyle w:val="ConsPlusCell"/>
              <w:ind w:right="-75"/>
              <w:jc w:val="center"/>
              <w:rPr>
                <w:rFonts w:ascii="Times New Roman" w:hAnsi="Times New Roman" w:cs="Times New Roman"/>
                <w:sz w:val="20"/>
                <w:szCs w:val="20"/>
              </w:rPr>
            </w:pPr>
            <w:r w:rsidRPr="00931156">
              <w:rPr>
                <w:rFonts w:ascii="Times New Roman" w:hAnsi="Times New Roman" w:cs="Times New Roman"/>
                <w:sz w:val="20"/>
                <w:szCs w:val="20"/>
              </w:rPr>
              <w:t>Ответственный исполнитель мероприятия</w:t>
            </w:r>
          </w:p>
        </w:tc>
      </w:tr>
      <w:tr w:rsidR="00931156" w:rsidRPr="00931156" w:rsidTr="00984674">
        <w:trPr>
          <w:trHeight w:val="1280"/>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55"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993"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1135"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1135" w:type="dxa"/>
            <w:gridSpan w:val="2"/>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992" w:type="dxa"/>
            <w:gridSpan w:val="2"/>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b/>
                <w:sz w:val="20"/>
                <w:szCs w:val="20"/>
              </w:rPr>
            </w:pP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2015 год</w:t>
            </w:r>
          </w:p>
        </w:tc>
        <w:tc>
          <w:tcPr>
            <w:tcW w:w="993"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2016 год</w:t>
            </w:r>
          </w:p>
        </w:tc>
        <w:tc>
          <w:tcPr>
            <w:tcW w:w="850"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2017 год</w:t>
            </w:r>
          </w:p>
        </w:tc>
        <w:tc>
          <w:tcPr>
            <w:tcW w:w="851"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2018 год</w:t>
            </w:r>
          </w:p>
        </w:tc>
        <w:tc>
          <w:tcPr>
            <w:tcW w:w="85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2019  год</w:t>
            </w:r>
          </w:p>
        </w:tc>
        <w:tc>
          <w:tcPr>
            <w:tcW w:w="1559" w:type="dxa"/>
            <w:vMerge/>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r>
      <w:tr w:rsidR="00931156" w:rsidRPr="00931156" w:rsidTr="00984674">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3</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4</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5</w:t>
            </w:r>
          </w:p>
        </w:tc>
        <w:tc>
          <w:tcPr>
            <w:tcW w:w="1135"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6</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t>7</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8</w:t>
            </w:r>
          </w:p>
        </w:tc>
        <w:tc>
          <w:tcPr>
            <w:tcW w:w="993"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9</w:t>
            </w:r>
          </w:p>
        </w:tc>
        <w:tc>
          <w:tcPr>
            <w:tcW w:w="850"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10</w:t>
            </w:r>
          </w:p>
        </w:tc>
        <w:tc>
          <w:tcPr>
            <w:tcW w:w="851" w:type="dxa"/>
            <w:gridSpan w:val="2"/>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11</w:t>
            </w:r>
          </w:p>
        </w:tc>
        <w:tc>
          <w:tcPr>
            <w:tcW w:w="85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12</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13</w:t>
            </w:r>
          </w:p>
        </w:tc>
      </w:tr>
      <w:tr w:rsidR="00A4351A" w:rsidRPr="00931156" w:rsidTr="00984674">
        <w:trPr>
          <w:trHeight w:val="2138"/>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bookmarkStart w:id="45" w:name="Par488"/>
            <w:bookmarkEnd w:id="45"/>
            <w:r w:rsidRPr="00931156">
              <w:rPr>
                <w:rFonts w:ascii="Times New Roman" w:hAnsi="Times New Roman" w:cs="Times New Roman"/>
                <w:sz w:val="20"/>
                <w:szCs w:val="20"/>
              </w:rPr>
              <w:t>1.</w:t>
            </w:r>
          </w:p>
        </w:tc>
        <w:tc>
          <w:tcPr>
            <w:tcW w:w="2547" w:type="dxa"/>
            <w:tcBorders>
              <w:left w:val="single" w:sz="4" w:space="0" w:color="000000"/>
              <w:bottom w:val="single" w:sz="4" w:space="0" w:color="000000"/>
            </w:tcBorders>
            <w:shd w:val="clear" w:color="auto" w:fill="auto"/>
          </w:tcPr>
          <w:p w:rsidR="00A4351A" w:rsidRPr="00931156" w:rsidRDefault="00A4351A" w:rsidP="007922A0">
            <w:pPr>
              <w:pStyle w:val="ConsPlusCell"/>
              <w:snapToGrid w:val="0"/>
              <w:ind w:left="108" w:right="-140"/>
              <w:rPr>
                <w:rFonts w:ascii="Times New Roman" w:hAnsi="Times New Roman" w:cs="Times New Roman"/>
                <w:b/>
                <w:sz w:val="20"/>
                <w:szCs w:val="20"/>
                <w:u w:val="single"/>
              </w:rPr>
            </w:pPr>
            <w:r w:rsidRPr="00931156">
              <w:rPr>
                <w:rFonts w:ascii="Times New Roman" w:hAnsi="Times New Roman" w:cs="Times New Roman"/>
                <w:b/>
                <w:sz w:val="20"/>
                <w:szCs w:val="20"/>
                <w:u w:val="single"/>
              </w:rPr>
              <w:t>Задача 1</w:t>
            </w:r>
          </w:p>
          <w:p w:rsidR="00A4351A" w:rsidRPr="00931156" w:rsidRDefault="00A4351A" w:rsidP="007922A0">
            <w:pPr>
              <w:pStyle w:val="ConsPlusCell"/>
              <w:ind w:left="108" w:right="82"/>
              <w:rPr>
                <w:rFonts w:ascii="Times New Roman" w:hAnsi="Times New Roman" w:cs="Times New Roman"/>
                <w:sz w:val="20"/>
                <w:szCs w:val="20"/>
              </w:rPr>
            </w:pPr>
            <w:r w:rsidRPr="00931156">
              <w:rPr>
                <w:rFonts w:ascii="Times New Roman" w:hAnsi="Times New Roman" w:cs="Times New Roman"/>
                <w:b/>
                <w:sz w:val="20"/>
                <w:szCs w:val="20"/>
              </w:rPr>
              <w:t>Развитие нормативной правовой базы по вопросам муниципальной службы в городском округе Пущино</w:t>
            </w:r>
          </w:p>
          <w:p w:rsidR="00A4351A" w:rsidRPr="00931156" w:rsidRDefault="00A4351A" w:rsidP="007922A0">
            <w:pPr>
              <w:pStyle w:val="ConsPlusCell"/>
              <w:ind w:left="108" w:right="-140"/>
              <w:rPr>
                <w:rFonts w:ascii="Times New Roman" w:hAnsi="Times New Roman" w:cs="Times New Roman"/>
                <w:sz w:val="20"/>
                <w:szCs w:val="20"/>
              </w:rPr>
            </w:pPr>
          </w:p>
          <w:p w:rsidR="00A4351A" w:rsidRPr="00931156" w:rsidRDefault="00A4351A" w:rsidP="007922A0">
            <w:pPr>
              <w:pStyle w:val="ConsPlusCell"/>
              <w:ind w:left="108" w:right="-140"/>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 xml:space="preserve">1.Разработка плана подготовки нормативных правовых актов (далее - план) - ежегодно. </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2. Утверждение плана - ежегодно.</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Реализация плана - в течение года.</w:t>
            </w:r>
          </w:p>
          <w:p w:rsidR="00A4351A" w:rsidRPr="00931156" w:rsidRDefault="00A4351A" w:rsidP="007922A0">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4. Подготовка проектов нормативных правовых актов, изменений в них и их утверждение.</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693"/>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w:t>
            </w:r>
          </w:p>
        </w:tc>
        <w:tc>
          <w:tcPr>
            <w:tcW w:w="2547" w:type="dxa"/>
            <w:tcBorders>
              <w:left w:val="single" w:sz="4" w:space="0" w:color="000000"/>
              <w:bottom w:val="single" w:sz="4" w:space="0" w:color="000000"/>
            </w:tcBorders>
            <w:shd w:val="clear" w:color="auto" w:fill="auto"/>
          </w:tcPr>
          <w:p w:rsidR="00A4351A" w:rsidRPr="00931156" w:rsidRDefault="00A4351A" w:rsidP="007922A0">
            <w:pPr>
              <w:pStyle w:val="ConsPlusCell"/>
              <w:snapToGrid w:val="0"/>
              <w:ind w:left="108" w:right="-140"/>
              <w:rPr>
                <w:rFonts w:ascii="Times New Roman" w:hAnsi="Times New Roman" w:cs="Times New Roman"/>
                <w:b/>
                <w:sz w:val="20"/>
                <w:szCs w:val="20"/>
                <w:u w:val="single"/>
              </w:rPr>
            </w:pPr>
            <w:r w:rsidRPr="00931156">
              <w:rPr>
                <w:rFonts w:ascii="Times New Roman" w:hAnsi="Times New Roman" w:cs="Times New Roman"/>
                <w:b/>
                <w:sz w:val="20"/>
                <w:szCs w:val="20"/>
                <w:u w:val="single"/>
              </w:rPr>
              <w:t xml:space="preserve">Задача 2 </w:t>
            </w:r>
          </w:p>
          <w:p w:rsidR="00A4351A" w:rsidRPr="00931156" w:rsidRDefault="00A4351A" w:rsidP="007922A0">
            <w:pPr>
              <w:pStyle w:val="ConsPlusCell"/>
              <w:ind w:left="108"/>
              <w:rPr>
                <w:rFonts w:ascii="Times New Roman" w:hAnsi="Times New Roman" w:cs="Times New Roman"/>
                <w:b/>
                <w:sz w:val="20"/>
                <w:szCs w:val="20"/>
              </w:rPr>
            </w:pPr>
            <w:r w:rsidRPr="00931156">
              <w:rPr>
                <w:rFonts w:ascii="Times New Roman" w:hAnsi="Times New Roman" w:cs="Times New Roman"/>
                <w:b/>
                <w:sz w:val="20"/>
                <w:szCs w:val="20"/>
              </w:rPr>
              <w:t>Совершенствование мер по противодействию коррупции на муниципальной службе в части кадровой работы в городском округе Пущино</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tabs>
                <w:tab w:val="left" w:pos="487"/>
              </w:tabs>
              <w:snapToGrid w:val="0"/>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color w:val="000000"/>
                <w:sz w:val="20"/>
                <w:szCs w:val="20"/>
              </w:rPr>
            </w:pPr>
            <w:r w:rsidRPr="00931156">
              <w:rPr>
                <w:rFonts w:ascii="Times New Roman" w:hAnsi="Times New Roman" w:cs="Times New Roman"/>
                <w:color w:val="000000"/>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310"/>
        </w:trPr>
        <w:tc>
          <w:tcPr>
            <w:tcW w:w="560" w:type="dxa"/>
            <w:vMerge w:val="restart"/>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 xml:space="preserve">2.1. Разработка плана мероприятий по противодействию коррупции (далее - план) - ежегодно </w:t>
            </w:r>
          </w:p>
          <w:p w:rsidR="00A4351A" w:rsidRPr="00931156" w:rsidRDefault="00A4351A" w:rsidP="003D53B1">
            <w:pPr>
              <w:pStyle w:val="ConsPlusCell"/>
              <w:ind w:left="108" w:right="-75"/>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Подготовка предложений для внесения в план.</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xml:space="preserve">2. Утверждение плана. </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Реализация плана – в течение года.</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692"/>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7922A0">
            <w:pPr>
              <w:pStyle w:val="ConsPlusCell"/>
              <w:snapToGrid w:val="0"/>
              <w:ind w:left="108" w:right="12"/>
              <w:rPr>
                <w:rFonts w:ascii="Times New Roman" w:hAnsi="Times New Roman" w:cs="Times New Roman"/>
                <w:sz w:val="20"/>
                <w:szCs w:val="20"/>
              </w:rPr>
            </w:pPr>
            <w:proofErr w:type="gramStart"/>
            <w:r w:rsidRPr="00931156">
              <w:rPr>
                <w:rFonts w:ascii="Times New Roman" w:hAnsi="Times New Roman" w:cs="Times New Roman"/>
                <w:sz w:val="20"/>
                <w:szCs w:val="20"/>
              </w:rPr>
              <w:t>2.2 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Федеральным</w:t>
            </w:r>
            <w:proofErr w:type="gramEnd"/>
            <w:r w:rsidRPr="00931156">
              <w:rPr>
                <w:rFonts w:ascii="Times New Roman" w:hAnsi="Times New Roman" w:cs="Times New Roman"/>
                <w:sz w:val="20"/>
                <w:szCs w:val="20"/>
              </w:rPr>
              <w:t xml:space="preserve"> законом от 02.03.2007 </w:t>
            </w:r>
          </w:p>
          <w:p w:rsidR="00A4351A" w:rsidRPr="00931156" w:rsidRDefault="00A4351A" w:rsidP="007922A0">
            <w:pPr>
              <w:pStyle w:val="ConsPlusCell"/>
              <w:snapToGrid w:val="0"/>
              <w:ind w:left="108" w:right="12"/>
              <w:rPr>
                <w:rFonts w:ascii="Times New Roman" w:hAnsi="Times New Roman" w:cs="Times New Roman"/>
                <w:sz w:val="20"/>
                <w:szCs w:val="20"/>
              </w:rPr>
            </w:pPr>
            <w:r w:rsidRPr="00931156">
              <w:rPr>
                <w:rFonts w:ascii="Times New Roman" w:hAnsi="Times New Roman" w:cs="Times New Roman"/>
                <w:sz w:val="20"/>
                <w:szCs w:val="20"/>
              </w:rPr>
              <w:t>№ 25-ФЗ «О муниципальной службе в Российской Федерации» и другими нормативными правовыми актами</w:t>
            </w:r>
          </w:p>
          <w:p w:rsidR="00A4351A" w:rsidRPr="00931156" w:rsidRDefault="00A4351A" w:rsidP="003D53B1">
            <w:pPr>
              <w:pStyle w:val="ConsPlusCell"/>
              <w:ind w:left="108" w:right="-140"/>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1.При наличии достаточной информации: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проведение беседы с гражданином или муниципальным служащим;</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изучение представленных документов;</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получение от гражданина или муниципального служащего пояснений по представленным документам;</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xml:space="preserve">- направление запросов в органы прокуратуры, в государственные органы, органы местного самоуправления </w:t>
            </w:r>
            <w:proofErr w:type="gramStart"/>
            <w:r w:rsidRPr="00931156">
              <w:rPr>
                <w:rFonts w:ascii="Times New Roman" w:hAnsi="Times New Roman" w:cs="Times New Roman"/>
                <w:sz w:val="20"/>
                <w:szCs w:val="20"/>
              </w:rPr>
              <w:t>об</w:t>
            </w:r>
            <w:proofErr w:type="gramEnd"/>
            <w:r w:rsidRPr="00931156">
              <w:rPr>
                <w:rFonts w:ascii="Times New Roman" w:hAnsi="Times New Roman" w:cs="Times New Roman"/>
                <w:sz w:val="20"/>
                <w:szCs w:val="20"/>
              </w:rPr>
              <w:t xml:space="preserve"> имеющихся у них</w:t>
            </w:r>
          </w:p>
          <w:p w:rsidR="00A4351A" w:rsidRPr="00931156" w:rsidRDefault="00A4351A" w:rsidP="003D53B1">
            <w:pPr>
              <w:pStyle w:val="ConsPlusCell"/>
              <w:ind w:left="98"/>
              <w:rPr>
                <w:rFonts w:ascii="Times New Roman" w:hAnsi="Times New Roman" w:cs="Times New Roman"/>
                <w:sz w:val="20"/>
                <w:szCs w:val="20"/>
              </w:rPr>
            </w:pPr>
            <w:proofErr w:type="gramStart"/>
            <w:r w:rsidRPr="00931156">
              <w:rPr>
                <w:rFonts w:ascii="Times New Roman" w:hAnsi="Times New Roman" w:cs="Times New Roman"/>
                <w:sz w:val="20"/>
                <w:szCs w:val="20"/>
              </w:rPr>
              <w:t>сведениях</w:t>
            </w:r>
            <w:proofErr w:type="gramEnd"/>
            <w:r w:rsidRPr="00931156">
              <w:rPr>
                <w:rFonts w:ascii="Times New Roman" w:hAnsi="Times New Roman" w:cs="Times New Roman"/>
                <w:sz w:val="20"/>
                <w:szCs w:val="20"/>
              </w:rPr>
              <w:t>;</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xml:space="preserve">- в случае необходимости - ходатайство перед Губернатором Московской области о направлении необходимых для проверки запросов; </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-анализ полученных в ходе проверки сведений;</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доклад работодателю о результатах проверки;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направление сведений о результатах проверки заинтересованным лицам;</w:t>
            </w:r>
          </w:p>
          <w:p w:rsidR="00A4351A" w:rsidRPr="00931156" w:rsidRDefault="00A4351A" w:rsidP="009F61C3">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 принятие решения работодателем по результатам проверки</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851"/>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 xml:space="preserve">2.3.  Повышение квалификации муниципальных служащих, в должностные обязанности которых входит участие в противодействии коррупции </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1. Оформление документов в соответствии  с законодательством о закупках для муниципальных нужд.</w:t>
            </w:r>
          </w:p>
          <w:p w:rsidR="00A4351A" w:rsidRPr="00931156" w:rsidRDefault="00A4351A" w:rsidP="003D53B1">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2. Направление заявки на повышение квалификации.</w:t>
            </w:r>
          </w:p>
          <w:p w:rsidR="00A4351A" w:rsidRPr="00931156" w:rsidRDefault="00A4351A" w:rsidP="003D53B1">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3. Заключение соглашения с  образовательным учреждением.</w:t>
            </w:r>
          </w:p>
          <w:p w:rsidR="00A4351A" w:rsidRPr="00931156" w:rsidRDefault="00A4351A" w:rsidP="003D53B1">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4. Подготовка распоряжения о направлении на обучение</w:t>
            </w:r>
          </w:p>
          <w:p w:rsidR="00A4351A" w:rsidRPr="00931156" w:rsidRDefault="00A4351A" w:rsidP="009F61C3">
            <w:pPr>
              <w:pStyle w:val="ConsPlusCell"/>
              <w:snapToGrid w:val="0"/>
              <w:ind w:left="108" w:right="-75"/>
              <w:rPr>
                <w:rFonts w:ascii="Times New Roman" w:hAnsi="Times New Roman" w:cs="Times New Roman"/>
                <w:sz w:val="20"/>
                <w:szCs w:val="20"/>
              </w:rPr>
            </w:pPr>
            <w:r w:rsidRPr="00931156">
              <w:rPr>
                <w:rFonts w:ascii="Times New Roman" w:hAnsi="Times New Roman" w:cs="Times New Roman"/>
                <w:sz w:val="20"/>
                <w:szCs w:val="20"/>
              </w:rPr>
              <w:t>5. Оформление командировочного удостоверения.</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совершенствование профессионального развития муниципальных служащих городского округа Пущино</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693"/>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2.4. Проведение учебных занятий с муниципальными служащими с привлечением юридического отдела администрации города Пущино, органов прокуратуры в целях реализации мер по противодействию коррупции</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Определение темы занятия.</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2. Приглашение работников прокуратуры  - при необходимости.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Организация явки муниципальных служащих.</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401"/>
        </w:trPr>
        <w:tc>
          <w:tcPr>
            <w:tcW w:w="560" w:type="dxa"/>
            <w:vMerge w:val="restart"/>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3</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b/>
                <w:sz w:val="20"/>
                <w:szCs w:val="20"/>
                <w:u w:val="single"/>
              </w:rPr>
            </w:pPr>
            <w:r w:rsidRPr="00931156">
              <w:rPr>
                <w:rFonts w:ascii="Times New Roman" w:hAnsi="Times New Roman" w:cs="Times New Roman"/>
                <w:b/>
                <w:sz w:val="20"/>
                <w:szCs w:val="20"/>
                <w:u w:val="single"/>
              </w:rPr>
              <w:t>Задача 3</w:t>
            </w:r>
          </w:p>
          <w:p w:rsidR="00A4351A" w:rsidRPr="00931156" w:rsidRDefault="00A4351A" w:rsidP="003D53B1">
            <w:pPr>
              <w:pStyle w:val="ConsPlusCell"/>
              <w:ind w:left="108"/>
              <w:rPr>
                <w:rFonts w:ascii="Times New Roman" w:hAnsi="Times New Roman" w:cs="Times New Roman"/>
                <w:b/>
                <w:sz w:val="20"/>
                <w:szCs w:val="20"/>
              </w:rPr>
            </w:pPr>
            <w:r w:rsidRPr="00931156">
              <w:rPr>
                <w:rFonts w:ascii="Times New Roman" w:hAnsi="Times New Roman" w:cs="Times New Roman"/>
                <w:b/>
                <w:sz w:val="20"/>
                <w:szCs w:val="20"/>
              </w:rPr>
              <w:t>Совершенствование организации прохождения муниципальной службы в городском округе Пущино</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699"/>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3.1 Организация работы по назначению на муниципальную службу</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Выявление вакантных должностей муниципальной службы.</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2. Подбор кандидатур (при принятии решения руководителем – проведение конкурса).</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Проверка представленных претендентом документов.</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lastRenderedPageBreak/>
              <w:t>4. Подготовка распоряжения о назначении.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5. Ознакомление с распоряжением о назначении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9F61C3">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3.2 Организация работы по проведению аттестации муниципальных служащих</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ight="-75"/>
              <w:rPr>
                <w:rFonts w:ascii="Times New Roman" w:hAnsi="Times New Roman" w:cs="Times New Roman"/>
                <w:sz w:val="20"/>
                <w:szCs w:val="20"/>
              </w:rPr>
            </w:pPr>
            <w:r w:rsidRPr="00931156">
              <w:rPr>
                <w:rFonts w:ascii="Times New Roman" w:hAnsi="Times New Roman" w:cs="Times New Roman"/>
                <w:sz w:val="20"/>
                <w:szCs w:val="20"/>
              </w:rPr>
              <w:t>1. Составление графика проведения аттестации муниципальных служащих (далее - график).</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 xml:space="preserve">2. Утверждение графика. </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3. Ознакомление муниципальных служащих с графиком под роспись.</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4. Подготовка отзывов на муниципальных служащих.</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5. Представление отзывов в аттестационную комиссию</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6. Проведение   аттестации.</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7. Принятие решения аттестационной комиссией.</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8. Ознакомление муниципального служащего с решением комиссии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руководители органов администрации,</w:t>
            </w:r>
          </w:p>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Аттестационная комиссия</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3.3 Ведение кадровой работы</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Ведение личных дел.</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2. Ведение трудовых книжек.</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Подготовка распоряжения по личному составу</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1401"/>
        </w:trPr>
        <w:tc>
          <w:tcPr>
            <w:tcW w:w="560" w:type="dxa"/>
            <w:vMerge/>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3.4 Консультирование муниципальных служащих по правовым и иным вопросам прохождения муниципальной службы</w:t>
            </w:r>
          </w:p>
        </w:tc>
        <w:tc>
          <w:tcPr>
            <w:tcW w:w="2555"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jc w:val="center"/>
            </w:pPr>
            <w:r w:rsidRPr="00931156">
              <w:t>2015– 2019 годы</w:t>
            </w:r>
          </w:p>
        </w:tc>
        <w:tc>
          <w:tcPr>
            <w:tcW w:w="6663" w:type="dxa"/>
            <w:gridSpan w:val="13"/>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 xml:space="preserve">Управление делами, юридический отдел </w:t>
            </w:r>
          </w:p>
        </w:tc>
      </w:tr>
      <w:tr w:rsidR="00A4351A" w:rsidRPr="00931156" w:rsidTr="00984674">
        <w:trPr>
          <w:trHeight w:val="1401"/>
        </w:trPr>
        <w:tc>
          <w:tcPr>
            <w:tcW w:w="560" w:type="dxa"/>
            <w:vMerge/>
            <w:tcBorders>
              <w:lef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3.5 Представление информации в Реестр сведений о составе муниципальных служащих Московской области</w:t>
            </w:r>
          </w:p>
        </w:tc>
        <w:tc>
          <w:tcPr>
            <w:tcW w:w="2555"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Составление  и ведение  Реестра муниципальных служащих (в течение года).</w:t>
            </w:r>
          </w:p>
          <w:p w:rsidR="00A4351A" w:rsidRPr="00931156" w:rsidRDefault="00A4351A" w:rsidP="003D53B1">
            <w:pPr>
              <w:pStyle w:val="ConsPlusCell"/>
              <w:ind w:left="98" w:right="-95"/>
              <w:rPr>
                <w:rFonts w:ascii="Times New Roman" w:hAnsi="Times New Roman" w:cs="Times New Roman"/>
                <w:sz w:val="20"/>
                <w:szCs w:val="20"/>
              </w:rPr>
            </w:pPr>
            <w:r w:rsidRPr="00931156">
              <w:rPr>
                <w:rFonts w:ascii="Times New Roman" w:hAnsi="Times New Roman" w:cs="Times New Roman"/>
                <w:sz w:val="20"/>
                <w:szCs w:val="20"/>
              </w:rPr>
              <w:t>2</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Представление сведений в  Реестр о составе муниципальных служащих Московской области (два раза в год: на 1 июля и 1 января)</w:t>
            </w:r>
          </w:p>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3. Рассмотрение нарушений законодательства о муниципальной службе, выявленных  при предоставлении информации в Реестр муниципальных служащих Московской области</w:t>
            </w:r>
          </w:p>
        </w:tc>
        <w:tc>
          <w:tcPr>
            <w:tcW w:w="993"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A4351A" w:rsidRPr="00931156" w:rsidRDefault="00A4351A" w:rsidP="003D53B1">
            <w:pPr>
              <w:jc w:val="center"/>
            </w:pPr>
            <w:r w:rsidRPr="00931156">
              <w:t>2015– 2019 годы</w:t>
            </w:r>
          </w:p>
        </w:tc>
        <w:tc>
          <w:tcPr>
            <w:tcW w:w="6663" w:type="dxa"/>
            <w:gridSpan w:val="13"/>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tc>
      </w:tr>
      <w:tr w:rsidR="00A4351A" w:rsidRPr="00931156" w:rsidTr="00984674">
        <w:trPr>
          <w:trHeight w:val="983"/>
        </w:trPr>
        <w:tc>
          <w:tcPr>
            <w:tcW w:w="560" w:type="dxa"/>
            <w:vMerge w:val="restart"/>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000000"/>
            </w:tcBorders>
            <w:shd w:val="clear" w:color="auto" w:fill="auto"/>
          </w:tcPr>
          <w:p w:rsidR="00A4351A" w:rsidRPr="00931156" w:rsidRDefault="00A4351A" w:rsidP="009F61C3">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3.6 Организация работы по исчислению стажа муниципальной службы</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ight="-75"/>
              <w:rPr>
                <w:rFonts w:ascii="Times New Roman" w:hAnsi="Times New Roman" w:cs="Times New Roman"/>
                <w:sz w:val="20"/>
                <w:szCs w:val="20"/>
              </w:rPr>
            </w:pPr>
            <w:r w:rsidRPr="00931156">
              <w:rPr>
                <w:rFonts w:ascii="Times New Roman" w:hAnsi="Times New Roman" w:cs="Times New Roman"/>
                <w:sz w:val="20"/>
                <w:szCs w:val="20"/>
              </w:rPr>
              <w:t>1. Составление справки о стаже муниципальной службы.</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2. Рассмотрение вопроса об установлении стажа на комиссии по установлению стажа муниципальной службы и размера надбавки за выслугу лет.</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4. Подготовка распоряжения об утверждении стажа муниципальной службы и установлении ежемесячной  надбавки к должностному окладу за выслугу лет и дополнительного оплачиваемого отпуска за выслугу лет.</w:t>
            </w:r>
          </w:p>
          <w:p w:rsidR="00A4351A" w:rsidRPr="00931156" w:rsidRDefault="00A4351A" w:rsidP="003D53B1">
            <w:pPr>
              <w:pStyle w:val="ConsPlusCell"/>
              <w:ind w:left="98" w:right="85"/>
              <w:rPr>
                <w:rFonts w:ascii="Times New Roman" w:hAnsi="Times New Roman" w:cs="Times New Roman"/>
                <w:sz w:val="20"/>
                <w:szCs w:val="20"/>
              </w:rPr>
            </w:pPr>
            <w:r w:rsidRPr="00931156">
              <w:rPr>
                <w:rFonts w:ascii="Times New Roman" w:hAnsi="Times New Roman" w:cs="Times New Roman"/>
                <w:sz w:val="20"/>
                <w:szCs w:val="20"/>
              </w:rPr>
              <w:t>3. Ознакомление муниципального служащего с распоряжением под роспись</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snapToGrid w:val="0"/>
              <w:spacing w:after="0"/>
            </w:pPr>
            <w:r w:rsidRPr="00931156">
              <w:t xml:space="preserve">комиссия по установлению стажа муниципальной службы </w:t>
            </w:r>
          </w:p>
        </w:tc>
      </w:tr>
      <w:tr w:rsidR="00A4351A" w:rsidRPr="00931156" w:rsidTr="00984674">
        <w:trPr>
          <w:trHeight w:val="1239"/>
        </w:trPr>
        <w:tc>
          <w:tcPr>
            <w:tcW w:w="560" w:type="dxa"/>
            <w:vMerge/>
            <w:tcBorders>
              <w:top w:val="single" w:sz="4" w:space="0" w:color="000000"/>
              <w:left w:val="single" w:sz="4" w:space="0" w:color="000000"/>
              <w:bottom w:val="single" w:sz="4" w:space="0" w:color="auto"/>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p>
        </w:tc>
        <w:tc>
          <w:tcPr>
            <w:tcW w:w="2547" w:type="dxa"/>
            <w:tcBorders>
              <w:left w:val="single" w:sz="4" w:space="0" w:color="000000"/>
              <w:bottom w:val="single" w:sz="4" w:space="0" w:color="auto"/>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3.7 Своевременная и качественная подготовка и предоставление отчетных данных</w:t>
            </w:r>
          </w:p>
        </w:tc>
        <w:tc>
          <w:tcPr>
            <w:tcW w:w="2555" w:type="dxa"/>
            <w:tcBorders>
              <w:left w:val="single" w:sz="4" w:space="0" w:color="000000"/>
              <w:bottom w:val="single" w:sz="4" w:space="0" w:color="auto"/>
            </w:tcBorders>
            <w:shd w:val="clear" w:color="auto" w:fill="auto"/>
          </w:tcPr>
          <w:p w:rsidR="00A4351A" w:rsidRPr="00931156" w:rsidRDefault="00A4351A"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Подготовка отчетных данных.</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2. Утверждение данных руководителем.</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Представление отчетных данных по требованию.</w:t>
            </w:r>
          </w:p>
        </w:tc>
        <w:tc>
          <w:tcPr>
            <w:tcW w:w="993" w:type="dxa"/>
            <w:tcBorders>
              <w:left w:val="single" w:sz="4" w:space="0" w:color="000000"/>
              <w:bottom w:val="single" w:sz="4" w:space="0" w:color="auto"/>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auto"/>
            </w:tcBorders>
            <w:shd w:val="clear" w:color="auto" w:fill="auto"/>
          </w:tcPr>
          <w:p w:rsidR="00A4351A" w:rsidRPr="00931156" w:rsidRDefault="00A4351A" w:rsidP="003D53B1">
            <w:pPr>
              <w:jc w:val="center"/>
            </w:pPr>
            <w:r w:rsidRPr="00931156">
              <w:t>2015– 2019 годы</w:t>
            </w:r>
          </w:p>
        </w:tc>
        <w:tc>
          <w:tcPr>
            <w:tcW w:w="6663" w:type="dxa"/>
            <w:gridSpan w:val="13"/>
            <w:tcBorders>
              <w:left w:val="single" w:sz="4" w:space="0" w:color="000000"/>
              <w:bottom w:val="single" w:sz="4" w:space="0" w:color="auto"/>
            </w:tcBorders>
            <w:shd w:val="clear" w:color="auto" w:fill="auto"/>
          </w:tcPr>
          <w:p w:rsidR="00A4351A" w:rsidRPr="00931156" w:rsidRDefault="00A4351A" w:rsidP="003D53B1">
            <w:pPr>
              <w:pStyle w:val="ConsPlusCell"/>
              <w:snapToGrid w:val="0"/>
              <w:jc w:val="both"/>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auto"/>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snapToGrid w:val="0"/>
              <w:spacing w:after="0"/>
            </w:pPr>
          </w:p>
        </w:tc>
      </w:tr>
      <w:tr w:rsidR="00A4351A" w:rsidRPr="00931156" w:rsidTr="00984674">
        <w:trPr>
          <w:trHeight w:val="1250"/>
        </w:trPr>
        <w:tc>
          <w:tcPr>
            <w:tcW w:w="560"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t>4</w:t>
            </w:r>
          </w:p>
        </w:tc>
        <w:tc>
          <w:tcPr>
            <w:tcW w:w="2547"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b/>
                <w:sz w:val="20"/>
                <w:szCs w:val="20"/>
                <w:u w:val="single"/>
              </w:rPr>
            </w:pPr>
            <w:r w:rsidRPr="00931156">
              <w:rPr>
                <w:rFonts w:ascii="Times New Roman" w:hAnsi="Times New Roman" w:cs="Times New Roman"/>
                <w:b/>
                <w:sz w:val="20"/>
                <w:szCs w:val="20"/>
                <w:u w:val="single"/>
              </w:rPr>
              <w:t>Задача 4</w:t>
            </w:r>
          </w:p>
          <w:p w:rsidR="00A4351A" w:rsidRPr="00931156" w:rsidRDefault="00A4351A" w:rsidP="003D53B1">
            <w:pPr>
              <w:pStyle w:val="ConsPlusCell"/>
              <w:ind w:left="108"/>
              <w:rPr>
                <w:rFonts w:ascii="Times New Roman" w:hAnsi="Times New Roman" w:cs="Times New Roman"/>
                <w:b/>
                <w:sz w:val="20"/>
                <w:szCs w:val="20"/>
              </w:rPr>
            </w:pPr>
            <w:r w:rsidRPr="00931156">
              <w:rPr>
                <w:rFonts w:ascii="Times New Roman" w:hAnsi="Times New Roman" w:cs="Times New Roman"/>
                <w:b/>
                <w:sz w:val="20"/>
                <w:szCs w:val="20"/>
              </w:rPr>
              <w:t>Совершенствование мотивации муниципальных служащих в городском округе Пущино</w:t>
            </w:r>
          </w:p>
        </w:tc>
        <w:tc>
          <w:tcPr>
            <w:tcW w:w="2555"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snapToGrid w:val="0"/>
              <w:ind w:left="98"/>
              <w:rPr>
                <w:rFonts w:ascii="Times New Roman" w:hAnsi="Times New Roman" w:cs="Times New Roman"/>
                <w:b/>
                <w:sz w:val="20"/>
                <w:szCs w:val="20"/>
              </w:rPr>
            </w:pPr>
          </w:p>
        </w:tc>
        <w:tc>
          <w:tcPr>
            <w:tcW w:w="993"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p w:rsidR="00A4351A" w:rsidRPr="00931156" w:rsidRDefault="00A4351A" w:rsidP="003D53B1">
            <w:pPr>
              <w:pStyle w:val="ConsPlusCell"/>
              <w:snapToGrid w:val="0"/>
              <w:jc w:val="center"/>
              <w:rPr>
                <w:rFonts w:ascii="Times New Roman" w:hAnsi="Times New Roman" w:cs="Times New Roman"/>
                <w:sz w:val="20"/>
                <w:szCs w:val="20"/>
              </w:rPr>
            </w:pPr>
          </w:p>
        </w:tc>
        <w:tc>
          <w:tcPr>
            <w:tcW w:w="1135"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top w:val="single" w:sz="4" w:space="0" w:color="auto"/>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2 045</w:t>
            </w:r>
          </w:p>
        </w:tc>
        <w:tc>
          <w:tcPr>
            <w:tcW w:w="851" w:type="dxa"/>
            <w:gridSpan w:val="2"/>
            <w:tcBorders>
              <w:top w:val="single" w:sz="4" w:space="0" w:color="auto"/>
              <w:left w:val="single" w:sz="4" w:space="0" w:color="000000"/>
              <w:bottom w:val="single" w:sz="4" w:space="0" w:color="000000"/>
            </w:tcBorders>
            <w:shd w:val="clear" w:color="auto" w:fill="auto"/>
          </w:tcPr>
          <w:p w:rsidR="00A4351A" w:rsidRPr="00D26255" w:rsidRDefault="00A4351A" w:rsidP="00E0316D">
            <w:pPr>
              <w:snapToGrid w:val="0"/>
              <w:spacing w:after="0" w:line="200" w:lineRule="atLeast"/>
              <w:jc w:val="center"/>
            </w:pPr>
            <w:r w:rsidRPr="00D26255">
              <w:t xml:space="preserve">12 </w:t>
            </w:r>
            <w:r w:rsidR="00E0316D" w:rsidRPr="00D26255">
              <w:t>726</w:t>
            </w:r>
          </w:p>
        </w:tc>
        <w:tc>
          <w:tcPr>
            <w:tcW w:w="992" w:type="dxa"/>
            <w:gridSpan w:val="2"/>
            <w:tcBorders>
              <w:top w:val="single" w:sz="4" w:space="0" w:color="auto"/>
              <w:left w:val="single" w:sz="4" w:space="0" w:color="000000"/>
              <w:bottom w:val="single" w:sz="4" w:space="0" w:color="000000"/>
            </w:tcBorders>
            <w:shd w:val="clear" w:color="auto" w:fill="auto"/>
          </w:tcPr>
          <w:p w:rsidR="00A4351A" w:rsidRPr="00D26255" w:rsidRDefault="00A4351A" w:rsidP="00E0316D">
            <w:pPr>
              <w:snapToGrid w:val="0"/>
              <w:spacing w:after="0" w:line="200" w:lineRule="atLeast"/>
              <w:jc w:val="center"/>
            </w:pPr>
            <w:r w:rsidRPr="00D26255">
              <w:t xml:space="preserve">2 </w:t>
            </w:r>
            <w:r w:rsidR="00E0316D" w:rsidRPr="00D26255">
              <w:t>493</w:t>
            </w:r>
          </w:p>
        </w:tc>
        <w:tc>
          <w:tcPr>
            <w:tcW w:w="992" w:type="dxa"/>
            <w:gridSpan w:val="2"/>
            <w:tcBorders>
              <w:top w:val="single" w:sz="4" w:space="0" w:color="auto"/>
              <w:left w:val="single" w:sz="4" w:space="0" w:color="000000"/>
              <w:bottom w:val="single" w:sz="4" w:space="0" w:color="000000"/>
            </w:tcBorders>
            <w:shd w:val="clear" w:color="auto" w:fill="auto"/>
          </w:tcPr>
          <w:p w:rsidR="00A4351A" w:rsidRPr="00D26255" w:rsidRDefault="00A4351A" w:rsidP="00E0316D">
            <w:pPr>
              <w:snapToGrid w:val="0"/>
              <w:spacing w:after="0" w:line="200" w:lineRule="atLeast"/>
              <w:jc w:val="center"/>
            </w:pPr>
            <w:r w:rsidRPr="00D26255">
              <w:t xml:space="preserve">2 </w:t>
            </w:r>
            <w:r w:rsidR="00E0316D" w:rsidRPr="00D26255">
              <w:t>496</w:t>
            </w:r>
          </w:p>
        </w:tc>
        <w:tc>
          <w:tcPr>
            <w:tcW w:w="993" w:type="dxa"/>
            <w:gridSpan w:val="2"/>
            <w:tcBorders>
              <w:top w:val="single" w:sz="4" w:space="0" w:color="auto"/>
              <w:left w:val="single" w:sz="4" w:space="0" w:color="000000"/>
              <w:bottom w:val="single" w:sz="4" w:space="0" w:color="000000"/>
            </w:tcBorders>
            <w:shd w:val="clear" w:color="auto" w:fill="auto"/>
          </w:tcPr>
          <w:p w:rsidR="00A4351A" w:rsidRPr="00D26255" w:rsidRDefault="00A4351A" w:rsidP="00E0316D">
            <w:pPr>
              <w:snapToGrid w:val="0"/>
              <w:spacing w:after="0" w:line="200" w:lineRule="atLeast"/>
              <w:jc w:val="center"/>
            </w:pPr>
            <w:r w:rsidRPr="00D26255">
              <w:t xml:space="preserve">2 </w:t>
            </w:r>
            <w:r w:rsidR="00E0316D" w:rsidRPr="00D26255">
              <w:t>499</w:t>
            </w:r>
          </w:p>
        </w:tc>
        <w:tc>
          <w:tcPr>
            <w:tcW w:w="992" w:type="dxa"/>
            <w:gridSpan w:val="2"/>
            <w:tcBorders>
              <w:top w:val="single" w:sz="4" w:space="0" w:color="auto"/>
              <w:left w:val="single" w:sz="4" w:space="0" w:color="000000"/>
              <w:bottom w:val="single" w:sz="4" w:space="0" w:color="000000"/>
            </w:tcBorders>
            <w:shd w:val="clear" w:color="auto" w:fill="auto"/>
          </w:tcPr>
          <w:p w:rsidR="00A4351A" w:rsidRPr="00931156" w:rsidRDefault="00A4351A" w:rsidP="003D53B1">
            <w:pPr>
              <w:snapToGrid w:val="0"/>
              <w:spacing w:after="0" w:line="200" w:lineRule="atLeast"/>
              <w:jc w:val="center"/>
            </w:pPr>
            <w:r w:rsidRPr="00931156">
              <w:t>2 604</w:t>
            </w:r>
          </w:p>
        </w:tc>
        <w:tc>
          <w:tcPr>
            <w:tcW w:w="992" w:type="dxa"/>
            <w:gridSpan w:val="2"/>
            <w:tcBorders>
              <w:top w:val="single" w:sz="4" w:space="0" w:color="auto"/>
              <w:left w:val="single" w:sz="4" w:space="0" w:color="000000"/>
              <w:bottom w:val="single" w:sz="4" w:space="0" w:color="000000"/>
            </w:tcBorders>
            <w:shd w:val="clear" w:color="auto" w:fill="auto"/>
          </w:tcPr>
          <w:p w:rsidR="00A4351A" w:rsidRPr="00931156" w:rsidRDefault="00A4351A" w:rsidP="003D53B1">
            <w:pPr>
              <w:snapToGrid w:val="0"/>
              <w:spacing w:after="0" w:line="200" w:lineRule="atLeast"/>
              <w:jc w:val="center"/>
            </w:pPr>
            <w:r w:rsidRPr="00931156">
              <w:t>2 634</w:t>
            </w: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pStyle w:val="ConsPlusCell"/>
              <w:snapToGrid w:val="0"/>
              <w:rPr>
                <w:rFonts w:ascii="Times New Roman" w:hAnsi="Times New Roman" w:cs="Times New Roman"/>
                <w:b/>
                <w:sz w:val="20"/>
                <w:szCs w:val="20"/>
              </w:rPr>
            </w:pPr>
          </w:p>
        </w:tc>
      </w:tr>
      <w:tr w:rsidR="00A4351A" w:rsidRPr="00931156" w:rsidTr="00984674">
        <w:trPr>
          <w:trHeight w:val="1259"/>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4.1</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Организация работы по присвоению классных чинов</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98" w:right="-75"/>
              <w:rPr>
                <w:rFonts w:ascii="Times New Roman" w:hAnsi="Times New Roman" w:cs="Times New Roman"/>
                <w:sz w:val="20"/>
                <w:szCs w:val="20"/>
              </w:rPr>
            </w:pPr>
            <w:r w:rsidRPr="00931156">
              <w:rPr>
                <w:rFonts w:ascii="Times New Roman" w:hAnsi="Times New Roman" w:cs="Times New Roman"/>
                <w:sz w:val="20"/>
                <w:szCs w:val="20"/>
              </w:rPr>
              <w:t>1.Составление графика проведения квалификационного экзамена  (далее - график).</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2. Ознакомление муниципальных служащих с графиком под роспись.</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3</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Подготовка представлений на муниципальных служащих.</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4. Представление документов в аттестационную комиссию.</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5. Проведение квалификационного экзамена.</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6</w:t>
            </w:r>
            <w:r w:rsidRPr="00931156">
              <w:rPr>
                <w:rFonts w:ascii="Times New Roman" w:hAnsi="Times New Roman" w:cs="Times New Roman"/>
                <w:color w:val="FF0000"/>
                <w:sz w:val="20"/>
                <w:szCs w:val="20"/>
              </w:rPr>
              <w:t>.</w:t>
            </w:r>
            <w:r w:rsidRPr="00931156">
              <w:rPr>
                <w:rFonts w:ascii="Times New Roman" w:hAnsi="Times New Roman" w:cs="Times New Roman"/>
                <w:sz w:val="20"/>
                <w:szCs w:val="20"/>
              </w:rPr>
              <w:t>Принятие решения аттестационной комиссии.</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7. Подготовка распоряжения об установлении классного чина и ежемесячной надбавки к должностному окладу.</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8. Ознакомление муниципального служащего с распоряжением под роспись.</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 xml:space="preserve">9. Рассмотрение вопросов и споров, связанных с  </w:t>
            </w:r>
            <w:r w:rsidRPr="00931156">
              <w:rPr>
                <w:rFonts w:ascii="Times New Roman" w:hAnsi="Times New Roman" w:cs="Times New Roman"/>
                <w:sz w:val="20"/>
                <w:szCs w:val="20"/>
              </w:rPr>
              <w:lastRenderedPageBreak/>
              <w:t>присвоением классных чинов.</w:t>
            </w:r>
          </w:p>
          <w:p w:rsidR="00A4351A" w:rsidRPr="00931156" w:rsidRDefault="00A4351A"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10. Занесение сведений о присвоении классного чина  в трудовую книжку муниципального служащего.</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6663" w:type="dxa"/>
            <w:gridSpan w:val="13"/>
            <w:tcBorders>
              <w:left w:val="single" w:sz="4" w:space="0" w:color="000000"/>
              <w:bottom w:val="single" w:sz="4" w:space="0" w:color="000000"/>
            </w:tcBorders>
            <w:shd w:val="clear" w:color="auto" w:fill="auto"/>
          </w:tcPr>
          <w:p w:rsidR="00A4351A" w:rsidRPr="00931156" w:rsidRDefault="00A4351A"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pStyle w:val="ConsPlusCell"/>
              <w:snapToGrid w:val="0"/>
              <w:rPr>
                <w:rFonts w:ascii="Times New Roman" w:hAnsi="Times New Roman" w:cs="Times New Roman"/>
                <w:sz w:val="20"/>
                <w:szCs w:val="20"/>
              </w:rPr>
            </w:pPr>
          </w:p>
        </w:tc>
      </w:tr>
      <w:tr w:rsidR="00A4351A" w:rsidRPr="00931156" w:rsidTr="00984674">
        <w:trPr>
          <w:trHeight w:val="1298"/>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4.2</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Организация работы по прохождению диспансеризации муниципальными служащими</w:t>
            </w: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1. Составление списка муниципальных служащих и направление его в медицинское учреждение за 2 месяца до начала диспансеризации.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3. Утверждение совместно с медицинским учреждением календарного плана проведения диспансеризации.</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4. Направление муниципальных служащих на диспансеризацию.</w:t>
            </w:r>
          </w:p>
          <w:p w:rsidR="00A4351A" w:rsidRPr="00931156" w:rsidRDefault="00A4351A"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5. Приобщение полученного заключения медицинского учреждения к личному делу муниципального служащего.</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0</w:t>
            </w:r>
          </w:p>
        </w:tc>
        <w:tc>
          <w:tcPr>
            <w:tcW w:w="851" w:type="dxa"/>
            <w:gridSpan w:val="2"/>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178</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29</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32</w:t>
            </w:r>
          </w:p>
        </w:tc>
        <w:tc>
          <w:tcPr>
            <w:tcW w:w="993"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35</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39</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43</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snapToGrid w:val="0"/>
              <w:spacing w:after="0"/>
            </w:pPr>
            <w:r w:rsidRPr="00931156">
              <w:t xml:space="preserve">Сектор по труду, социальным вопросам и здравоохранению в составе отдела экономики </w:t>
            </w:r>
          </w:p>
        </w:tc>
      </w:tr>
      <w:tr w:rsidR="00A4351A" w:rsidRPr="00931156" w:rsidTr="00984674">
        <w:trPr>
          <w:trHeight w:val="62"/>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4.3</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rPr>
                <w:rFonts w:ascii="Times New Roman" w:hAnsi="Times New Roman" w:cs="Times New Roman"/>
                <w:sz w:val="20"/>
                <w:szCs w:val="20"/>
              </w:rPr>
            </w:pPr>
            <w:r w:rsidRPr="00931156">
              <w:rPr>
                <w:rFonts w:ascii="Times New Roman" w:hAnsi="Times New Roman" w:cs="Times New Roman"/>
                <w:sz w:val="20"/>
                <w:szCs w:val="20"/>
              </w:rPr>
              <w:t>Организация выплаты пенсии за выслугу лет лицам, замещающим муниципальные должности и должности</w:t>
            </w:r>
            <w:r w:rsidR="00096810">
              <w:rPr>
                <w:rFonts w:ascii="Times New Roman" w:hAnsi="Times New Roman" w:cs="Times New Roman"/>
                <w:sz w:val="20"/>
                <w:szCs w:val="20"/>
              </w:rPr>
              <w:t xml:space="preserve"> муниципально</w:t>
            </w:r>
            <w:r w:rsidR="00984674">
              <w:rPr>
                <w:rFonts w:ascii="Times New Roman" w:hAnsi="Times New Roman" w:cs="Times New Roman"/>
                <w:sz w:val="20"/>
                <w:szCs w:val="20"/>
              </w:rPr>
              <w:t>й</w:t>
            </w:r>
            <w:r w:rsidRPr="00931156">
              <w:rPr>
                <w:rFonts w:ascii="Times New Roman" w:hAnsi="Times New Roman" w:cs="Times New Roman"/>
                <w:sz w:val="20"/>
                <w:szCs w:val="20"/>
              </w:rPr>
              <w:t xml:space="preserve">  службы, в связи с  выходом  на пенсию</w:t>
            </w:r>
          </w:p>
          <w:p w:rsidR="00A4351A" w:rsidRPr="00931156" w:rsidRDefault="00A4351A" w:rsidP="003D53B1">
            <w:pPr>
              <w:pStyle w:val="ConsPlusCell"/>
              <w:rPr>
                <w:rFonts w:ascii="Times New Roman" w:hAnsi="Times New Roman" w:cs="Times New Roman"/>
                <w:sz w:val="20"/>
                <w:szCs w:val="20"/>
              </w:rPr>
            </w:pPr>
          </w:p>
        </w:tc>
        <w:tc>
          <w:tcPr>
            <w:tcW w:w="2555" w:type="dxa"/>
            <w:tcBorders>
              <w:left w:val="single" w:sz="4" w:space="0" w:color="000000"/>
              <w:bottom w:val="single" w:sz="4" w:space="0" w:color="000000"/>
            </w:tcBorders>
            <w:shd w:val="clear" w:color="auto" w:fill="auto"/>
          </w:tcPr>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1. Подготовка</w:t>
            </w:r>
            <w:r w:rsidRPr="00931156">
              <w:rPr>
                <w:rFonts w:ascii="Times New Roman" w:hAnsi="Times New Roman" w:cs="Times New Roman"/>
                <w:color w:val="FF0000"/>
                <w:sz w:val="20"/>
                <w:szCs w:val="20"/>
              </w:rPr>
              <w:t xml:space="preserve"> </w:t>
            </w:r>
            <w:r w:rsidRPr="00931156">
              <w:rPr>
                <w:rFonts w:ascii="Times New Roman" w:hAnsi="Times New Roman" w:cs="Times New Roman"/>
                <w:sz w:val="20"/>
                <w:szCs w:val="20"/>
              </w:rPr>
              <w:t>документов.</w:t>
            </w:r>
          </w:p>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2. Расчет пенсии за выслугу лет.</w:t>
            </w:r>
          </w:p>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3.Представление документов для рассмотрения комиссией по установлению пенсии за выслугу лет лицам, замещавшим муниципальные должности или должности муниципальной службы (далее - комиссия).</w:t>
            </w:r>
          </w:p>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4. Проведение заседания комиссии.</w:t>
            </w:r>
          </w:p>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 xml:space="preserve">5. Подготовка распоряжения </w:t>
            </w:r>
            <w:r w:rsidRPr="00931156">
              <w:rPr>
                <w:rFonts w:ascii="Times New Roman" w:hAnsi="Times New Roman" w:cs="Times New Roman"/>
                <w:sz w:val="20"/>
                <w:szCs w:val="20"/>
              </w:rPr>
              <w:lastRenderedPageBreak/>
              <w:t>об установлении пенсии за выслугу лет.</w:t>
            </w:r>
          </w:p>
          <w:p w:rsidR="00A4351A" w:rsidRPr="00931156" w:rsidRDefault="00A4351A" w:rsidP="003D53B1">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 xml:space="preserve">6. Подготовка уведомления об установлении пенсии за выслугу лет. </w:t>
            </w:r>
          </w:p>
          <w:p w:rsidR="00A4351A" w:rsidRPr="00931156" w:rsidRDefault="00A4351A" w:rsidP="00D039F4">
            <w:pPr>
              <w:pStyle w:val="ConsPlusCell"/>
              <w:ind w:left="67"/>
              <w:rPr>
                <w:rFonts w:ascii="Times New Roman" w:hAnsi="Times New Roman" w:cs="Times New Roman"/>
                <w:sz w:val="20"/>
                <w:szCs w:val="20"/>
              </w:rPr>
            </w:pPr>
            <w:r w:rsidRPr="00931156">
              <w:rPr>
                <w:rFonts w:ascii="Times New Roman" w:hAnsi="Times New Roman" w:cs="Times New Roman"/>
                <w:sz w:val="20"/>
                <w:szCs w:val="20"/>
              </w:rPr>
              <w:t>7. Рассмотрение жалоб по расчету пенсии за выслугу лет.</w:t>
            </w: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lastRenderedPageBreak/>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2 045</w:t>
            </w:r>
          </w:p>
        </w:tc>
        <w:tc>
          <w:tcPr>
            <w:tcW w:w="851" w:type="dxa"/>
            <w:gridSpan w:val="2"/>
            <w:tcBorders>
              <w:left w:val="single" w:sz="4" w:space="0" w:color="000000"/>
              <w:bottom w:val="single" w:sz="4" w:space="0" w:color="000000"/>
            </w:tcBorders>
            <w:shd w:val="clear" w:color="auto" w:fill="auto"/>
          </w:tcPr>
          <w:p w:rsidR="00A4351A" w:rsidRPr="00D26255" w:rsidRDefault="002F70BC" w:rsidP="002F70BC">
            <w:pPr>
              <w:jc w:val="center"/>
            </w:pPr>
            <w:r w:rsidRPr="00D26255">
              <w:t>12 548</w:t>
            </w:r>
          </w:p>
        </w:tc>
        <w:tc>
          <w:tcPr>
            <w:tcW w:w="992" w:type="dxa"/>
            <w:gridSpan w:val="2"/>
            <w:tcBorders>
              <w:left w:val="single" w:sz="4" w:space="0" w:color="000000"/>
              <w:bottom w:val="single" w:sz="4" w:space="0" w:color="000000"/>
            </w:tcBorders>
            <w:shd w:val="clear" w:color="auto" w:fill="auto"/>
          </w:tcPr>
          <w:p w:rsidR="00A4351A" w:rsidRPr="00D26255" w:rsidRDefault="00A4351A" w:rsidP="00E0316D">
            <w:pPr>
              <w:jc w:val="center"/>
            </w:pPr>
            <w:r w:rsidRPr="00D26255">
              <w:t>2 4</w:t>
            </w:r>
            <w:r w:rsidR="00E0316D" w:rsidRPr="00D26255">
              <w:t>64</w:t>
            </w:r>
          </w:p>
        </w:tc>
        <w:tc>
          <w:tcPr>
            <w:tcW w:w="992" w:type="dxa"/>
            <w:gridSpan w:val="2"/>
            <w:tcBorders>
              <w:left w:val="single" w:sz="4" w:space="0" w:color="000000"/>
              <w:bottom w:val="single" w:sz="4" w:space="0" w:color="000000"/>
            </w:tcBorders>
            <w:shd w:val="clear" w:color="auto" w:fill="auto"/>
          </w:tcPr>
          <w:p w:rsidR="00A4351A" w:rsidRPr="00D26255" w:rsidRDefault="00A4351A" w:rsidP="003D53B1">
            <w:pPr>
              <w:jc w:val="center"/>
            </w:pPr>
            <w:r w:rsidRPr="00D26255">
              <w:t xml:space="preserve">2 </w:t>
            </w:r>
            <w:r w:rsidR="00E0316D" w:rsidRPr="00D26255">
              <w:t>464</w:t>
            </w:r>
          </w:p>
        </w:tc>
        <w:tc>
          <w:tcPr>
            <w:tcW w:w="993" w:type="dxa"/>
            <w:gridSpan w:val="2"/>
            <w:tcBorders>
              <w:left w:val="single" w:sz="4" w:space="0" w:color="000000"/>
              <w:bottom w:val="single" w:sz="4" w:space="0" w:color="000000"/>
            </w:tcBorders>
            <w:shd w:val="clear" w:color="auto" w:fill="auto"/>
          </w:tcPr>
          <w:p w:rsidR="00A4351A" w:rsidRPr="00D26255" w:rsidRDefault="00A4351A" w:rsidP="003D53B1">
            <w:pPr>
              <w:jc w:val="center"/>
            </w:pPr>
            <w:r w:rsidRPr="00D26255">
              <w:t xml:space="preserve">2 </w:t>
            </w:r>
            <w:r w:rsidR="00E0316D" w:rsidRPr="00D26255">
              <w:t>464</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2 565</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2 591</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snapToGrid w:val="0"/>
              <w:spacing w:after="0"/>
            </w:pPr>
            <w:r w:rsidRPr="00931156">
              <w:t>Управление делами,</w:t>
            </w:r>
          </w:p>
          <w:p w:rsidR="00A4351A" w:rsidRPr="00931156" w:rsidRDefault="00A4351A" w:rsidP="003D53B1">
            <w:pPr>
              <w:snapToGrid w:val="0"/>
              <w:spacing w:after="0"/>
            </w:pPr>
            <w:r w:rsidRPr="00931156">
              <w:t>Комиссия по установлению пенсии за выслугу лет</w:t>
            </w:r>
          </w:p>
          <w:p w:rsidR="00A4351A" w:rsidRPr="00931156" w:rsidRDefault="00A4351A" w:rsidP="003D53B1">
            <w:pPr>
              <w:pStyle w:val="ConsPlusCell"/>
              <w:snapToGrid w:val="0"/>
              <w:ind w:right="-75"/>
              <w:rPr>
                <w:rFonts w:ascii="Times New Roman" w:hAnsi="Times New Roman" w:cs="Times New Roman"/>
                <w:sz w:val="20"/>
                <w:szCs w:val="20"/>
              </w:rPr>
            </w:pPr>
          </w:p>
        </w:tc>
      </w:tr>
      <w:tr w:rsidR="00A4351A" w:rsidRPr="00931156" w:rsidTr="00984674">
        <w:trPr>
          <w:trHeight w:val="1290"/>
        </w:trPr>
        <w:tc>
          <w:tcPr>
            <w:tcW w:w="560"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b/>
                <w:sz w:val="20"/>
                <w:szCs w:val="20"/>
              </w:rPr>
            </w:pPr>
            <w:r w:rsidRPr="00931156">
              <w:rPr>
                <w:rFonts w:ascii="Times New Roman" w:hAnsi="Times New Roman" w:cs="Times New Roman"/>
                <w:b/>
                <w:sz w:val="20"/>
                <w:szCs w:val="20"/>
              </w:rPr>
              <w:lastRenderedPageBreak/>
              <w:t>5.</w:t>
            </w:r>
          </w:p>
        </w:tc>
        <w:tc>
          <w:tcPr>
            <w:tcW w:w="2547"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ind w:left="108"/>
              <w:rPr>
                <w:rFonts w:ascii="Times New Roman" w:hAnsi="Times New Roman" w:cs="Times New Roman"/>
                <w:b/>
                <w:sz w:val="20"/>
                <w:szCs w:val="20"/>
              </w:rPr>
            </w:pPr>
            <w:r w:rsidRPr="00931156">
              <w:rPr>
                <w:rFonts w:ascii="Times New Roman" w:hAnsi="Times New Roman" w:cs="Times New Roman"/>
                <w:b/>
                <w:sz w:val="20"/>
                <w:szCs w:val="20"/>
                <w:u w:val="single"/>
              </w:rPr>
              <w:t>Задача 5</w:t>
            </w:r>
            <w:r w:rsidRPr="00931156">
              <w:rPr>
                <w:rFonts w:ascii="Times New Roman" w:hAnsi="Times New Roman" w:cs="Times New Roman"/>
                <w:b/>
                <w:sz w:val="20"/>
                <w:szCs w:val="20"/>
              </w:rPr>
              <w:t xml:space="preserve"> Совершенствование профессионального развития муниципальных служащих в городском округе Пущино</w:t>
            </w:r>
          </w:p>
        </w:tc>
        <w:tc>
          <w:tcPr>
            <w:tcW w:w="2555" w:type="dxa"/>
            <w:tcBorders>
              <w:left w:val="single" w:sz="4" w:space="0" w:color="000000"/>
              <w:bottom w:val="single" w:sz="4" w:space="0" w:color="000000"/>
            </w:tcBorders>
            <w:shd w:val="clear" w:color="auto" w:fill="auto"/>
          </w:tcPr>
          <w:p w:rsidR="00A4351A" w:rsidRPr="00931156" w:rsidRDefault="00A4351A" w:rsidP="00096810">
            <w:pPr>
              <w:pStyle w:val="ConsPlusCell"/>
              <w:ind w:left="98" w:right="-75"/>
              <w:rPr>
                <w:rFonts w:ascii="Times New Roman" w:hAnsi="Times New Roman" w:cs="Times New Roman"/>
                <w:b/>
                <w:sz w:val="20"/>
                <w:szCs w:val="20"/>
              </w:rPr>
            </w:pPr>
          </w:p>
        </w:tc>
        <w:tc>
          <w:tcPr>
            <w:tcW w:w="993" w:type="dxa"/>
            <w:tcBorders>
              <w:left w:val="single" w:sz="4" w:space="0" w:color="000000"/>
              <w:bottom w:val="single" w:sz="4" w:space="0" w:color="000000"/>
            </w:tcBorders>
            <w:shd w:val="clear" w:color="auto" w:fill="auto"/>
          </w:tcPr>
          <w:p w:rsidR="00A4351A" w:rsidRPr="00931156" w:rsidRDefault="00A4351A"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left w:val="single" w:sz="4" w:space="0" w:color="000000"/>
              <w:bottom w:val="single" w:sz="4" w:space="0" w:color="000000"/>
            </w:tcBorders>
            <w:shd w:val="clear" w:color="auto" w:fill="auto"/>
          </w:tcPr>
          <w:p w:rsidR="00A4351A" w:rsidRPr="00931156" w:rsidRDefault="00A4351A"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150</w:t>
            </w:r>
          </w:p>
        </w:tc>
        <w:tc>
          <w:tcPr>
            <w:tcW w:w="851" w:type="dxa"/>
            <w:gridSpan w:val="2"/>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865</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snapToGrid w:val="0"/>
              <w:jc w:val="center"/>
            </w:pPr>
            <w:r w:rsidRPr="00931156">
              <w:t>158</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165</w:t>
            </w:r>
          </w:p>
        </w:tc>
        <w:tc>
          <w:tcPr>
            <w:tcW w:w="993"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174</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183</w:t>
            </w:r>
          </w:p>
        </w:tc>
        <w:tc>
          <w:tcPr>
            <w:tcW w:w="992" w:type="dxa"/>
            <w:gridSpan w:val="2"/>
            <w:tcBorders>
              <w:left w:val="single" w:sz="4" w:space="0" w:color="000000"/>
              <w:bottom w:val="single" w:sz="4" w:space="0" w:color="000000"/>
            </w:tcBorders>
            <w:shd w:val="clear" w:color="auto" w:fill="auto"/>
          </w:tcPr>
          <w:p w:rsidR="00A4351A" w:rsidRPr="00931156" w:rsidRDefault="00A4351A" w:rsidP="003D53B1">
            <w:pPr>
              <w:jc w:val="center"/>
            </w:pPr>
            <w:r w:rsidRPr="00931156">
              <w:t>185</w:t>
            </w:r>
          </w:p>
        </w:tc>
        <w:tc>
          <w:tcPr>
            <w:tcW w:w="1559" w:type="dxa"/>
            <w:tcBorders>
              <w:left w:val="single" w:sz="4" w:space="0" w:color="000000"/>
              <w:bottom w:val="single" w:sz="4" w:space="0" w:color="000000"/>
              <w:right w:val="single" w:sz="4" w:space="0" w:color="000000"/>
            </w:tcBorders>
            <w:shd w:val="clear" w:color="auto" w:fill="auto"/>
          </w:tcPr>
          <w:p w:rsidR="00A4351A" w:rsidRPr="00931156" w:rsidRDefault="00A4351A" w:rsidP="003D53B1">
            <w:pPr>
              <w:pStyle w:val="ConsPlusCell"/>
              <w:snapToGrid w:val="0"/>
              <w:ind w:right="-75"/>
              <w:rPr>
                <w:rFonts w:ascii="Times New Roman" w:hAnsi="Times New Roman" w:cs="Times New Roman"/>
                <w:b/>
                <w:sz w:val="20"/>
                <w:szCs w:val="20"/>
              </w:rPr>
            </w:pPr>
            <w:r w:rsidRPr="00931156">
              <w:rPr>
                <w:rFonts w:ascii="Times New Roman" w:hAnsi="Times New Roman" w:cs="Times New Roman"/>
                <w:sz w:val="20"/>
                <w:szCs w:val="20"/>
              </w:rPr>
              <w:t>Управление делами</w:t>
            </w:r>
          </w:p>
        </w:tc>
      </w:tr>
      <w:tr w:rsidR="00096810" w:rsidRPr="00931156" w:rsidTr="00984674">
        <w:trPr>
          <w:trHeight w:val="5796"/>
        </w:trPr>
        <w:tc>
          <w:tcPr>
            <w:tcW w:w="560"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5.1</w:t>
            </w:r>
          </w:p>
        </w:tc>
        <w:tc>
          <w:tcPr>
            <w:tcW w:w="2547"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Организация работы:</w:t>
            </w:r>
          </w:p>
          <w:p w:rsidR="00096810" w:rsidRPr="00931156" w:rsidRDefault="00096810"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 по повышению квалификации муниципальных служащих;</w:t>
            </w:r>
          </w:p>
          <w:p w:rsidR="00096810" w:rsidRPr="00931156" w:rsidRDefault="00096810" w:rsidP="003D53B1">
            <w:pPr>
              <w:pStyle w:val="ConsPlusCell"/>
              <w:snapToGrid w:val="0"/>
              <w:ind w:left="108"/>
              <w:rPr>
                <w:rFonts w:ascii="Times New Roman" w:hAnsi="Times New Roman" w:cs="Times New Roman"/>
                <w:sz w:val="20"/>
                <w:szCs w:val="20"/>
              </w:rPr>
            </w:pPr>
            <w:r w:rsidRPr="00931156">
              <w:rPr>
                <w:rFonts w:ascii="Times New Roman" w:hAnsi="Times New Roman" w:cs="Times New Roman"/>
                <w:sz w:val="20"/>
                <w:szCs w:val="20"/>
              </w:rPr>
              <w:t>- по участию муниципальных служащих в краткосрочных семинарах</w:t>
            </w:r>
          </w:p>
        </w:tc>
        <w:tc>
          <w:tcPr>
            <w:tcW w:w="2555"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pStyle w:val="ConsPlusCell"/>
              <w:snapToGrid w:val="0"/>
              <w:ind w:left="98"/>
              <w:rPr>
                <w:rFonts w:ascii="Times New Roman" w:hAnsi="Times New Roman" w:cs="Times New Roman"/>
                <w:sz w:val="20"/>
                <w:szCs w:val="20"/>
              </w:rPr>
            </w:pPr>
            <w:r w:rsidRPr="00931156">
              <w:rPr>
                <w:rFonts w:ascii="Times New Roman" w:hAnsi="Times New Roman" w:cs="Times New Roman"/>
                <w:sz w:val="20"/>
                <w:szCs w:val="20"/>
              </w:rPr>
              <w:t>1. Определение приоритетных направлений повышения квалификации.</w:t>
            </w:r>
          </w:p>
          <w:p w:rsidR="00096810" w:rsidRPr="00931156" w:rsidRDefault="00096810"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2. Разработка и утверждение планов профессионального развития муниципальных служащих</w:t>
            </w:r>
          </w:p>
          <w:p w:rsidR="00096810" w:rsidRPr="00931156" w:rsidRDefault="00096810" w:rsidP="003D53B1">
            <w:pPr>
              <w:pStyle w:val="ConsPlusCell"/>
              <w:ind w:left="98" w:right="-75"/>
              <w:rPr>
                <w:rFonts w:ascii="Times New Roman" w:hAnsi="Times New Roman" w:cs="Times New Roman"/>
                <w:color w:val="000000"/>
                <w:sz w:val="20"/>
                <w:szCs w:val="20"/>
              </w:rPr>
            </w:pPr>
            <w:r w:rsidRPr="00931156">
              <w:rPr>
                <w:rFonts w:ascii="Times New Roman" w:hAnsi="Times New Roman" w:cs="Times New Roman"/>
                <w:sz w:val="20"/>
                <w:szCs w:val="20"/>
              </w:rPr>
              <w:t>3. Определение образовательного учреждения в соответствии с законодательством о закупках для муниципальных нуж</w:t>
            </w:r>
            <w:r w:rsidRPr="00931156">
              <w:rPr>
                <w:rFonts w:ascii="Times New Roman" w:hAnsi="Times New Roman" w:cs="Times New Roman"/>
                <w:color w:val="000000"/>
                <w:sz w:val="20"/>
                <w:szCs w:val="20"/>
              </w:rPr>
              <w:t>д.</w:t>
            </w:r>
          </w:p>
          <w:p w:rsidR="00096810" w:rsidRPr="00931156" w:rsidRDefault="00096810"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4. Направление заявки на обучение.</w:t>
            </w:r>
          </w:p>
          <w:p w:rsidR="00096810" w:rsidRPr="00931156" w:rsidRDefault="00096810"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5.Заключение договора  с образовательным учреждением.</w:t>
            </w:r>
          </w:p>
          <w:p w:rsidR="00096810" w:rsidRPr="00931156" w:rsidRDefault="00096810" w:rsidP="003D53B1">
            <w:pPr>
              <w:pStyle w:val="ConsPlusCell"/>
              <w:ind w:left="98" w:right="-75"/>
              <w:rPr>
                <w:rFonts w:ascii="Times New Roman" w:hAnsi="Times New Roman" w:cs="Times New Roman"/>
                <w:sz w:val="20"/>
                <w:szCs w:val="20"/>
              </w:rPr>
            </w:pPr>
            <w:r w:rsidRPr="00931156">
              <w:rPr>
                <w:rFonts w:ascii="Times New Roman" w:hAnsi="Times New Roman" w:cs="Times New Roman"/>
                <w:sz w:val="20"/>
                <w:szCs w:val="20"/>
              </w:rPr>
              <w:t>6.Подготовка распоряжения  о направлении муниципального служащего на обучение.</w:t>
            </w:r>
          </w:p>
          <w:p w:rsidR="00096810" w:rsidRPr="00931156" w:rsidRDefault="00096810" w:rsidP="003D53B1">
            <w:pPr>
              <w:pStyle w:val="ConsPlusCell"/>
              <w:ind w:left="98"/>
              <w:rPr>
                <w:rFonts w:ascii="Times New Roman" w:hAnsi="Times New Roman" w:cs="Times New Roman"/>
                <w:sz w:val="20"/>
                <w:szCs w:val="20"/>
              </w:rPr>
            </w:pPr>
            <w:r w:rsidRPr="00931156">
              <w:rPr>
                <w:rFonts w:ascii="Times New Roman" w:hAnsi="Times New Roman" w:cs="Times New Roman"/>
                <w:sz w:val="20"/>
                <w:szCs w:val="20"/>
              </w:rPr>
              <w:t>7.Оформление командировочного удостоверения.</w:t>
            </w:r>
          </w:p>
        </w:tc>
        <w:tc>
          <w:tcPr>
            <w:tcW w:w="993"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pStyle w:val="ConsPlusCell"/>
              <w:snapToGrid w:val="0"/>
              <w:jc w:val="center"/>
              <w:rPr>
                <w:rFonts w:ascii="Times New Roman" w:hAnsi="Times New Roman" w:cs="Times New Roman"/>
                <w:sz w:val="20"/>
                <w:szCs w:val="20"/>
              </w:rPr>
            </w:pPr>
            <w:r w:rsidRPr="00931156">
              <w:rPr>
                <w:rFonts w:ascii="Times New Roman" w:hAnsi="Times New Roman" w:cs="Times New Roman"/>
                <w:sz w:val="20"/>
                <w:szCs w:val="20"/>
              </w:rPr>
              <w:t>Средства местного бюджета</w:t>
            </w:r>
          </w:p>
        </w:tc>
        <w:tc>
          <w:tcPr>
            <w:tcW w:w="1135"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pStyle w:val="ConsPlusCell"/>
              <w:tabs>
                <w:tab w:val="left" w:pos="487"/>
              </w:tabs>
              <w:snapToGrid w:val="0"/>
              <w:jc w:val="center"/>
              <w:rPr>
                <w:rFonts w:ascii="Times New Roman" w:hAnsi="Times New Roman" w:cs="Times New Roman"/>
                <w:sz w:val="20"/>
                <w:szCs w:val="20"/>
              </w:rPr>
            </w:pPr>
            <w:r w:rsidRPr="00931156">
              <w:rPr>
                <w:rFonts w:ascii="Times New Roman" w:hAnsi="Times New Roman" w:cs="Times New Roman"/>
                <w:sz w:val="20"/>
                <w:szCs w:val="20"/>
              </w:rPr>
              <w:t>2015– 2019 годы</w:t>
            </w:r>
          </w:p>
        </w:tc>
        <w:tc>
          <w:tcPr>
            <w:tcW w:w="851" w:type="dxa"/>
            <w:tcBorders>
              <w:top w:val="single" w:sz="4" w:space="0" w:color="000000"/>
              <w:left w:val="single" w:sz="4" w:space="0" w:color="000000"/>
              <w:bottom w:val="single" w:sz="4" w:space="0" w:color="auto"/>
            </w:tcBorders>
            <w:shd w:val="clear" w:color="auto" w:fill="auto"/>
          </w:tcPr>
          <w:p w:rsidR="00096810" w:rsidRPr="00931156" w:rsidRDefault="00096810" w:rsidP="003D53B1">
            <w:pPr>
              <w:snapToGrid w:val="0"/>
              <w:jc w:val="center"/>
            </w:pPr>
            <w:r w:rsidRPr="00931156">
              <w:t>150</w:t>
            </w:r>
          </w:p>
        </w:tc>
        <w:tc>
          <w:tcPr>
            <w:tcW w:w="851"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snapToGrid w:val="0"/>
              <w:jc w:val="center"/>
            </w:pPr>
            <w:r w:rsidRPr="00931156">
              <w:t>865</w:t>
            </w:r>
          </w:p>
        </w:tc>
        <w:tc>
          <w:tcPr>
            <w:tcW w:w="992"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snapToGrid w:val="0"/>
              <w:jc w:val="center"/>
            </w:pPr>
            <w:r w:rsidRPr="00931156">
              <w:t>158</w:t>
            </w:r>
          </w:p>
        </w:tc>
        <w:tc>
          <w:tcPr>
            <w:tcW w:w="992"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jc w:val="center"/>
            </w:pPr>
            <w:r w:rsidRPr="00931156">
              <w:t>165</w:t>
            </w:r>
          </w:p>
        </w:tc>
        <w:tc>
          <w:tcPr>
            <w:tcW w:w="993"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jc w:val="center"/>
            </w:pPr>
            <w:r w:rsidRPr="00931156">
              <w:t>174</w:t>
            </w:r>
          </w:p>
        </w:tc>
        <w:tc>
          <w:tcPr>
            <w:tcW w:w="992"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jc w:val="center"/>
            </w:pPr>
            <w:r w:rsidRPr="00931156">
              <w:t>183</w:t>
            </w:r>
          </w:p>
        </w:tc>
        <w:tc>
          <w:tcPr>
            <w:tcW w:w="992" w:type="dxa"/>
            <w:gridSpan w:val="2"/>
            <w:tcBorders>
              <w:top w:val="single" w:sz="4" w:space="0" w:color="000000"/>
              <w:left w:val="single" w:sz="4" w:space="0" w:color="000000"/>
              <w:bottom w:val="single" w:sz="4" w:space="0" w:color="auto"/>
            </w:tcBorders>
            <w:shd w:val="clear" w:color="auto" w:fill="auto"/>
          </w:tcPr>
          <w:p w:rsidR="00096810" w:rsidRPr="00931156" w:rsidRDefault="00096810" w:rsidP="003D53B1">
            <w:pPr>
              <w:jc w:val="center"/>
            </w:pPr>
            <w:r w:rsidRPr="00931156">
              <w:t>185</w:t>
            </w: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096810" w:rsidRPr="00931156" w:rsidRDefault="00096810" w:rsidP="003D53B1">
            <w:pPr>
              <w:pStyle w:val="ConsPlusCell"/>
              <w:snapToGrid w:val="0"/>
              <w:rPr>
                <w:rFonts w:ascii="Times New Roman" w:hAnsi="Times New Roman" w:cs="Times New Roman"/>
                <w:sz w:val="20"/>
                <w:szCs w:val="20"/>
              </w:rPr>
            </w:pPr>
            <w:r w:rsidRPr="00931156">
              <w:rPr>
                <w:rFonts w:ascii="Times New Roman" w:hAnsi="Times New Roman" w:cs="Times New Roman"/>
                <w:sz w:val="20"/>
                <w:szCs w:val="20"/>
              </w:rPr>
              <w:t>Управление делами,</w:t>
            </w:r>
          </w:p>
          <w:p w:rsidR="00096810" w:rsidRPr="00931156" w:rsidRDefault="00096810" w:rsidP="003D53B1">
            <w:pPr>
              <w:snapToGrid w:val="0"/>
              <w:spacing w:after="0"/>
            </w:pPr>
            <w:r w:rsidRPr="00931156">
              <w:t>руководители органов администрации</w:t>
            </w:r>
          </w:p>
        </w:tc>
      </w:tr>
    </w:tbl>
    <w:p w:rsidR="00A4351A" w:rsidRDefault="00A4351A" w:rsidP="00A4351A">
      <w:pPr>
        <w:spacing w:after="0" w:line="240" w:lineRule="auto"/>
        <w:ind w:right="-10"/>
        <w:rPr>
          <w:rFonts w:eastAsia="Calibri"/>
          <w:sz w:val="22"/>
          <w:szCs w:val="22"/>
          <w:lang w:eastAsia="en-US"/>
        </w:rPr>
      </w:pPr>
    </w:p>
    <w:p w:rsidR="00096810" w:rsidRDefault="00A4351A" w:rsidP="00096810">
      <w:pPr>
        <w:spacing w:after="0" w:line="240" w:lineRule="auto"/>
        <w:ind w:left="9360"/>
        <w:rPr>
          <w:rFonts w:eastAsia="Calibri"/>
          <w:sz w:val="24"/>
          <w:szCs w:val="24"/>
          <w:lang w:eastAsia="en-US"/>
        </w:rPr>
      </w:pPr>
      <w:bookmarkStart w:id="46" w:name="Par335"/>
      <w:bookmarkEnd w:id="46"/>
      <w:r>
        <w:rPr>
          <w:rFonts w:eastAsia="Calibri"/>
          <w:sz w:val="24"/>
          <w:szCs w:val="24"/>
          <w:lang w:eastAsia="en-US"/>
        </w:rPr>
        <w:br w:type="page"/>
      </w:r>
      <w:r w:rsidR="00096810" w:rsidRPr="00562817">
        <w:rPr>
          <w:rFonts w:eastAsia="Calibri"/>
          <w:sz w:val="24"/>
          <w:szCs w:val="24"/>
          <w:lang w:eastAsia="en-US"/>
        </w:rPr>
        <w:lastRenderedPageBreak/>
        <w:t xml:space="preserve">Приложение № </w:t>
      </w:r>
      <w:r w:rsidR="00096810">
        <w:rPr>
          <w:rFonts w:eastAsia="Calibri"/>
          <w:sz w:val="24"/>
          <w:szCs w:val="24"/>
          <w:lang w:eastAsia="en-US"/>
        </w:rPr>
        <w:t xml:space="preserve">2 </w:t>
      </w:r>
    </w:p>
    <w:p w:rsidR="00D039F4" w:rsidRDefault="00096810" w:rsidP="00096810">
      <w:pPr>
        <w:spacing w:after="0" w:line="240" w:lineRule="auto"/>
        <w:ind w:left="9360"/>
        <w:rPr>
          <w:sz w:val="24"/>
          <w:szCs w:val="24"/>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w:t>
      </w:r>
      <w:r>
        <w:rPr>
          <w:rFonts w:eastAsia="Calibri"/>
          <w:sz w:val="24"/>
          <w:szCs w:val="24"/>
          <w:lang w:eastAsia="en-US"/>
        </w:rPr>
        <w:t>под</w:t>
      </w:r>
      <w:r w:rsidRPr="00562817">
        <w:rPr>
          <w:rFonts w:eastAsia="Calibri"/>
          <w:sz w:val="24"/>
          <w:szCs w:val="24"/>
          <w:lang w:eastAsia="en-US"/>
        </w:rPr>
        <w:t xml:space="preserve">программе </w:t>
      </w:r>
      <w:r>
        <w:rPr>
          <w:sz w:val="24"/>
          <w:szCs w:val="24"/>
        </w:rPr>
        <w:t>«</w:t>
      </w:r>
      <w:r w:rsidRPr="005E0F85">
        <w:rPr>
          <w:sz w:val="24"/>
          <w:szCs w:val="24"/>
        </w:rPr>
        <w:t>Развитие муниципальной службы в городском округе Пущино на 2015-2019 годы»</w:t>
      </w:r>
      <w:r>
        <w:rPr>
          <w:sz w:val="24"/>
          <w:szCs w:val="24"/>
        </w:rPr>
        <w:t xml:space="preserve"> муниципальной программы </w:t>
      </w:r>
      <w:r w:rsidRPr="00C513B8">
        <w:rPr>
          <w:sz w:val="24"/>
          <w:szCs w:val="24"/>
        </w:rPr>
        <w:t xml:space="preserve">«Муниципальное управление </w:t>
      </w:r>
      <w:r>
        <w:rPr>
          <w:sz w:val="24"/>
          <w:szCs w:val="24"/>
        </w:rPr>
        <w:t xml:space="preserve">городского округа Пущино </w:t>
      </w:r>
      <w:r w:rsidRPr="00C513B8">
        <w:rPr>
          <w:sz w:val="24"/>
          <w:szCs w:val="24"/>
        </w:rPr>
        <w:t>на 2015-2019 годы»</w:t>
      </w:r>
    </w:p>
    <w:p w:rsidR="00D039F4" w:rsidRDefault="00D039F4" w:rsidP="00D039F4">
      <w:pPr>
        <w:spacing w:after="0" w:line="240" w:lineRule="auto"/>
        <w:ind w:left="9360"/>
      </w:pPr>
    </w:p>
    <w:p w:rsidR="00D43659" w:rsidRDefault="00D43659" w:rsidP="00D039F4">
      <w:pPr>
        <w:spacing w:after="0" w:line="240" w:lineRule="auto"/>
        <w:ind w:left="9360"/>
      </w:pPr>
    </w:p>
    <w:p w:rsidR="00D43659" w:rsidRDefault="00D43659" w:rsidP="00D039F4">
      <w:pPr>
        <w:spacing w:after="0" w:line="240" w:lineRule="auto"/>
        <w:ind w:left="9360"/>
      </w:pPr>
    </w:p>
    <w:p w:rsidR="00D039F4" w:rsidRDefault="00D039F4" w:rsidP="00A4351A">
      <w:pPr>
        <w:pStyle w:val="ConsPlusNonformat"/>
        <w:jc w:val="center"/>
        <w:rPr>
          <w:rFonts w:ascii="Times New Roman" w:hAnsi="Times New Roman" w:cs="Times New Roman"/>
          <w:b/>
          <w:sz w:val="24"/>
          <w:szCs w:val="24"/>
        </w:rPr>
      </w:pPr>
    </w:p>
    <w:p w:rsidR="00A4351A" w:rsidRPr="00EF0157" w:rsidRDefault="00A4351A" w:rsidP="00A4351A">
      <w:pPr>
        <w:pStyle w:val="ConsPlusNonformat"/>
        <w:jc w:val="center"/>
        <w:rPr>
          <w:rFonts w:ascii="Times New Roman" w:hAnsi="Times New Roman" w:cs="Times New Roman"/>
          <w:b/>
          <w:sz w:val="24"/>
          <w:szCs w:val="24"/>
        </w:rPr>
      </w:pPr>
      <w:r w:rsidRPr="00EF0157">
        <w:rPr>
          <w:rFonts w:ascii="Times New Roman" w:hAnsi="Times New Roman" w:cs="Times New Roman"/>
          <w:b/>
          <w:sz w:val="24"/>
          <w:szCs w:val="24"/>
        </w:rPr>
        <w:t xml:space="preserve">Планируемые результаты реализации муниципальной </w:t>
      </w:r>
      <w:r w:rsidR="00D039F4">
        <w:rPr>
          <w:rFonts w:ascii="Times New Roman" w:hAnsi="Times New Roman" w:cs="Times New Roman"/>
          <w:b/>
          <w:sz w:val="24"/>
          <w:szCs w:val="24"/>
        </w:rPr>
        <w:t>п</w:t>
      </w:r>
      <w:r w:rsidR="00BC1D37">
        <w:rPr>
          <w:rFonts w:ascii="Times New Roman" w:hAnsi="Times New Roman" w:cs="Times New Roman"/>
          <w:b/>
          <w:sz w:val="24"/>
          <w:szCs w:val="24"/>
        </w:rPr>
        <w:t>одпрограммы</w:t>
      </w:r>
    </w:p>
    <w:p w:rsidR="00A4351A" w:rsidRPr="005E0F85" w:rsidRDefault="00A4351A" w:rsidP="00A4351A">
      <w:pPr>
        <w:widowControl w:val="0"/>
        <w:autoSpaceDE w:val="0"/>
        <w:autoSpaceDN w:val="0"/>
        <w:adjustRightInd w:val="0"/>
        <w:spacing w:after="0" w:line="240" w:lineRule="auto"/>
        <w:jc w:val="center"/>
        <w:rPr>
          <w:sz w:val="24"/>
          <w:szCs w:val="24"/>
        </w:rPr>
      </w:pPr>
      <w:r w:rsidRPr="005E0F85">
        <w:rPr>
          <w:sz w:val="24"/>
          <w:szCs w:val="24"/>
        </w:rPr>
        <w:t xml:space="preserve">«Развитие муниципальной службы в городском округе Пущино на 2015-2019 годы» </w:t>
      </w:r>
    </w:p>
    <w:p w:rsidR="00A4351A" w:rsidRPr="005E0F85" w:rsidRDefault="00A4351A" w:rsidP="00A4351A">
      <w:pPr>
        <w:widowControl w:val="0"/>
        <w:autoSpaceDE w:val="0"/>
        <w:autoSpaceDN w:val="0"/>
        <w:adjustRightInd w:val="0"/>
        <w:spacing w:after="0" w:line="240" w:lineRule="auto"/>
        <w:jc w:val="center"/>
        <w:rPr>
          <w:rFonts w:eastAsia="Calibri"/>
          <w:sz w:val="24"/>
          <w:szCs w:val="24"/>
          <w:lang w:eastAsia="en-US"/>
        </w:rPr>
      </w:pPr>
      <w:r w:rsidRPr="005E0F85">
        <w:rPr>
          <w:sz w:val="24"/>
          <w:szCs w:val="24"/>
        </w:rPr>
        <w:t>муниципальной</w:t>
      </w:r>
      <w:r w:rsidRPr="005E0F85">
        <w:rPr>
          <w:rFonts w:eastAsia="Calibri"/>
          <w:sz w:val="24"/>
          <w:szCs w:val="24"/>
          <w:lang w:eastAsia="en-US"/>
        </w:rPr>
        <w:t xml:space="preserve"> программы </w:t>
      </w:r>
      <w:r w:rsidR="00D039F4" w:rsidRPr="00C513B8">
        <w:rPr>
          <w:sz w:val="24"/>
          <w:szCs w:val="24"/>
        </w:rPr>
        <w:t xml:space="preserve">«Муниципальное управление </w:t>
      </w:r>
      <w:r w:rsidR="00D039F4">
        <w:rPr>
          <w:sz w:val="24"/>
          <w:szCs w:val="24"/>
        </w:rPr>
        <w:t xml:space="preserve">городского округа Пущино </w:t>
      </w:r>
      <w:r w:rsidR="00D039F4" w:rsidRPr="00C513B8">
        <w:rPr>
          <w:sz w:val="24"/>
          <w:szCs w:val="24"/>
        </w:rPr>
        <w:t>на 2015-2019 годы»</w:t>
      </w:r>
      <w:r w:rsidRPr="005E0F85">
        <w:rPr>
          <w:rFonts w:eastAsia="Calibri"/>
          <w:sz w:val="24"/>
          <w:szCs w:val="24"/>
          <w:lang w:eastAsia="en-US"/>
        </w:rPr>
        <w:t xml:space="preserve"> </w:t>
      </w:r>
    </w:p>
    <w:p w:rsidR="00A4351A" w:rsidRDefault="00A4351A" w:rsidP="00A4351A">
      <w:pPr>
        <w:pStyle w:val="ConsPlusNonformat"/>
        <w:jc w:val="both"/>
      </w:pPr>
    </w:p>
    <w:p w:rsidR="00A4351A" w:rsidRDefault="00A4351A" w:rsidP="00A4351A">
      <w:pPr>
        <w:widowControl w:val="0"/>
        <w:autoSpaceDE w:val="0"/>
        <w:spacing w:after="0" w:line="240" w:lineRule="auto"/>
        <w:jc w:val="both"/>
      </w:pPr>
    </w:p>
    <w:tbl>
      <w:tblPr>
        <w:tblW w:w="15982" w:type="dxa"/>
        <w:tblInd w:w="-30" w:type="dxa"/>
        <w:tblLayout w:type="fixed"/>
        <w:tblCellMar>
          <w:left w:w="75" w:type="dxa"/>
          <w:right w:w="75" w:type="dxa"/>
        </w:tblCellMar>
        <w:tblLook w:val="0000" w:firstRow="0" w:lastRow="0" w:firstColumn="0" w:lastColumn="0" w:noHBand="0" w:noVBand="0"/>
      </w:tblPr>
      <w:tblGrid>
        <w:gridCol w:w="398"/>
        <w:gridCol w:w="1975"/>
        <w:gridCol w:w="1701"/>
        <w:gridCol w:w="1134"/>
        <w:gridCol w:w="2694"/>
        <w:gridCol w:w="1134"/>
        <w:gridCol w:w="1276"/>
        <w:gridCol w:w="1134"/>
        <w:gridCol w:w="1134"/>
        <w:gridCol w:w="1134"/>
        <w:gridCol w:w="1134"/>
        <w:gridCol w:w="1134"/>
      </w:tblGrid>
      <w:tr w:rsidR="00A4351A" w:rsidRPr="00BB0DDF" w:rsidTr="00D43659">
        <w:trPr>
          <w:trHeight w:val="900"/>
        </w:trPr>
        <w:tc>
          <w:tcPr>
            <w:tcW w:w="398"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  </w:t>
            </w:r>
            <w:r w:rsidRPr="00BB0DDF">
              <w:rPr>
                <w:rFonts w:ascii="Times New Roman" w:hAnsi="Times New Roman" w:cs="Times New Roman"/>
                <w:sz w:val="21"/>
                <w:szCs w:val="21"/>
              </w:rPr>
              <w:br/>
            </w:r>
            <w:proofErr w:type="gramStart"/>
            <w:r w:rsidRPr="00BB0DDF">
              <w:rPr>
                <w:rFonts w:ascii="Times New Roman" w:hAnsi="Times New Roman" w:cs="Times New Roman"/>
                <w:sz w:val="21"/>
                <w:szCs w:val="21"/>
              </w:rPr>
              <w:t>п</w:t>
            </w:r>
            <w:proofErr w:type="gramEnd"/>
            <w:r w:rsidRPr="00BB0DDF">
              <w:rPr>
                <w:rFonts w:ascii="Times New Roman" w:hAnsi="Times New Roman" w:cs="Times New Roman"/>
                <w:sz w:val="21"/>
                <w:szCs w:val="21"/>
              </w:rPr>
              <w:t>/п</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Задачи,      </w:t>
            </w:r>
            <w:r w:rsidRPr="00BB0DDF">
              <w:rPr>
                <w:rFonts w:ascii="Times New Roman" w:hAnsi="Times New Roman" w:cs="Times New Roman"/>
                <w:sz w:val="21"/>
                <w:szCs w:val="21"/>
              </w:rPr>
              <w:br/>
              <w:t xml:space="preserve">направленные </w:t>
            </w:r>
            <w:r w:rsidRPr="00BB0DDF">
              <w:rPr>
                <w:rFonts w:ascii="Times New Roman" w:hAnsi="Times New Roman" w:cs="Times New Roman"/>
                <w:sz w:val="21"/>
                <w:szCs w:val="21"/>
              </w:rPr>
              <w:br/>
              <w:t>на достижение</w:t>
            </w:r>
            <w:r w:rsidRPr="00BB0DDF">
              <w:rPr>
                <w:rFonts w:ascii="Times New Roman" w:hAnsi="Times New Roman" w:cs="Times New Roman"/>
                <w:sz w:val="21"/>
                <w:szCs w:val="21"/>
              </w:rPr>
              <w:br/>
              <w:t>цели</w:t>
            </w:r>
          </w:p>
        </w:tc>
        <w:tc>
          <w:tcPr>
            <w:tcW w:w="2835" w:type="dxa"/>
            <w:gridSpan w:val="2"/>
            <w:tcBorders>
              <w:top w:val="single" w:sz="4" w:space="0" w:color="000000"/>
              <w:left w:val="single" w:sz="4" w:space="0" w:color="000000"/>
              <w:bottom w:val="single" w:sz="4" w:space="0" w:color="000000"/>
            </w:tcBorders>
            <w:shd w:val="clear" w:color="auto" w:fill="auto"/>
          </w:tcPr>
          <w:p w:rsidR="00A4351A" w:rsidRPr="00BB0DDF" w:rsidRDefault="00A4351A" w:rsidP="00BB0DDF">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Планируемый объем финансирования  на решение данной задачи (тыс. руб.)</w:t>
            </w:r>
          </w:p>
        </w:tc>
        <w:tc>
          <w:tcPr>
            <w:tcW w:w="2694"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096810">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Количественные и/или качественные   целевые показатели,  характеризующие</w:t>
            </w:r>
            <w:r w:rsidR="00096810" w:rsidRPr="00BB0DDF">
              <w:rPr>
                <w:rFonts w:ascii="Times New Roman" w:hAnsi="Times New Roman" w:cs="Times New Roman"/>
                <w:sz w:val="21"/>
                <w:szCs w:val="21"/>
              </w:rPr>
              <w:t xml:space="preserve"> </w:t>
            </w:r>
            <w:r w:rsidRPr="00BB0DDF">
              <w:rPr>
                <w:rFonts w:ascii="Times New Roman" w:hAnsi="Times New Roman" w:cs="Times New Roman"/>
                <w:sz w:val="21"/>
                <w:szCs w:val="21"/>
              </w:rPr>
              <w:t>достижение целей и решение</w:t>
            </w:r>
            <w:r w:rsidR="00096810" w:rsidRPr="00BB0DDF">
              <w:rPr>
                <w:rFonts w:ascii="Times New Roman" w:hAnsi="Times New Roman" w:cs="Times New Roman"/>
                <w:sz w:val="21"/>
                <w:szCs w:val="21"/>
              </w:rPr>
              <w:t xml:space="preserve"> </w:t>
            </w:r>
            <w:r w:rsidRPr="00BB0DDF">
              <w:rPr>
                <w:rFonts w:ascii="Times New Roman" w:hAnsi="Times New Roman" w:cs="Times New Roman"/>
                <w:sz w:val="21"/>
                <w:szCs w:val="21"/>
              </w:rPr>
              <w:t>задач</w:t>
            </w:r>
          </w:p>
        </w:tc>
        <w:tc>
          <w:tcPr>
            <w:tcW w:w="1134"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Единица  </w:t>
            </w:r>
            <w:r w:rsidRPr="00BB0DDF">
              <w:rPr>
                <w:rFonts w:ascii="Times New Roman" w:hAnsi="Times New Roman" w:cs="Times New Roman"/>
                <w:sz w:val="21"/>
                <w:szCs w:val="21"/>
              </w:rPr>
              <w:br/>
              <w:t>измерения</w:t>
            </w:r>
          </w:p>
        </w:tc>
        <w:tc>
          <w:tcPr>
            <w:tcW w:w="1276" w:type="dxa"/>
            <w:vMerge w:val="restart"/>
            <w:tcBorders>
              <w:top w:val="single" w:sz="4" w:space="0" w:color="000000"/>
              <w:left w:val="single" w:sz="4" w:space="0" w:color="000000"/>
              <w:bottom w:val="single" w:sz="4" w:space="0" w:color="000000"/>
            </w:tcBorders>
            <w:shd w:val="clear" w:color="auto" w:fill="auto"/>
          </w:tcPr>
          <w:p w:rsidR="00A4351A" w:rsidRPr="00BB0DDF" w:rsidRDefault="00A4351A" w:rsidP="00BB0DDF">
            <w:pPr>
              <w:pStyle w:val="ConsPlusCell"/>
              <w:snapToGrid w:val="0"/>
              <w:ind w:right="-75"/>
              <w:jc w:val="center"/>
              <w:rPr>
                <w:rFonts w:ascii="Times New Roman" w:hAnsi="Times New Roman" w:cs="Times New Roman"/>
                <w:sz w:val="21"/>
                <w:szCs w:val="21"/>
              </w:rPr>
            </w:pPr>
            <w:r w:rsidRPr="00BB0DDF">
              <w:rPr>
                <w:rFonts w:ascii="Times New Roman" w:hAnsi="Times New Roman" w:cs="Times New Roman"/>
                <w:sz w:val="21"/>
                <w:szCs w:val="21"/>
              </w:rPr>
              <w:t xml:space="preserve">Базовое      </w:t>
            </w:r>
            <w:r w:rsidRPr="00BB0DDF">
              <w:rPr>
                <w:rFonts w:ascii="Times New Roman" w:hAnsi="Times New Roman" w:cs="Times New Roman"/>
                <w:sz w:val="21"/>
                <w:szCs w:val="21"/>
              </w:rPr>
              <w:br/>
              <w:t xml:space="preserve">значение     </w:t>
            </w:r>
            <w:r w:rsidRPr="00BB0DDF">
              <w:rPr>
                <w:rFonts w:ascii="Times New Roman" w:hAnsi="Times New Roman" w:cs="Times New Roman"/>
                <w:sz w:val="21"/>
                <w:szCs w:val="21"/>
              </w:rPr>
              <w:br/>
              <w:t xml:space="preserve">показателя   </w:t>
            </w:r>
            <w:r w:rsidRPr="00BB0DDF">
              <w:rPr>
                <w:rFonts w:ascii="Times New Roman" w:hAnsi="Times New Roman" w:cs="Times New Roman"/>
                <w:sz w:val="21"/>
                <w:szCs w:val="21"/>
              </w:rPr>
              <w:br/>
              <w:t xml:space="preserve">(на начало   </w:t>
            </w:r>
            <w:r w:rsidRPr="00BB0DDF">
              <w:rPr>
                <w:rFonts w:ascii="Times New Roman" w:hAnsi="Times New Roman" w:cs="Times New Roman"/>
                <w:sz w:val="21"/>
                <w:szCs w:val="21"/>
              </w:rPr>
              <w:br/>
              <w:t>реализации</w:t>
            </w:r>
            <w:r w:rsidR="00BB0DDF" w:rsidRPr="00BB0DDF">
              <w:rPr>
                <w:rFonts w:ascii="Times New Roman" w:hAnsi="Times New Roman" w:cs="Times New Roman"/>
                <w:sz w:val="21"/>
                <w:szCs w:val="21"/>
              </w:rPr>
              <w:t>)</w:t>
            </w:r>
          </w:p>
        </w:tc>
        <w:tc>
          <w:tcPr>
            <w:tcW w:w="5670" w:type="dxa"/>
            <w:gridSpan w:val="5"/>
            <w:tcBorders>
              <w:top w:val="single" w:sz="4" w:space="0" w:color="000000"/>
              <w:left w:val="single" w:sz="4" w:space="0" w:color="000000"/>
              <w:bottom w:val="single" w:sz="4" w:space="0" w:color="000000"/>
              <w:right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Планируемое значение показателя по годам           </w:t>
            </w:r>
            <w:r w:rsidRPr="00BB0DDF">
              <w:rPr>
                <w:rFonts w:ascii="Times New Roman" w:hAnsi="Times New Roman" w:cs="Times New Roman"/>
                <w:sz w:val="21"/>
                <w:szCs w:val="21"/>
              </w:rPr>
              <w:br/>
              <w:t>реализации</w:t>
            </w:r>
          </w:p>
        </w:tc>
      </w:tr>
      <w:tr w:rsidR="00A4351A" w:rsidRPr="00BB0DDF" w:rsidTr="00D43659">
        <w:trPr>
          <w:trHeight w:val="720"/>
        </w:trPr>
        <w:tc>
          <w:tcPr>
            <w:tcW w:w="398" w:type="dxa"/>
            <w:vMerge/>
            <w:tcBorders>
              <w:left w:val="single" w:sz="4" w:space="0" w:color="000000"/>
              <w:bottom w:val="single" w:sz="4" w:space="0" w:color="000000"/>
            </w:tcBorders>
            <w:shd w:val="clear" w:color="auto" w:fill="auto"/>
          </w:tcPr>
          <w:p w:rsidR="00A4351A" w:rsidRPr="00BB0DDF" w:rsidRDefault="00A4351A" w:rsidP="003D53B1">
            <w:pPr>
              <w:pStyle w:val="ConsPlusCell"/>
              <w:snapToGrid w:val="0"/>
              <w:rPr>
                <w:rFonts w:ascii="Times New Roman" w:hAnsi="Times New Roman" w:cs="Times New Roman"/>
                <w:sz w:val="21"/>
                <w:szCs w:val="21"/>
              </w:rPr>
            </w:pPr>
          </w:p>
        </w:tc>
        <w:tc>
          <w:tcPr>
            <w:tcW w:w="1975" w:type="dxa"/>
            <w:vMerge/>
            <w:tcBorders>
              <w:left w:val="single" w:sz="4" w:space="0" w:color="000000"/>
              <w:bottom w:val="single" w:sz="4" w:space="0" w:color="000000"/>
            </w:tcBorders>
            <w:shd w:val="clear" w:color="auto" w:fill="auto"/>
          </w:tcPr>
          <w:p w:rsidR="00A4351A" w:rsidRPr="00BB0DDF" w:rsidRDefault="00A4351A" w:rsidP="003D53B1">
            <w:pPr>
              <w:pStyle w:val="ConsPlusCell"/>
              <w:snapToGrid w:val="0"/>
              <w:rPr>
                <w:rFonts w:ascii="Times New Roman" w:hAnsi="Times New Roman" w:cs="Times New Roman"/>
                <w:sz w:val="21"/>
                <w:szCs w:val="21"/>
              </w:rPr>
            </w:pPr>
          </w:p>
        </w:tc>
        <w:tc>
          <w:tcPr>
            <w:tcW w:w="1701" w:type="dxa"/>
            <w:tcBorders>
              <w:left w:val="single" w:sz="4" w:space="0" w:color="000000"/>
              <w:bottom w:val="single" w:sz="4" w:space="0" w:color="000000"/>
            </w:tcBorders>
            <w:shd w:val="clear" w:color="auto" w:fill="auto"/>
          </w:tcPr>
          <w:p w:rsidR="00A4351A" w:rsidRPr="00BB0DDF" w:rsidRDefault="00A4351A" w:rsidP="00BB0DDF">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Бюджет городского округа</w:t>
            </w:r>
          </w:p>
        </w:tc>
        <w:tc>
          <w:tcPr>
            <w:tcW w:w="1134" w:type="dxa"/>
            <w:tcBorders>
              <w:left w:val="single" w:sz="4" w:space="0" w:color="000000"/>
              <w:bottom w:val="single" w:sz="4" w:space="0" w:color="000000"/>
            </w:tcBorders>
            <w:shd w:val="clear" w:color="auto" w:fill="auto"/>
          </w:tcPr>
          <w:p w:rsidR="00A4351A" w:rsidRPr="00BB0DDF" w:rsidRDefault="00A4351A" w:rsidP="00BB0DDF">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Другие источники</w:t>
            </w:r>
          </w:p>
        </w:tc>
        <w:tc>
          <w:tcPr>
            <w:tcW w:w="2694" w:type="dxa"/>
            <w:vMerge/>
            <w:tcBorders>
              <w:left w:val="single" w:sz="4" w:space="0" w:color="000000"/>
              <w:bottom w:val="single" w:sz="4" w:space="0" w:color="000000"/>
            </w:tcBorders>
            <w:shd w:val="clear" w:color="auto" w:fill="auto"/>
          </w:tcPr>
          <w:p w:rsidR="00A4351A" w:rsidRPr="00BB0DDF" w:rsidRDefault="00A4351A" w:rsidP="003D53B1">
            <w:pPr>
              <w:pStyle w:val="ConsPlusCell"/>
              <w:snapToGrid w:val="0"/>
              <w:rPr>
                <w:rFonts w:ascii="Times New Roman" w:hAnsi="Times New Roman" w:cs="Times New Roman"/>
                <w:sz w:val="21"/>
                <w:szCs w:val="21"/>
              </w:rPr>
            </w:pPr>
          </w:p>
        </w:tc>
        <w:tc>
          <w:tcPr>
            <w:tcW w:w="1134" w:type="dxa"/>
            <w:vMerge/>
            <w:tcBorders>
              <w:left w:val="single" w:sz="4" w:space="0" w:color="000000"/>
              <w:bottom w:val="single" w:sz="4" w:space="0" w:color="000000"/>
            </w:tcBorders>
            <w:shd w:val="clear" w:color="auto" w:fill="auto"/>
          </w:tcPr>
          <w:p w:rsidR="00A4351A" w:rsidRPr="00BB0DDF" w:rsidRDefault="00A4351A" w:rsidP="003D53B1">
            <w:pPr>
              <w:pStyle w:val="ConsPlusCell"/>
              <w:snapToGrid w:val="0"/>
              <w:rPr>
                <w:rFonts w:ascii="Times New Roman" w:hAnsi="Times New Roman" w:cs="Times New Roman"/>
                <w:sz w:val="21"/>
                <w:szCs w:val="21"/>
              </w:rPr>
            </w:pPr>
          </w:p>
        </w:tc>
        <w:tc>
          <w:tcPr>
            <w:tcW w:w="1276" w:type="dxa"/>
            <w:vMerge/>
            <w:tcBorders>
              <w:left w:val="single" w:sz="4" w:space="0" w:color="000000"/>
              <w:bottom w:val="single" w:sz="4" w:space="0" w:color="000000"/>
            </w:tcBorders>
            <w:shd w:val="clear" w:color="auto" w:fill="auto"/>
          </w:tcPr>
          <w:p w:rsidR="00A4351A" w:rsidRPr="00BB0DDF" w:rsidRDefault="00A4351A" w:rsidP="003D53B1">
            <w:pPr>
              <w:pStyle w:val="ConsPlusCell"/>
              <w:snapToGrid w:val="0"/>
              <w:rPr>
                <w:rFonts w:ascii="Times New Roman" w:hAnsi="Times New Roman" w:cs="Times New Roman"/>
                <w:sz w:val="21"/>
                <w:szCs w:val="21"/>
              </w:rPr>
            </w:pPr>
          </w:p>
        </w:tc>
        <w:tc>
          <w:tcPr>
            <w:tcW w:w="1134" w:type="dxa"/>
            <w:tcBorders>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2015 год</w:t>
            </w:r>
          </w:p>
        </w:tc>
        <w:tc>
          <w:tcPr>
            <w:tcW w:w="1134" w:type="dxa"/>
            <w:tcBorders>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2016 год</w:t>
            </w:r>
          </w:p>
        </w:tc>
        <w:tc>
          <w:tcPr>
            <w:tcW w:w="1134" w:type="dxa"/>
            <w:tcBorders>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2017 год</w:t>
            </w:r>
          </w:p>
        </w:tc>
        <w:tc>
          <w:tcPr>
            <w:tcW w:w="1134" w:type="dxa"/>
            <w:tcBorders>
              <w:left w:val="single" w:sz="4" w:space="0" w:color="000000"/>
              <w:bottom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2018 год</w:t>
            </w:r>
          </w:p>
        </w:tc>
        <w:tc>
          <w:tcPr>
            <w:tcW w:w="1134" w:type="dxa"/>
            <w:tcBorders>
              <w:left w:val="single" w:sz="4" w:space="0" w:color="000000"/>
              <w:bottom w:val="single" w:sz="4" w:space="0" w:color="000000"/>
              <w:right w:val="single" w:sz="4" w:space="0" w:color="000000"/>
            </w:tcBorders>
            <w:shd w:val="clear" w:color="auto" w:fill="auto"/>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2019 год</w:t>
            </w:r>
          </w:p>
        </w:tc>
      </w:tr>
      <w:tr w:rsidR="00A4351A" w:rsidRPr="00096810" w:rsidTr="00D43659">
        <w:trPr>
          <w:trHeight w:val="341"/>
        </w:trPr>
        <w:tc>
          <w:tcPr>
            <w:tcW w:w="398"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w:t>
            </w:r>
          </w:p>
        </w:tc>
        <w:tc>
          <w:tcPr>
            <w:tcW w:w="1975"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2</w:t>
            </w:r>
          </w:p>
        </w:tc>
        <w:tc>
          <w:tcPr>
            <w:tcW w:w="1701"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4</w:t>
            </w:r>
          </w:p>
        </w:tc>
        <w:tc>
          <w:tcPr>
            <w:tcW w:w="269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5</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6</w:t>
            </w:r>
          </w:p>
        </w:tc>
        <w:tc>
          <w:tcPr>
            <w:tcW w:w="1276"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7</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8</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9</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11</w:t>
            </w:r>
          </w:p>
        </w:tc>
        <w:tc>
          <w:tcPr>
            <w:tcW w:w="1134" w:type="dxa"/>
            <w:tcBorders>
              <w:left w:val="single" w:sz="4" w:space="0" w:color="000000"/>
              <w:bottom w:val="single" w:sz="4" w:space="0" w:color="000000"/>
              <w:right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12</w:t>
            </w:r>
          </w:p>
        </w:tc>
      </w:tr>
      <w:tr w:rsidR="00A4351A" w:rsidRPr="00096810" w:rsidTr="00D43659">
        <w:trPr>
          <w:trHeight w:val="1990"/>
        </w:trPr>
        <w:tc>
          <w:tcPr>
            <w:tcW w:w="398"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w:t>
            </w:r>
          </w:p>
        </w:tc>
        <w:tc>
          <w:tcPr>
            <w:tcW w:w="1975"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rPr>
                <w:rFonts w:ascii="Times New Roman" w:hAnsi="Times New Roman" w:cs="Times New Roman"/>
                <w:b/>
                <w:u w:val="single"/>
              </w:rPr>
            </w:pPr>
            <w:r w:rsidRPr="00096810">
              <w:rPr>
                <w:rFonts w:ascii="Times New Roman" w:hAnsi="Times New Roman" w:cs="Times New Roman"/>
                <w:b/>
                <w:u w:val="single"/>
              </w:rPr>
              <w:t>Задача 1</w:t>
            </w:r>
          </w:p>
          <w:p w:rsidR="00A4351A" w:rsidRPr="00096810" w:rsidRDefault="00A4351A" w:rsidP="003D53B1">
            <w:pPr>
              <w:pStyle w:val="ConsPlusCell"/>
              <w:rPr>
                <w:rFonts w:ascii="Times New Roman" w:hAnsi="Times New Roman" w:cs="Times New Roman"/>
                <w:b/>
              </w:rPr>
            </w:pPr>
            <w:r w:rsidRPr="00096810">
              <w:rPr>
                <w:rFonts w:ascii="Times New Roman" w:hAnsi="Times New Roman" w:cs="Times New Roman"/>
                <w:b/>
              </w:rPr>
              <w:t>Развитие нормативной правовой базы по вопросам муниципальной службы</w:t>
            </w:r>
          </w:p>
          <w:p w:rsidR="00A4351A" w:rsidRPr="00096810" w:rsidRDefault="00A4351A" w:rsidP="003D53B1">
            <w:pPr>
              <w:pStyle w:val="ConsPlusCell"/>
              <w:rPr>
                <w:rFonts w:ascii="Times New Roman" w:hAnsi="Times New Roman" w:cs="Times New Roman"/>
              </w:rPr>
            </w:pPr>
          </w:p>
        </w:tc>
        <w:tc>
          <w:tcPr>
            <w:tcW w:w="1701" w:type="dxa"/>
            <w:tcBorders>
              <w:left w:val="single" w:sz="4" w:space="0" w:color="000000"/>
              <w:bottom w:val="single" w:sz="4" w:space="0" w:color="000000"/>
            </w:tcBorders>
            <w:shd w:val="clear" w:color="auto" w:fill="auto"/>
          </w:tcPr>
          <w:p w:rsidR="00A4351A" w:rsidRPr="00BB0DDF" w:rsidRDefault="00A4351A" w:rsidP="00D039F4">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p w:rsidR="00A4351A" w:rsidRPr="00096810" w:rsidRDefault="00A4351A" w:rsidP="003D53B1">
            <w:pPr>
              <w:pStyle w:val="ConsPlusCell"/>
              <w:jc w:val="center"/>
              <w:rPr>
                <w:rFonts w:ascii="Times New Roman" w:hAnsi="Times New Roman" w:cs="Times New Roman"/>
              </w:rPr>
            </w:pPr>
          </w:p>
        </w:tc>
        <w:tc>
          <w:tcPr>
            <w:tcW w:w="2694" w:type="dxa"/>
            <w:tcBorders>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 xml:space="preserve">Доля </w:t>
            </w:r>
            <w:r w:rsidR="00BB0DDF">
              <w:rPr>
                <w:rFonts w:ascii="Times New Roman" w:hAnsi="Times New Roman" w:cs="Times New Roman"/>
              </w:rPr>
              <w:t>м</w:t>
            </w:r>
            <w:r w:rsidRPr="00096810">
              <w:rPr>
                <w:rFonts w:ascii="Times New Roman" w:hAnsi="Times New Roman" w:cs="Times New Roman"/>
              </w:rPr>
              <w:t>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1134" w:type="dxa"/>
            <w:tcBorders>
              <w:left w:val="single" w:sz="4" w:space="0" w:color="000000"/>
              <w:bottom w:val="single" w:sz="4" w:space="0" w:color="000000"/>
            </w:tcBorders>
            <w:shd w:val="clear" w:color="auto" w:fill="auto"/>
          </w:tcPr>
          <w:p w:rsidR="00A4351A" w:rsidRPr="00096810" w:rsidRDefault="00A4351A" w:rsidP="00E910D8">
            <w:pPr>
              <w:pStyle w:val="ConsPlusCell"/>
              <w:snapToGrid w:val="0"/>
              <w:jc w:val="center"/>
              <w:rPr>
                <w:rFonts w:ascii="Times New Roman" w:hAnsi="Times New Roman" w:cs="Times New Roman"/>
              </w:rPr>
            </w:pPr>
            <w:r w:rsidRPr="00096810">
              <w:rPr>
                <w:rFonts w:ascii="Times New Roman" w:hAnsi="Times New Roman" w:cs="Times New Roman"/>
              </w:rPr>
              <w:t>проценты</w:t>
            </w:r>
          </w:p>
        </w:tc>
        <w:tc>
          <w:tcPr>
            <w:tcW w:w="1276"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left w:val="single" w:sz="4" w:space="0" w:color="000000"/>
              <w:bottom w:val="single" w:sz="4" w:space="0" w:color="000000"/>
              <w:right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A4351A" w:rsidRPr="00096810" w:rsidTr="00D43659">
        <w:trPr>
          <w:trHeight w:val="1779"/>
        </w:trPr>
        <w:tc>
          <w:tcPr>
            <w:tcW w:w="398"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lastRenderedPageBreak/>
              <w:t>2.</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rPr>
                <w:rFonts w:ascii="Times New Roman" w:hAnsi="Times New Roman" w:cs="Times New Roman"/>
                <w:b/>
                <w:u w:val="single"/>
              </w:rPr>
            </w:pPr>
            <w:r w:rsidRPr="00096810">
              <w:rPr>
                <w:rFonts w:ascii="Times New Roman" w:hAnsi="Times New Roman" w:cs="Times New Roman"/>
                <w:b/>
                <w:u w:val="single"/>
              </w:rPr>
              <w:t>Задача 2</w:t>
            </w:r>
          </w:p>
          <w:p w:rsidR="00A4351A" w:rsidRPr="00096810" w:rsidRDefault="00A4351A" w:rsidP="003D53B1">
            <w:pPr>
              <w:pStyle w:val="ConsPlusCell"/>
              <w:rPr>
                <w:rFonts w:ascii="Times New Roman" w:hAnsi="Times New Roman" w:cs="Times New Roman"/>
                <w:b/>
              </w:rPr>
            </w:pPr>
            <w:proofErr w:type="spellStart"/>
            <w:proofErr w:type="gramStart"/>
            <w:r w:rsidRPr="00096810">
              <w:rPr>
                <w:rFonts w:ascii="Times New Roman" w:hAnsi="Times New Roman" w:cs="Times New Roman"/>
                <w:b/>
              </w:rPr>
              <w:t>Совершенствова</w:t>
            </w:r>
            <w:r w:rsidR="00D039F4" w:rsidRPr="00096810">
              <w:rPr>
                <w:rFonts w:ascii="Times New Roman" w:hAnsi="Times New Roman" w:cs="Times New Roman"/>
                <w:b/>
              </w:rPr>
              <w:t>-</w:t>
            </w:r>
            <w:r w:rsidRPr="00096810">
              <w:rPr>
                <w:rFonts w:ascii="Times New Roman" w:hAnsi="Times New Roman" w:cs="Times New Roman"/>
                <w:b/>
              </w:rPr>
              <w:t>ние</w:t>
            </w:r>
            <w:proofErr w:type="spellEnd"/>
            <w:proofErr w:type="gramEnd"/>
            <w:r w:rsidRPr="00096810">
              <w:rPr>
                <w:rFonts w:ascii="Times New Roman" w:hAnsi="Times New Roman" w:cs="Times New Roman"/>
                <w:b/>
              </w:rPr>
              <w:t xml:space="preserve"> мер по противодействию коррупции на муниципальной службе</w:t>
            </w: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E910D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p w:rsidR="00A4351A" w:rsidRPr="00096810" w:rsidRDefault="00A4351A" w:rsidP="003D53B1">
            <w:pPr>
              <w:pStyle w:val="ConsPlusCell"/>
              <w:jc w:val="center"/>
              <w:rPr>
                <w:rFonts w:ascii="Times New Roman" w:hAnsi="Times New Roman" w:cs="Times New Roman"/>
              </w:rPr>
            </w:pPr>
          </w:p>
          <w:p w:rsidR="00A4351A" w:rsidRPr="00096810" w:rsidRDefault="00A4351A" w:rsidP="003D53B1">
            <w:pPr>
              <w:pStyle w:val="ConsPlusCell"/>
              <w:jc w:val="center"/>
              <w:rPr>
                <w:rFonts w:ascii="Times New Roman" w:hAnsi="Times New Roman" w:cs="Times New Roman"/>
              </w:rPr>
            </w:pP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Доля выполненных мероприятий от общего количества мероприятий, предусмотренных планом противодействия коррупции.</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E910D8">
            <w:pPr>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A4351A" w:rsidRPr="00096810" w:rsidTr="00D43659">
        <w:trPr>
          <w:trHeight w:val="1125"/>
        </w:trPr>
        <w:tc>
          <w:tcPr>
            <w:tcW w:w="398" w:type="dxa"/>
            <w:vMerge/>
            <w:tcBorders>
              <w:left w:val="single" w:sz="4" w:space="0" w:color="000000"/>
              <w:bottom w:val="single" w:sz="4" w:space="0" w:color="000000"/>
            </w:tcBorders>
            <w:shd w:val="clear" w:color="auto" w:fill="auto"/>
          </w:tcPr>
          <w:p w:rsidR="00A4351A" w:rsidRPr="00096810" w:rsidRDefault="00A4351A" w:rsidP="003D53B1">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A4351A" w:rsidRPr="00096810" w:rsidRDefault="00A4351A" w:rsidP="003D53B1">
            <w:pPr>
              <w:pStyle w:val="ConsPlusCell"/>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E910D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проведение мероприятий по повышению квалификации</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 xml:space="preserve">Доля муниципальных служащих, в должностные обязанности которых входит участие в противодействие коррупции, прошедших </w:t>
            </w:r>
            <w:proofErr w:type="gramStart"/>
            <w:r w:rsidRPr="00096810">
              <w:rPr>
                <w:rFonts w:ascii="Times New Roman" w:hAnsi="Times New Roman" w:cs="Times New Roman"/>
              </w:rPr>
              <w:t>обучение по</w:t>
            </w:r>
            <w:proofErr w:type="gramEnd"/>
            <w:r w:rsidRPr="00096810">
              <w:rPr>
                <w:rFonts w:ascii="Times New Roman" w:hAnsi="Times New Roman" w:cs="Times New Roman"/>
              </w:rPr>
              <w:t xml:space="preserve"> данной тематике, от общего числа муниципальных служащих, ответственных за противодействие коррупции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E910D8">
            <w:pPr>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0%</w:t>
            </w:r>
          </w:p>
        </w:tc>
      </w:tr>
      <w:tr w:rsidR="00A4351A" w:rsidRPr="00096810" w:rsidTr="00D43659">
        <w:trPr>
          <w:trHeight w:val="1962"/>
        </w:trPr>
        <w:tc>
          <w:tcPr>
            <w:tcW w:w="398"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w:t>
            </w:r>
          </w:p>
        </w:tc>
        <w:tc>
          <w:tcPr>
            <w:tcW w:w="1975" w:type="dxa"/>
            <w:vMerge w:val="restart"/>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rPr>
                <w:rFonts w:ascii="Times New Roman" w:hAnsi="Times New Roman" w:cs="Times New Roman"/>
                <w:b/>
                <w:u w:val="single"/>
              </w:rPr>
            </w:pPr>
            <w:r w:rsidRPr="00096810">
              <w:rPr>
                <w:rFonts w:ascii="Times New Roman" w:hAnsi="Times New Roman" w:cs="Times New Roman"/>
                <w:b/>
                <w:u w:val="single"/>
              </w:rPr>
              <w:t>Задача 3</w:t>
            </w:r>
          </w:p>
          <w:p w:rsidR="00A4351A" w:rsidRPr="00096810" w:rsidRDefault="00A4351A" w:rsidP="003D53B1">
            <w:pPr>
              <w:pStyle w:val="ConsPlusCell"/>
              <w:rPr>
                <w:rFonts w:ascii="Times New Roman" w:hAnsi="Times New Roman" w:cs="Times New Roman"/>
                <w:b/>
              </w:rPr>
            </w:pPr>
            <w:proofErr w:type="spellStart"/>
            <w:proofErr w:type="gramStart"/>
            <w:r w:rsidRPr="00096810">
              <w:rPr>
                <w:rFonts w:ascii="Times New Roman" w:hAnsi="Times New Roman" w:cs="Times New Roman"/>
                <w:b/>
              </w:rPr>
              <w:t>Совершенствова</w:t>
            </w:r>
            <w:r w:rsidR="00D039F4" w:rsidRPr="00096810">
              <w:rPr>
                <w:rFonts w:ascii="Times New Roman" w:hAnsi="Times New Roman" w:cs="Times New Roman"/>
                <w:b/>
              </w:rPr>
              <w:t>-</w:t>
            </w:r>
            <w:r w:rsidRPr="00096810">
              <w:rPr>
                <w:rFonts w:ascii="Times New Roman" w:hAnsi="Times New Roman" w:cs="Times New Roman"/>
                <w:b/>
              </w:rPr>
              <w:t>ние</w:t>
            </w:r>
            <w:proofErr w:type="spellEnd"/>
            <w:proofErr w:type="gramEnd"/>
            <w:r w:rsidRPr="00096810">
              <w:rPr>
                <w:rFonts w:ascii="Times New Roman" w:hAnsi="Times New Roman" w:cs="Times New Roman"/>
                <w:b/>
              </w:rPr>
              <w:t xml:space="preserve"> организации прохождения муниципальной службы</w:t>
            </w: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E910D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E910D8">
            <w:pPr>
              <w:pStyle w:val="ConsPlusCell"/>
              <w:snapToGrid w:val="0"/>
              <w:jc w:val="center"/>
              <w:rPr>
                <w:rFonts w:ascii="Times New Roman" w:hAnsi="Times New Roman" w:cs="Times New Roman"/>
              </w:rPr>
            </w:pPr>
            <w:r w:rsidRPr="00096810">
              <w:rPr>
                <w:rFonts w:ascii="Times New Roman" w:hAnsi="Times New Roman" w:cs="Times New Roman"/>
              </w:rPr>
              <w:t>рубли</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3 814</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3 741</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3 743</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3 732</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3 743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3 754</w:t>
            </w:r>
          </w:p>
        </w:tc>
      </w:tr>
      <w:tr w:rsidR="00A4351A" w:rsidRPr="00096810" w:rsidTr="00D43659">
        <w:trPr>
          <w:trHeight w:val="1962"/>
        </w:trPr>
        <w:tc>
          <w:tcPr>
            <w:tcW w:w="398" w:type="dxa"/>
            <w:vMerge/>
            <w:tcBorders>
              <w:left w:val="single" w:sz="4" w:space="0" w:color="000000"/>
              <w:bottom w:val="single" w:sz="4" w:space="0" w:color="000000"/>
            </w:tcBorders>
            <w:shd w:val="clear" w:color="auto" w:fill="auto"/>
          </w:tcPr>
          <w:p w:rsidR="00A4351A" w:rsidRPr="00096810" w:rsidRDefault="00A4351A" w:rsidP="003D53B1">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A4351A" w:rsidRPr="00096810" w:rsidRDefault="00A4351A" w:rsidP="003D53B1">
            <w:pPr>
              <w:pStyle w:val="ConsPlusCell"/>
              <w:rPr>
                <w:rFonts w:ascii="Times New Roman" w:hAnsi="Times New Roman" w:cs="Times New Roman"/>
                <w:b/>
              </w:rPr>
            </w:pPr>
          </w:p>
        </w:tc>
        <w:tc>
          <w:tcPr>
            <w:tcW w:w="1701" w:type="dxa"/>
            <w:tcBorders>
              <w:top w:val="single" w:sz="4" w:space="0" w:color="000000"/>
              <w:left w:val="single" w:sz="4" w:space="0" w:color="000000"/>
              <w:bottom w:val="single" w:sz="4" w:space="0" w:color="000000"/>
            </w:tcBorders>
            <w:shd w:val="clear" w:color="auto" w:fill="auto"/>
          </w:tcPr>
          <w:p w:rsidR="00A4351A" w:rsidRPr="00BB0DDF" w:rsidRDefault="00A4351A" w:rsidP="00E910D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Доля выполненных мероприятий от общего количества мероприятий, связанных с организацией муниципальной службы</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E910D8">
            <w:pPr>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E910D8" w:rsidRPr="00096810" w:rsidTr="00D43659">
        <w:trPr>
          <w:trHeight w:val="1694"/>
        </w:trPr>
        <w:tc>
          <w:tcPr>
            <w:tcW w:w="398" w:type="dxa"/>
            <w:vMerge w:val="restart"/>
            <w:tcBorders>
              <w:top w:val="single" w:sz="4" w:space="0" w:color="000000"/>
              <w:left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lastRenderedPageBreak/>
              <w:t>4</w:t>
            </w:r>
          </w:p>
        </w:tc>
        <w:tc>
          <w:tcPr>
            <w:tcW w:w="1975" w:type="dxa"/>
            <w:vMerge w:val="restart"/>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rPr>
                <w:rFonts w:ascii="Times New Roman" w:hAnsi="Times New Roman" w:cs="Times New Roman"/>
                <w:b/>
                <w:u w:val="single"/>
              </w:rPr>
            </w:pPr>
            <w:r w:rsidRPr="00096810">
              <w:rPr>
                <w:rFonts w:ascii="Times New Roman" w:hAnsi="Times New Roman" w:cs="Times New Roman"/>
                <w:b/>
                <w:u w:val="single"/>
              </w:rPr>
              <w:t>Задача 4</w:t>
            </w:r>
          </w:p>
          <w:p w:rsidR="00E910D8" w:rsidRPr="00096810" w:rsidRDefault="00E910D8" w:rsidP="003D53B1">
            <w:pPr>
              <w:pStyle w:val="ConsPlusCell"/>
              <w:rPr>
                <w:rFonts w:ascii="Times New Roman" w:hAnsi="Times New Roman" w:cs="Times New Roman"/>
                <w:b/>
              </w:rPr>
            </w:pPr>
            <w:proofErr w:type="spellStart"/>
            <w:proofErr w:type="gramStart"/>
            <w:r w:rsidRPr="00096810">
              <w:rPr>
                <w:rFonts w:ascii="Times New Roman" w:hAnsi="Times New Roman" w:cs="Times New Roman"/>
                <w:b/>
              </w:rPr>
              <w:t>Совершенствова-ние</w:t>
            </w:r>
            <w:proofErr w:type="spellEnd"/>
            <w:proofErr w:type="gramEnd"/>
            <w:r w:rsidRPr="00096810">
              <w:rPr>
                <w:rFonts w:ascii="Times New Roman" w:hAnsi="Times New Roman" w:cs="Times New Roman"/>
                <w:b/>
              </w:rPr>
              <w:t xml:space="preserve"> мотивации муниципальных служащих </w:t>
            </w:r>
          </w:p>
        </w:tc>
        <w:tc>
          <w:tcPr>
            <w:tcW w:w="1701" w:type="dxa"/>
            <w:tcBorders>
              <w:top w:val="single" w:sz="4" w:space="0" w:color="000000"/>
              <w:left w:val="single" w:sz="4" w:space="0" w:color="000000"/>
              <w:bottom w:val="single" w:sz="4" w:space="0" w:color="000000"/>
            </w:tcBorders>
            <w:shd w:val="clear" w:color="auto" w:fill="auto"/>
          </w:tcPr>
          <w:p w:rsidR="00E910D8" w:rsidRPr="00BB0DDF" w:rsidRDefault="00E910D8" w:rsidP="00E910D8">
            <w:pPr>
              <w:pStyle w:val="ConsPlusCell"/>
              <w:snapToGrid w:val="0"/>
              <w:rPr>
                <w:rFonts w:ascii="Times New Roman" w:hAnsi="Times New Roman" w:cs="Times New Roman"/>
                <w:sz w:val="20"/>
                <w:szCs w:val="20"/>
              </w:rPr>
            </w:pPr>
            <w:r w:rsidRPr="00BB0DDF">
              <w:rPr>
                <w:rFonts w:ascii="Times New Roman" w:hAnsi="Times New Roman" w:cs="Times New Roman"/>
                <w:sz w:val="20"/>
                <w:szCs w:val="20"/>
              </w:rPr>
              <w:t>В пределах средств, предусмотренных на обеспечение деятельности органов местного самоуправления</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w:t>
            </w:r>
          </w:p>
          <w:p w:rsidR="00E910D8" w:rsidRPr="00096810" w:rsidRDefault="00E910D8" w:rsidP="003D53B1">
            <w:pPr>
              <w:pStyle w:val="ConsPlusCell"/>
              <w:jc w:val="center"/>
              <w:rPr>
                <w:rFonts w:ascii="Times New Roman" w:hAnsi="Times New Roman" w:cs="Times New Roman"/>
              </w:rPr>
            </w:pPr>
          </w:p>
        </w:tc>
        <w:tc>
          <w:tcPr>
            <w:tcW w:w="2694" w:type="dxa"/>
            <w:tcBorders>
              <w:top w:val="single" w:sz="4" w:space="0" w:color="000000"/>
              <w:left w:val="single" w:sz="4" w:space="0" w:color="000000"/>
              <w:bottom w:val="single" w:sz="4" w:space="0" w:color="000000"/>
            </w:tcBorders>
            <w:shd w:val="clear" w:color="auto" w:fill="auto"/>
          </w:tcPr>
          <w:p w:rsidR="00E910D8" w:rsidRPr="00096810" w:rsidRDefault="00E910D8" w:rsidP="00BB0DDF">
            <w:pPr>
              <w:pStyle w:val="ConsPlusCell"/>
              <w:snapToGrid w:val="0"/>
              <w:ind w:right="-75"/>
              <w:rPr>
                <w:rFonts w:ascii="Times New Roman" w:hAnsi="Times New Roman" w:cs="Times New Roman"/>
              </w:rPr>
            </w:pPr>
            <w:r w:rsidRPr="00096810">
              <w:rPr>
                <w:rFonts w:ascii="Times New Roman" w:hAnsi="Times New Roman" w:cs="Times New Roman"/>
              </w:rPr>
              <w:t>Доля выполненных мероприятий по совершенствованию мотивации муниципальных служащих</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E910D8">
            <w:pPr>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100 %</w:t>
            </w:r>
          </w:p>
        </w:tc>
      </w:tr>
      <w:tr w:rsidR="00E910D8" w:rsidRPr="00096810" w:rsidTr="00D43659">
        <w:trPr>
          <w:trHeight w:val="1694"/>
        </w:trPr>
        <w:tc>
          <w:tcPr>
            <w:tcW w:w="398" w:type="dxa"/>
            <w:vMerge/>
            <w:tcBorders>
              <w:left w:val="single" w:sz="4" w:space="0" w:color="000000"/>
              <w:bottom w:val="single" w:sz="4" w:space="0" w:color="000000"/>
            </w:tcBorders>
            <w:shd w:val="clear" w:color="auto" w:fill="auto"/>
          </w:tcPr>
          <w:p w:rsidR="00E910D8" w:rsidRPr="00096810" w:rsidRDefault="00E910D8" w:rsidP="003D53B1">
            <w:pPr>
              <w:pStyle w:val="ConsPlusCell"/>
              <w:snapToGrid w:val="0"/>
              <w:rPr>
                <w:rFonts w:ascii="Times New Roman" w:hAnsi="Times New Roman" w:cs="Times New Roman"/>
              </w:rPr>
            </w:pPr>
          </w:p>
        </w:tc>
        <w:tc>
          <w:tcPr>
            <w:tcW w:w="1975" w:type="dxa"/>
            <w:vMerge/>
            <w:tcBorders>
              <w:left w:val="single" w:sz="4" w:space="0" w:color="000000"/>
              <w:bottom w:val="single" w:sz="4" w:space="0" w:color="000000"/>
            </w:tcBorders>
            <w:shd w:val="clear" w:color="auto" w:fill="auto"/>
          </w:tcPr>
          <w:p w:rsidR="00E910D8" w:rsidRPr="00096810" w:rsidRDefault="00E910D8" w:rsidP="003D53B1">
            <w:pPr>
              <w:pStyle w:val="ConsPlusCell"/>
              <w:snapToGrid w:val="0"/>
              <w:rPr>
                <w:rFonts w:ascii="Times New Roman" w:hAnsi="Times New Roman" w:cs="Times New Roman"/>
                <w:b/>
              </w:rPr>
            </w:pPr>
          </w:p>
        </w:tc>
        <w:tc>
          <w:tcPr>
            <w:tcW w:w="1701"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lang w:val="en-US"/>
              </w:rPr>
            </w:pPr>
            <w:r w:rsidRPr="00096810">
              <w:rPr>
                <w:rFonts w:ascii="Times New Roman" w:hAnsi="Times New Roman" w:cs="Times New Roman"/>
              </w:rPr>
              <w:t>178</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b/>
              </w:rPr>
            </w:pPr>
            <w:r w:rsidRPr="00096810">
              <w:rPr>
                <w:rFonts w:ascii="Times New Roman" w:hAnsi="Times New Roman" w:cs="Times New Roman"/>
                <w:b/>
              </w:rPr>
              <w:t>-</w:t>
            </w:r>
          </w:p>
        </w:tc>
        <w:tc>
          <w:tcPr>
            <w:tcW w:w="2694" w:type="dxa"/>
            <w:tcBorders>
              <w:top w:val="single" w:sz="4" w:space="0" w:color="000000"/>
              <w:left w:val="single" w:sz="4" w:space="0" w:color="000000"/>
              <w:bottom w:val="single" w:sz="4" w:space="0" w:color="000000"/>
            </w:tcBorders>
            <w:shd w:val="clear" w:color="auto" w:fill="auto"/>
          </w:tcPr>
          <w:p w:rsidR="00E910D8" w:rsidRPr="00096810" w:rsidRDefault="00E910D8" w:rsidP="00BB0DDF">
            <w:pPr>
              <w:pStyle w:val="ConsPlusCell"/>
              <w:snapToGrid w:val="0"/>
              <w:ind w:right="-75"/>
              <w:rPr>
                <w:rFonts w:ascii="Times New Roman" w:hAnsi="Times New Roman" w:cs="Times New Roman"/>
              </w:rPr>
            </w:pPr>
            <w:r w:rsidRPr="00096810">
              <w:rPr>
                <w:rFonts w:ascii="Times New Roman" w:hAnsi="Times New Roman" w:cs="Times New Roman"/>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E910D8">
            <w:pPr>
              <w:jc w:val="center"/>
              <w:rPr>
                <w:sz w:val="22"/>
                <w:szCs w:val="22"/>
              </w:rPr>
            </w:pPr>
            <w:r w:rsidRPr="00096810">
              <w:rPr>
                <w:sz w:val="22"/>
                <w:szCs w:val="22"/>
              </w:rPr>
              <w:t>проценты</w:t>
            </w:r>
          </w:p>
        </w:tc>
        <w:tc>
          <w:tcPr>
            <w:tcW w:w="1276"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0%</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20 %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910D8" w:rsidRPr="00096810" w:rsidRDefault="00E910D8" w:rsidP="003D53B1">
            <w:pPr>
              <w:pStyle w:val="ConsPlusCell"/>
              <w:snapToGrid w:val="0"/>
              <w:jc w:val="center"/>
              <w:rPr>
                <w:rFonts w:ascii="Times New Roman" w:hAnsi="Times New Roman" w:cs="Times New Roman"/>
              </w:rPr>
            </w:pPr>
            <w:r w:rsidRPr="00096810">
              <w:rPr>
                <w:rFonts w:ascii="Times New Roman" w:hAnsi="Times New Roman" w:cs="Times New Roman"/>
              </w:rPr>
              <w:t>20 %</w:t>
            </w:r>
          </w:p>
        </w:tc>
      </w:tr>
      <w:tr w:rsidR="00A4351A" w:rsidRPr="00096810" w:rsidTr="00D43659">
        <w:trPr>
          <w:trHeight w:val="268"/>
        </w:trPr>
        <w:tc>
          <w:tcPr>
            <w:tcW w:w="398"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5</w:t>
            </w:r>
          </w:p>
        </w:tc>
        <w:tc>
          <w:tcPr>
            <w:tcW w:w="1975"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rPr>
                <w:rFonts w:ascii="Times New Roman" w:hAnsi="Times New Roman" w:cs="Times New Roman"/>
                <w:b/>
                <w:u w:val="single"/>
              </w:rPr>
            </w:pPr>
            <w:r w:rsidRPr="00096810">
              <w:rPr>
                <w:rFonts w:ascii="Times New Roman" w:hAnsi="Times New Roman" w:cs="Times New Roman"/>
                <w:b/>
                <w:u w:val="single"/>
              </w:rPr>
              <w:t>Задача 5</w:t>
            </w:r>
          </w:p>
          <w:p w:rsidR="00A4351A" w:rsidRPr="00096810" w:rsidRDefault="00A4351A" w:rsidP="00E910D8">
            <w:pPr>
              <w:pStyle w:val="ConsPlusCell"/>
              <w:rPr>
                <w:rFonts w:ascii="Times New Roman" w:hAnsi="Times New Roman" w:cs="Times New Roman"/>
                <w:b/>
              </w:rPr>
            </w:pPr>
            <w:proofErr w:type="spellStart"/>
            <w:proofErr w:type="gramStart"/>
            <w:r w:rsidRPr="00096810">
              <w:rPr>
                <w:rFonts w:ascii="Times New Roman" w:hAnsi="Times New Roman" w:cs="Times New Roman"/>
                <w:b/>
              </w:rPr>
              <w:t>Совершенствова-ние</w:t>
            </w:r>
            <w:proofErr w:type="spellEnd"/>
            <w:proofErr w:type="gramEnd"/>
            <w:r w:rsidRPr="00096810">
              <w:rPr>
                <w:rFonts w:ascii="Times New Roman" w:hAnsi="Times New Roman" w:cs="Times New Roman"/>
                <w:b/>
              </w:rPr>
              <w:t xml:space="preserve"> </w:t>
            </w:r>
            <w:proofErr w:type="spellStart"/>
            <w:r w:rsidRPr="00096810">
              <w:rPr>
                <w:rFonts w:ascii="Times New Roman" w:hAnsi="Times New Roman" w:cs="Times New Roman"/>
                <w:b/>
              </w:rPr>
              <w:t>профессиона</w:t>
            </w:r>
            <w:r w:rsidR="00E910D8" w:rsidRPr="00096810">
              <w:rPr>
                <w:rFonts w:ascii="Times New Roman" w:hAnsi="Times New Roman" w:cs="Times New Roman"/>
                <w:b/>
              </w:rPr>
              <w:t>-</w:t>
            </w:r>
            <w:r w:rsidRPr="00096810">
              <w:rPr>
                <w:rFonts w:ascii="Times New Roman" w:hAnsi="Times New Roman" w:cs="Times New Roman"/>
                <w:b/>
              </w:rPr>
              <w:t>льного</w:t>
            </w:r>
            <w:proofErr w:type="spellEnd"/>
            <w:r w:rsidRPr="00096810">
              <w:rPr>
                <w:rFonts w:ascii="Times New Roman" w:hAnsi="Times New Roman" w:cs="Times New Roman"/>
                <w:b/>
              </w:rPr>
              <w:t xml:space="preserve"> развития муниципальных служащих </w:t>
            </w:r>
          </w:p>
        </w:tc>
        <w:tc>
          <w:tcPr>
            <w:tcW w:w="1701"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865</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w:t>
            </w:r>
          </w:p>
        </w:tc>
        <w:tc>
          <w:tcPr>
            <w:tcW w:w="2694" w:type="dxa"/>
            <w:tcBorders>
              <w:top w:val="single" w:sz="4" w:space="0" w:color="000000"/>
              <w:left w:val="single" w:sz="4" w:space="0" w:color="000000"/>
              <w:bottom w:val="single" w:sz="4" w:space="0" w:color="000000"/>
            </w:tcBorders>
            <w:shd w:val="clear" w:color="auto" w:fill="auto"/>
          </w:tcPr>
          <w:p w:rsidR="00A4351A" w:rsidRPr="00096810" w:rsidRDefault="00A4351A" w:rsidP="00BB0DDF">
            <w:pPr>
              <w:pStyle w:val="ConsPlusCell"/>
              <w:snapToGrid w:val="0"/>
              <w:ind w:right="-75"/>
              <w:rPr>
                <w:rFonts w:ascii="Times New Roman" w:hAnsi="Times New Roman" w:cs="Times New Roman"/>
              </w:rPr>
            </w:pPr>
            <w:r w:rsidRPr="00096810">
              <w:rPr>
                <w:rFonts w:ascii="Times New Roman" w:hAnsi="Times New Roman" w:cs="Times New Roman"/>
              </w:rPr>
              <w:t xml:space="preserve">Доля муниципальных служащих, прошедших </w:t>
            </w:r>
            <w:proofErr w:type="gramStart"/>
            <w:r w:rsidRPr="00096810">
              <w:rPr>
                <w:rFonts w:ascii="Times New Roman" w:hAnsi="Times New Roman" w:cs="Times New Roman"/>
              </w:rPr>
              <w:t>обучение по программам</w:t>
            </w:r>
            <w:proofErr w:type="gramEnd"/>
            <w:r w:rsidRPr="00096810">
              <w:rPr>
                <w:rFonts w:ascii="Times New Roman" w:hAnsi="Times New Roman" w:cs="Times New Roman"/>
              </w:rPr>
              <w:t xml:space="preserve"> профессиональной переподготовки и повышения квалификации в соответствии с планом, от общего числа муниципальных служащих</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E910D8">
            <w:pPr>
              <w:pStyle w:val="ConsPlusCell"/>
              <w:snapToGrid w:val="0"/>
              <w:jc w:val="center"/>
              <w:rPr>
                <w:rFonts w:ascii="Times New Roman" w:hAnsi="Times New Roman" w:cs="Times New Roman"/>
              </w:rPr>
            </w:pPr>
            <w:r w:rsidRPr="00096810">
              <w:rPr>
                <w:rFonts w:ascii="Times New Roman" w:hAnsi="Times New Roman" w:cs="Times New Roman"/>
              </w:rPr>
              <w:t>проценты</w:t>
            </w:r>
          </w:p>
        </w:tc>
        <w:tc>
          <w:tcPr>
            <w:tcW w:w="1276"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pStyle w:val="ConsPlusCell"/>
              <w:snapToGrid w:val="0"/>
              <w:jc w:val="center"/>
              <w:rPr>
                <w:rFonts w:ascii="Times New Roman" w:hAnsi="Times New Roman" w:cs="Times New Roman"/>
              </w:rPr>
            </w:pPr>
            <w:r w:rsidRPr="00096810">
              <w:rPr>
                <w:rFonts w:ascii="Times New Roman" w:hAnsi="Times New Roman" w:cs="Times New Roman"/>
              </w:rPr>
              <w:t>27%</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4351A" w:rsidRPr="00096810" w:rsidRDefault="00A4351A" w:rsidP="003D53B1">
            <w:pPr>
              <w:snapToGrid w:val="0"/>
              <w:jc w:val="center"/>
              <w:rPr>
                <w:sz w:val="22"/>
                <w:szCs w:val="22"/>
              </w:rPr>
            </w:pPr>
            <w:r w:rsidRPr="00096810">
              <w:rPr>
                <w:sz w:val="22"/>
                <w:szCs w:val="22"/>
              </w:rPr>
              <w:t>20%</w:t>
            </w:r>
          </w:p>
        </w:tc>
      </w:tr>
    </w:tbl>
    <w:p w:rsidR="00A4351A" w:rsidRPr="00471D49" w:rsidRDefault="00A4351A" w:rsidP="00A4351A">
      <w:pPr>
        <w:widowControl w:val="0"/>
        <w:autoSpaceDE w:val="0"/>
        <w:spacing w:after="0" w:line="240" w:lineRule="auto"/>
        <w:jc w:val="both"/>
      </w:pPr>
    </w:p>
    <w:p w:rsidR="00A4351A" w:rsidRDefault="00A4351A" w:rsidP="00A4351A">
      <w:pPr>
        <w:spacing w:after="0" w:line="240" w:lineRule="auto"/>
        <w:ind w:left="360"/>
      </w:pPr>
    </w:p>
    <w:p w:rsidR="00BB0DDF" w:rsidRDefault="009A1F01" w:rsidP="00BB0DDF">
      <w:pPr>
        <w:spacing w:after="0" w:line="240" w:lineRule="auto"/>
        <w:ind w:left="9360"/>
        <w:rPr>
          <w:rFonts w:eastAsia="Calibri"/>
          <w:sz w:val="24"/>
          <w:szCs w:val="24"/>
          <w:lang w:eastAsia="en-US"/>
        </w:rPr>
      </w:pPr>
      <w:r>
        <w:rPr>
          <w:rFonts w:eastAsia="Calibri"/>
          <w:sz w:val="24"/>
          <w:szCs w:val="24"/>
          <w:lang w:eastAsia="en-US"/>
        </w:rPr>
        <w:br w:type="page"/>
      </w:r>
      <w:r w:rsidR="00BB0DDF" w:rsidRPr="00562817">
        <w:rPr>
          <w:rFonts w:eastAsia="Calibri"/>
          <w:sz w:val="24"/>
          <w:szCs w:val="24"/>
          <w:lang w:eastAsia="en-US"/>
        </w:rPr>
        <w:lastRenderedPageBreak/>
        <w:t xml:space="preserve">Приложение № </w:t>
      </w:r>
      <w:r w:rsidR="00BB0DDF">
        <w:rPr>
          <w:rFonts w:eastAsia="Calibri"/>
          <w:sz w:val="24"/>
          <w:szCs w:val="24"/>
          <w:lang w:eastAsia="en-US"/>
        </w:rPr>
        <w:t xml:space="preserve">3 </w:t>
      </w:r>
    </w:p>
    <w:p w:rsidR="00A4351A" w:rsidRPr="00562817" w:rsidRDefault="00BB0DDF" w:rsidP="00BB0DDF">
      <w:pPr>
        <w:spacing w:after="0" w:line="240" w:lineRule="auto"/>
        <w:ind w:left="9360"/>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w:t>
      </w:r>
      <w:r>
        <w:rPr>
          <w:rFonts w:eastAsia="Calibri"/>
          <w:sz w:val="24"/>
          <w:szCs w:val="24"/>
          <w:lang w:eastAsia="en-US"/>
        </w:rPr>
        <w:t>под</w:t>
      </w:r>
      <w:r w:rsidRPr="00562817">
        <w:rPr>
          <w:rFonts w:eastAsia="Calibri"/>
          <w:sz w:val="24"/>
          <w:szCs w:val="24"/>
          <w:lang w:eastAsia="en-US"/>
        </w:rPr>
        <w:t xml:space="preserve">программе </w:t>
      </w:r>
      <w:r>
        <w:rPr>
          <w:sz w:val="24"/>
          <w:szCs w:val="24"/>
        </w:rPr>
        <w:t>«</w:t>
      </w:r>
      <w:r w:rsidRPr="005E0F85">
        <w:rPr>
          <w:sz w:val="24"/>
          <w:szCs w:val="24"/>
        </w:rPr>
        <w:t>Развитие муниципальной службы в городском округе Пущино на 2015-2019 годы»</w:t>
      </w:r>
      <w:r>
        <w:rPr>
          <w:sz w:val="24"/>
          <w:szCs w:val="24"/>
        </w:rPr>
        <w:t xml:space="preserve"> муниципальной программы </w:t>
      </w:r>
      <w:r w:rsidRPr="00C513B8">
        <w:rPr>
          <w:sz w:val="24"/>
          <w:szCs w:val="24"/>
        </w:rPr>
        <w:t xml:space="preserve">«Муниципальное управление </w:t>
      </w:r>
      <w:r>
        <w:rPr>
          <w:sz w:val="24"/>
          <w:szCs w:val="24"/>
        </w:rPr>
        <w:t xml:space="preserve">городского округа Пущино </w:t>
      </w:r>
      <w:r w:rsidRPr="00C513B8">
        <w:rPr>
          <w:sz w:val="24"/>
          <w:szCs w:val="24"/>
        </w:rPr>
        <w:t>на 2015-2019 годы»</w:t>
      </w:r>
      <w:r w:rsidR="00A4351A" w:rsidRPr="00562817">
        <w:rPr>
          <w:rFonts w:eastAsia="Calibri"/>
          <w:sz w:val="24"/>
          <w:szCs w:val="24"/>
          <w:lang w:eastAsia="en-US"/>
        </w:rPr>
        <w:t xml:space="preserve"> </w:t>
      </w:r>
    </w:p>
    <w:p w:rsidR="00A4351A" w:rsidRPr="0038655E" w:rsidRDefault="00A4351A" w:rsidP="00A4351A">
      <w:pPr>
        <w:pStyle w:val="ConsPlusNormal"/>
        <w:widowControl/>
        <w:ind w:firstLine="708"/>
        <w:jc w:val="center"/>
        <w:rPr>
          <w:rFonts w:ascii="Times New Roman" w:hAnsi="Times New Roman" w:cs="Times New Roman"/>
          <w:sz w:val="28"/>
          <w:szCs w:val="28"/>
        </w:rPr>
      </w:pPr>
    </w:p>
    <w:p w:rsidR="00A4351A" w:rsidRDefault="00A4351A" w:rsidP="00A4351A">
      <w:pPr>
        <w:pStyle w:val="ConsPlusNormal"/>
        <w:widowControl/>
        <w:ind w:firstLine="708"/>
        <w:jc w:val="center"/>
        <w:rPr>
          <w:rFonts w:ascii="Times New Roman" w:hAnsi="Times New Roman" w:cs="Times New Roman"/>
          <w:sz w:val="28"/>
          <w:szCs w:val="28"/>
        </w:rPr>
      </w:pPr>
    </w:p>
    <w:p w:rsidR="00A4351A" w:rsidRPr="00EF0157" w:rsidRDefault="00A4351A" w:rsidP="00A4351A">
      <w:pPr>
        <w:widowControl w:val="0"/>
        <w:autoSpaceDE w:val="0"/>
        <w:spacing w:after="0" w:line="240" w:lineRule="auto"/>
        <w:jc w:val="center"/>
        <w:rPr>
          <w:b/>
          <w:sz w:val="24"/>
          <w:szCs w:val="24"/>
        </w:rPr>
      </w:pPr>
      <w:r w:rsidRPr="00EF0157">
        <w:rPr>
          <w:b/>
          <w:sz w:val="24"/>
          <w:szCs w:val="24"/>
        </w:rPr>
        <w:t>Обоснование финансовых ресурсов,</w:t>
      </w:r>
    </w:p>
    <w:p w:rsidR="00A4351A" w:rsidRPr="00EF0157" w:rsidRDefault="00A4351A" w:rsidP="00A4351A">
      <w:pPr>
        <w:widowControl w:val="0"/>
        <w:autoSpaceDE w:val="0"/>
        <w:spacing w:after="0" w:line="240" w:lineRule="auto"/>
        <w:jc w:val="center"/>
        <w:rPr>
          <w:b/>
          <w:sz w:val="24"/>
          <w:szCs w:val="24"/>
        </w:rPr>
      </w:pPr>
      <w:r w:rsidRPr="00EF0157">
        <w:rPr>
          <w:b/>
          <w:sz w:val="24"/>
          <w:szCs w:val="24"/>
        </w:rPr>
        <w:t xml:space="preserve">необходимых для реализации мероприятий муниципальной </w:t>
      </w:r>
      <w:r w:rsidR="00BC1D37">
        <w:rPr>
          <w:b/>
          <w:sz w:val="24"/>
          <w:szCs w:val="24"/>
        </w:rPr>
        <w:t>Подпрограммы</w:t>
      </w:r>
      <w:r w:rsidRPr="00EF0157">
        <w:rPr>
          <w:b/>
          <w:sz w:val="24"/>
          <w:szCs w:val="24"/>
        </w:rPr>
        <w:t xml:space="preserve"> </w:t>
      </w:r>
    </w:p>
    <w:p w:rsidR="00A4351A" w:rsidRPr="005E0F85" w:rsidRDefault="00A4351A" w:rsidP="00A4351A">
      <w:pPr>
        <w:widowControl w:val="0"/>
        <w:autoSpaceDE w:val="0"/>
        <w:autoSpaceDN w:val="0"/>
        <w:adjustRightInd w:val="0"/>
        <w:spacing w:after="0" w:line="240" w:lineRule="auto"/>
        <w:jc w:val="center"/>
        <w:rPr>
          <w:sz w:val="24"/>
          <w:szCs w:val="24"/>
        </w:rPr>
      </w:pPr>
      <w:r w:rsidRPr="005E0F85">
        <w:rPr>
          <w:sz w:val="24"/>
          <w:szCs w:val="24"/>
        </w:rPr>
        <w:t xml:space="preserve">«Развитие муниципальной службы в городском округе Пущино на 2015-2019 годы» </w:t>
      </w:r>
    </w:p>
    <w:p w:rsidR="00A4351A" w:rsidRPr="005E0F85" w:rsidRDefault="00A4351A" w:rsidP="00A4351A">
      <w:pPr>
        <w:widowControl w:val="0"/>
        <w:autoSpaceDE w:val="0"/>
        <w:autoSpaceDN w:val="0"/>
        <w:adjustRightInd w:val="0"/>
        <w:spacing w:after="0" w:line="240" w:lineRule="auto"/>
        <w:jc w:val="center"/>
        <w:rPr>
          <w:rFonts w:eastAsia="Calibri"/>
          <w:sz w:val="24"/>
          <w:szCs w:val="24"/>
          <w:lang w:eastAsia="en-US"/>
        </w:rPr>
      </w:pPr>
      <w:r w:rsidRPr="005E0F85">
        <w:rPr>
          <w:sz w:val="24"/>
          <w:szCs w:val="24"/>
        </w:rPr>
        <w:t>муниципальной</w:t>
      </w:r>
      <w:r w:rsidRPr="005E0F85">
        <w:rPr>
          <w:rFonts w:eastAsia="Calibri"/>
          <w:sz w:val="24"/>
          <w:szCs w:val="24"/>
          <w:lang w:eastAsia="en-US"/>
        </w:rPr>
        <w:t xml:space="preserve"> программы </w:t>
      </w:r>
      <w:r w:rsidR="00207339" w:rsidRPr="00C513B8">
        <w:rPr>
          <w:sz w:val="24"/>
          <w:szCs w:val="24"/>
        </w:rPr>
        <w:t xml:space="preserve">«Муниципальное управление </w:t>
      </w:r>
      <w:r w:rsidR="00207339">
        <w:rPr>
          <w:sz w:val="24"/>
          <w:szCs w:val="24"/>
        </w:rPr>
        <w:t xml:space="preserve">городского округа Пущино </w:t>
      </w:r>
      <w:r w:rsidR="00207339" w:rsidRPr="00C513B8">
        <w:rPr>
          <w:sz w:val="24"/>
          <w:szCs w:val="24"/>
        </w:rPr>
        <w:t>на 2015-2019 годы»</w:t>
      </w:r>
      <w:r w:rsidRPr="005E0F85">
        <w:rPr>
          <w:rFonts w:eastAsia="Calibri"/>
          <w:sz w:val="24"/>
          <w:szCs w:val="24"/>
          <w:lang w:eastAsia="en-US"/>
        </w:rPr>
        <w:t xml:space="preserve"> </w:t>
      </w:r>
    </w:p>
    <w:p w:rsidR="00A4351A" w:rsidRPr="0038655E" w:rsidRDefault="00A4351A" w:rsidP="00A4351A">
      <w:pPr>
        <w:widowControl w:val="0"/>
        <w:autoSpaceDE w:val="0"/>
        <w:autoSpaceDN w:val="0"/>
        <w:adjustRightInd w:val="0"/>
        <w:spacing w:after="0" w:line="240" w:lineRule="auto"/>
        <w:jc w:val="center"/>
        <w:rPr>
          <w:b/>
          <w:sz w:val="28"/>
          <w:szCs w:val="28"/>
        </w:rPr>
      </w:pPr>
    </w:p>
    <w:p w:rsidR="00A4351A" w:rsidRPr="000135BA" w:rsidRDefault="00A4351A" w:rsidP="00A4351A">
      <w:pPr>
        <w:widowControl w:val="0"/>
        <w:autoSpaceDE w:val="0"/>
        <w:autoSpaceDN w:val="0"/>
        <w:adjustRightInd w:val="0"/>
        <w:spacing w:after="0" w:line="240" w:lineRule="auto"/>
        <w:jc w:val="both"/>
      </w:pPr>
    </w:p>
    <w:tbl>
      <w:tblPr>
        <w:tblW w:w="15951" w:type="dxa"/>
        <w:tblCellSpacing w:w="5" w:type="nil"/>
        <w:tblLayout w:type="fixed"/>
        <w:tblCellMar>
          <w:left w:w="75" w:type="dxa"/>
          <w:right w:w="75" w:type="dxa"/>
        </w:tblCellMar>
        <w:tblLook w:val="0000" w:firstRow="0" w:lastRow="0" w:firstColumn="0" w:lastColumn="0" w:noHBand="0" w:noVBand="0"/>
      </w:tblPr>
      <w:tblGrid>
        <w:gridCol w:w="2343"/>
        <w:gridCol w:w="1276"/>
        <w:gridCol w:w="5528"/>
        <w:gridCol w:w="5387"/>
        <w:gridCol w:w="1417"/>
      </w:tblGrid>
      <w:tr w:rsidR="00A4351A" w:rsidRPr="00BB0DDF" w:rsidTr="00D43659">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Наименование   мероприятия </w:t>
            </w:r>
            <w:r w:rsidR="00BC1D37" w:rsidRPr="00BB0DDF">
              <w:rPr>
                <w:rFonts w:ascii="Times New Roman" w:hAnsi="Times New Roman" w:cs="Times New Roman"/>
                <w:sz w:val="21"/>
                <w:szCs w:val="21"/>
              </w:rPr>
              <w:t>Подпрограммы</w:t>
            </w:r>
          </w:p>
        </w:tc>
        <w:tc>
          <w:tcPr>
            <w:tcW w:w="1276" w:type="dxa"/>
            <w:tcBorders>
              <w:top w:val="single" w:sz="4" w:space="0" w:color="auto"/>
              <w:left w:val="single" w:sz="4" w:space="0" w:color="auto"/>
              <w:bottom w:val="single" w:sz="4" w:space="0" w:color="auto"/>
              <w:right w:val="single" w:sz="4" w:space="0" w:color="auto"/>
            </w:tcBorders>
          </w:tcPr>
          <w:p w:rsidR="00A4351A" w:rsidRPr="00BB0DDF" w:rsidRDefault="00A4351A" w:rsidP="00D43659">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 xml:space="preserve">Источник        </w:t>
            </w:r>
            <w:proofErr w:type="spellStart"/>
            <w:proofErr w:type="gramStart"/>
            <w:r w:rsidRPr="00BB0DDF">
              <w:rPr>
                <w:rFonts w:ascii="Times New Roman" w:hAnsi="Times New Roman" w:cs="Times New Roman"/>
                <w:sz w:val="21"/>
                <w:szCs w:val="21"/>
              </w:rPr>
              <w:t>финансиро</w:t>
            </w:r>
            <w:r w:rsidR="00D43659">
              <w:rPr>
                <w:rFonts w:ascii="Times New Roman" w:hAnsi="Times New Roman" w:cs="Times New Roman"/>
                <w:sz w:val="21"/>
                <w:szCs w:val="21"/>
              </w:rPr>
              <w:t>-</w:t>
            </w:r>
            <w:r w:rsidRPr="00BB0DDF">
              <w:rPr>
                <w:rFonts w:ascii="Times New Roman" w:hAnsi="Times New Roman" w:cs="Times New Roman"/>
                <w:sz w:val="21"/>
                <w:szCs w:val="21"/>
              </w:rPr>
              <w:t>вания</w:t>
            </w:r>
            <w:proofErr w:type="spellEnd"/>
            <w:proofErr w:type="gramEnd"/>
          </w:p>
        </w:tc>
        <w:tc>
          <w:tcPr>
            <w:tcW w:w="5528" w:type="dxa"/>
            <w:tcBorders>
              <w:top w:val="single" w:sz="4" w:space="0" w:color="auto"/>
              <w:left w:val="single" w:sz="4" w:space="0" w:color="auto"/>
              <w:bottom w:val="single" w:sz="4" w:space="0" w:color="auto"/>
              <w:right w:val="single" w:sz="4" w:space="0" w:color="auto"/>
            </w:tcBorders>
          </w:tcPr>
          <w:p w:rsidR="00A4351A" w:rsidRPr="00BB0DDF" w:rsidRDefault="00A4351A" w:rsidP="00BB0DDF">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Расчет необходимых финансовых ресурсов на реализацию  мероприятия</w:t>
            </w:r>
          </w:p>
        </w:tc>
        <w:tc>
          <w:tcPr>
            <w:tcW w:w="5387" w:type="dxa"/>
            <w:tcBorders>
              <w:top w:val="single" w:sz="4" w:space="0" w:color="auto"/>
              <w:left w:val="single" w:sz="4" w:space="0" w:color="auto"/>
              <w:bottom w:val="single" w:sz="4" w:space="0" w:color="auto"/>
              <w:right w:val="single" w:sz="4" w:space="0" w:color="auto"/>
            </w:tcBorders>
          </w:tcPr>
          <w:p w:rsidR="00A4351A" w:rsidRPr="00BB0DDF" w:rsidRDefault="00A4351A" w:rsidP="003D53B1">
            <w:pPr>
              <w:pStyle w:val="ConsPlusCell"/>
              <w:snapToGrid w:val="0"/>
              <w:jc w:val="center"/>
              <w:rPr>
                <w:rFonts w:ascii="Times New Roman" w:hAnsi="Times New Roman" w:cs="Times New Roman"/>
                <w:sz w:val="21"/>
                <w:szCs w:val="21"/>
              </w:rPr>
            </w:pPr>
            <w:r w:rsidRPr="00BB0DDF">
              <w:rPr>
                <w:rFonts w:ascii="Times New Roman" w:hAnsi="Times New Roman" w:cs="Times New Roman"/>
                <w:sz w:val="21"/>
                <w:szCs w:val="21"/>
              </w:rPr>
              <w:t>Общий объем финансовых ресурсов, необходимых для реализации мероприятия, в том числе по годам</w:t>
            </w:r>
          </w:p>
        </w:tc>
        <w:tc>
          <w:tcPr>
            <w:tcW w:w="1417" w:type="dxa"/>
            <w:tcBorders>
              <w:top w:val="single" w:sz="4" w:space="0" w:color="auto"/>
              <w:left w:val="single" w:sz="4" w:space="0" w:color="auto"/>
              <w:bottom w:val="single" w:sz="4" w:space="0" w:color="auto"/>
              <w:right w:val="single" w:sz="4" w:space="0" w:color="auto"/>
            </w:tcBorders>
          </w:tcPr>
          <w:p w:rsidR="00A4351A" w:rsidRPr="00CA5ED0" w:rsidRDefault="00A4351A" w:rsidP="00D43659">
            <w:pPr>
              <w:pStyle w:val="ConsPlusCell"/>
              <w:snapToGrid w:val="0"/>
              <w:jc w:val="center"/>
              <w:rPr>
                <w:rFonts w:ascii="Times New Roman" w:hAnsi="Times New Roman" w:cs="Times New Roman"/>
                <w:sz w:val="20"/>
                <w:szCs w:val="20"/>
              </w:rPr>
            </w:pPr>
            <w:proofErr w:type="spellStart"/>
            <w:proofErr w:type="gramStart"/>
            <w:r w:rsidRPr="00CA5ED0">
              <w:rPr>
                <w:rFonts w:ascii="Times New Roman" w:hAnsi="Times New Roman" w:cs="Times New Roman"/>
                <w:sz w:val="20"/>
                <w:szCs w:val="20"/>
              </w:rPr>
              <w:t>Эксплуата</w:t>
            </w:r>
            <w:r w:rsidR="00CA5ED0">
              <w:rPr>
                <w:rFonts w:ascii="Times New Roman" w:hAnsi="Times New Roman" w:cs="Times New Roman"/>
                <w:sz w:val="20"/>
                <w:szCs w:val="20"/>
              </w:rPr>
              <w:t>-</w:t>
            </w:r>
            <w:r w:rsidRPr="00CA5ED0">
              <w:rPr>
                <w:rFonts w:ascii="Times New Roman" w:hAnsi="Times New Roman" w:cs="Times New Roman"/>
                <w:sz w:val="20"/>
                <w:szCs w:val="20"/>
              </w:rPr>
              <w:t>ционные</w:t>
            </w:r>
            <w:proofErr w:type="spellEnd"/>
            <w:proofErr w:type="gramEnd"/>
            <w:r w:rsidRPr="00CA5ED0">
              <w:rPr>
                <w:rFonts w:ascii="Times New Roman" w:hAnsi="Times New Roman" w:cs="Times New Roman"/>
                <w:sz w:val="20"/>
                <w:szCs w:val="20"/>
              </w:rPr>
              <w:t xml:space="preserve"> расходы, возникающие в результате реализации мероприятия</w:t>
            </w:r>
          </w:p>
        </w:tc>
      </w:tr>
      <w:tr w:rsidR="00A4351A" w:rsidRPr="00BA5DBB" w:rsidTr="00D43659">
        <w:trPr>
          <w:trHeight w:val="1868"/>
          <w:tblCellSpacing w:w="5" w:type="nil"/>
        </w:trPr>
        <w:tc>
          <w:tcPr>
            <w:tcW w:w="2343"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Прохождение диспансеризации муниципальными служащими</w:t>
            </w:r>
          </w:p>
        </w:tc>
        <w:tc>
          <w:tcPr>
            <w:tcW w:w="1276"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Средства местного бюджета</w:t>
            </w:r>
          </w:p>
        </w:tc>
        <w:tc>
          <w:tcPr>
            <w:tcW w:w="5528" w:type="dxa"/>
            <w:tcBorders>
              <w:left w:val="single" w:sz="4" w:space="0" w:color="auto"/>
              <w:bottom w:val="single" w:sz="4" w:space="0" w:color="auto"/>
              <w:right w:val="single" w:sz="4" w:space="0" w:color="auto"/>
            </w:tcBorders>
          </w:tcPr>
          <w:p w:rsidR="00BB0DDF" w:rsidRDefault="00A4351A" w:rsidP="003D53B1">
            <w:pPr>
              <w:spacing w:after="0" w:line="240" w:lineRule="auto"/>
              <w:rPr>
                <w:sz w:val="22"/>
                <w:szCs w:val="22"/>
              </w:rPr>
            </w:pPr>
            <w:proofErr w:type="spellStart"/>
            <w:r w:rsidRPr="00BA5DBB">
              <w:rPr>
                <w:b/>
                <w:sz w:val="22"/>
                <w:szCs w:val="22"/>
              </w:rPr>
              <w:t>С</w:t>
            </w:r>
            <w:r w:rsidRPr="00BA5DBB">
              <w:rPr>
                <w:b/>
                <w:sz w:val="22"/>
                <w:szCs w:val="22"/>
                <w:vertAlign w:val="subscript"/>
              </w:rPr>
              <w:t>дисп</w:t>
            </w:r>
            <w:proofErr w:type="spellEnd"/>
            <w:r w:rsidRPr="00BA5DBB">
              <w:rPr>
                <w:b/>
                <w:sz w:val="22"/>
                <w:szCs w:val="22"/>
                <w:vertAlign w:val="subscript"/>
              </w:rPr>
              <w:t xml:space="preserve"> </w:t>
            </w:r>
            <w:r w:rsidRPr="00BA5DBB">
              <w:rPr>
                <w:b/>
                <w:sz w:val="22"/>
                <w:szCs w:val="22"/>
              </w:rPr>
              <w:t>= (С</w:t>
            </w:r>
            <w:r w:rsidRPr="00BA5DBB">
              <w:rPr>
                <w:b/>
                <w:sz w:val="22"/>
                <w:szCs w:val="22"/>
                <w:vertAlign w:val="subscript"/>
              </w:rPr>
              <w:t xml:space="preserve">м </w:t>
            </w:r>
            <w:r w:rsidRPr="00BA5DBB">
              <w:rPr>
                <w:b/>
                <w:sz w:val="22"/>
                <w:szCs w:val="22"/>
              </w:rPr>
              <w:t xml:space="preserve">* </w:t>
            </w:r>
            <w:proofErr w:type="spellStart"/>
            <w:r w:rsidRPr="00BA5DBB">
              <w:rPr>
                <w:b/>
                <w:sz w:val="22"/>
                <w:szCs w:val="22"/>
              </w:rPr>
              <w:t>Ч</w:t>
            </w:r>
            <w:r w:rsidRPr="00BA5DBB">
              <w:rPr>
                <w:b/>
                <w:sz w:val="22"/>
                <w:szCs w:val="22"/>
                <w:vertAlign w:val="subscript"/>
              </w:rPr>
              <w:t>м</w:t>
            </w:r>
            <w:proofErr w:type="spellEnd"/>
            <w:proofErr w:type="gramStart"/>
            <w:r w:rsidRPr="00BA5DBB">
              <w:rPr>
                <w:b/>
                <w:sz w:val="22"/>
                <w:szCs w:val="22"/>
                <w:vertAlign w:val="subscript"/>
              </w:rPr>
              <w:t xml:space="preserve"> </w:t>
            </w:r>
            <w:r w:rsidRPr="00BA5DBB">
              <w:rPr>
                <w:b/>
                <w:sz w:val="22"/>
                <w:szCs w:val="22"/>
              </w:rPr>
              <w:t>)</w:t>
            </w:r>
            <w:proofErr w:type="gramEnd"/>
            <w:r w:rsidRPr="00BA5DBB">
              <w:rPr>
                <w:b/>
                <w:sz w:val="22"/>
                <w:szCs w:val="22"/>
              </w:rPr>
              <w:t xml:space="preserve"> + (С</w:t>
            </w:r>
            <w:r w:rsidRPr="00BA5DBB">
              <w:rPr>
                <w:b/>
                <w:sz w:val="22"/>
                <w:szCs w:val="22"/>
                <w:vertAlign w:val="subscript"/>
              </w:rPr>
              <w:t>жм40</w:t>
            </w:r>
            <w:r w:rsidRPr="00BA5DBB">
              <w:rPr>
                <w:b/>
                <w:sz w:val="22"/>
                <w:szCs w:val="22"/>
              </w:rPr>
              <w:t xml:space="preserve"> * Ч</w:t>
            </w:r>
            <w:r w:rsidRPr="00BA5DBB">
              <w:rPr>
                <w:b/>
                <w:sz w:val="22"/>
                <w:szCs w:val="22"/>
                <w:vertAlign w:val="subscript"/>
              </w:rPr>
              <w:t>жм40</w:t>
            </w:r>
            <w:r w:rsidRPr="00BA5DBB">
              <w:rPr>
                <w:b/>
                <w:sz w:val="22"/>
                <w:szCs w:val="22"/>
              </w:rPr>
              <w:t>)+ (С</w:t>
            </w:r>
            <w:r w:rsidRPr="00BA5DBB">
              <w:rPr>
                <w:b/>
                <w:sz w:val="22"/>
                <w:szCs w:val="22"/>
                <w:vertAlign w:val="subscript"/>
              </w:rPr>
              <w:t xml:space="preserve">жст40 </w:t>
            </w:r>
            <w:r w:rsidRPr="00BA5DBB">
              <w:rPr>
                <w:b/>
                <w:sz w:val="22"/>
                <w:szCs w:val="22"/>
              </w:rPr>
              <w:t>* Ч</w:t>
            </w:r>
            <w:r w:rsidRPr="00BA5DBB">
              <w:rPr>
                <w:b/>
                <w:sz w:val="22"/>
                <w:szCs w:val="22"/>
                <w:vertAlign w:val="subscript"/>
              </w:rPr>
              <w:t>жст40</w:t>
            </w:r>
            <w:r w:rsidRPr="00BA5DBB">
              <w:rPr>
                <w:b/>
                <w:sz w:val="22"/>
                <w:szCs w:val="22"/>
              </w:rPr>
              <w:t>)</w:t>
            </w:r>
            <w:r w:rsidRPr="00BA5DBB">
              <w:rPr>
                <w:sz w:val="22"/>
                <w:szCs w:val="22"/>
              </w:rPr>
              <w:t xml:space="preserve"> </w:t>
            </w:r>
          </w:p>
          <w:p w:rsidR="00A4351A" w:rsidRPr="00BA5DBB" w:rsidRDefault="00A4351A" w:rsidP="003D53B1">
            <w:pPr>
              <w:spacing w:after="0" w:line="240" w:lineRule="auto"/>
              <w:rPr>
                <w:sz w:val="22"/>
                <w:szCs w:val="22"/>
              </w:rPr>
            </w:pPr>
            <w:r w:rsidRPr="00BA5DBB">
              <w:rPr>
                <w:sz w:val="22"/>
                <w:szCs w:val="22"/>
              </w:rPr>
              <w:t xml:space="preserve">в </w:t>
            </w:r>
            <w:proofErr w:type="spellStart"/>
            <w:r w:rsidRPr="00BA5DBB">
              <w:rPr>
                <w:sz w:val="22"/>
                <w:szCs w:val="22"/>
              </w:rPr>
              <w:t>тыс</w:t>
            </w:r>
            <w:proofErr w:type="gramStart"/>
            <w:r w:rsidRPr="00BA5DBB">
              <w:rPr>
                <w:sz w:val="22"/>
                <w:szCs w:val="22"/>
              </w:rPr>
              <w:t>.р</w:t>
            </w:r>
            <w:proofErr w:type="gramEnd"/>
            <w:r w:rsidRPr="00BA5DBB">
              <w:rPr>
                <w:sz w:val="22"/>
                <w:szCs w:val="22"/>
              </w:rPr>
              <w:t>уб</w:t>
            </w:r>
            <w:proofErr w:type="spellEnd"/>
            <w:r w:rsidRPr="00BA5DBB">
              <w:rPr>
                <w:sz w:val="22"/>
                <w:szCs w:val="22"/>
              </w:rPr>
              <w:t>., где</w:t>
            </w:r>
          </w:p>
          <w:p w:rsidR="00A4351A" w:rsidRPr="00BA5DBB" w:rsidRDefault="00A4351A" w:rsidP="003D53B1">
            <w:pPr>
              <w:spacing w:after="0" w:line="240" w:lineRule="auto"/>
              <w:rPr>
                <w:sz w:val="22"/>
                <w:szCs w:val="22"/>
              </w:rPr>
            </w:pPr>
            <w:proofErr w:type="spellStart"/>
            <w:r w:rsidRPr="00BA5DBB">
              <w:rPr>
                <w:sz w:val="22"/>
                <w:szCs w:val="22"/>
              </w:rPr>
              <w:t>С</w:t>
            </w:r>
            <w:r w:rsidRPr="00BA5DBB">
              <w:rPr>
                <w:sz w:val="22"/>
                <w:szCs w:val="22"/>
                <w:vertAlign w:val="subscript"/>
              </w:rPr>
              <w:t>дисп</w:t>
            </w:r>
            <w:proofErr w:type="spellEnd"/>
            <w:r w:rsidRPr="00BA5DBB">
              <w:rPr>
                <w:sz w:val="22"/>
                <w:szCs w:val="22"/>
                <w:vertAlign w:val="subscript"/>
              </w:rPr>
              <w:t xml:space="preserve"> </w:t>
            </w:r>
            <w:r w:rsidRPr="00BA5DBB">
              <w:rPr>
                <w:sz w:val="22"/>
                <w:szCs w:val="22"/>
              </w:rPr>
              <w:t xml:space="preserve">  - стоимость диспансеризации</w:t>
            </w:r>
          </w:p>
          <w:p w:rsidR="00A4351A" w:rsidRPr="00BA5DBB" w:rsidRDefault="00A4351A" w:rsidP="003D53B1">
            <w:pPr>
              <w:spacing w:after="0" w:line="240" w:lineRule="auto"/>
              <w:rPr>
                <w:sz w:val="22"/>
                <w:szCs w:val="22"/>
              </w:rPr>
            </w:pPr>
            <w:proofErr w:type="gramStart"/>
            <w:r w:rsidRPr="00BA5DBB">
              <w:rPr>
                <w:sz w:val="22"/>
                <w:szCs w:val="22"/>
              </w:rPr>
              <w:t>С</w:t>
            </w:r>
            <w:r w:rsidRPr="00BA5DBB">
              <w:rPr>
                <w:sz w:val="22"/>
                <w:szCs w:val="22"/>
                <w:vertAlign w:val="subscript"/>
              </w:rPr>
              <w:t>м</w:t>
            </w:r>
            <w:proofErr w:type="gramEnd"/>
            <w:r w:rsidRPr="00BA5DBB">
              <w:rPr>
                <w:sz w:val="22"/>
                <w:szCs w:val="22"/>
                <w:vertAlign w:val="subscript"/>
              </w:rPr>
              <w:t xml:space="preserve"> </w:t>
            </w:r>
            <w:r w:rsidRPr="00BA5DBB">
              <w:rPr>
                <w:sz w:val="22"/>
                <w:szCs w:val="22"/>
              </w:rPr>
              <w:t xml:space="preserve"> - стоимость диспансеризации для муниципальных служащих </w:t>
            </w:r>
            <w:r w:rsidR="00CA5ED0">
              <w:rPr>
                <w:sz w:val="22"/>
                <w:szCs w:val="22"/>
              </w:rPr>
              <w:t>–</w:t>
            </w:r>
            <w:r w:rsidRPr="00BA5DBB">
              <w:rPr>
                <w:sz w:val="22"/>
                <w:szCs w:val="22"/>
              </w:rPr>
              <w:t xml:space="preserve"> мужчин</w:t>
            </w:r>
          </w:p>
          <w:p w:rsidR="00A4351A" w:rsidRPr="00BA5DBB" w:rsidRDefault="00A4351A" w:rsidP="003D53B1">
            <w:pPr>
              <w:spacing w:after="0" w:line="240" w:lineRule="auto"/>
              <w:rPr>
                <w:sz w:val="22"/>
                <w:szCs w:val="22"/>
              </w:rPr>
            </w:pPr>
            <w:proofErr w:type="spellStart"/>
            <w:r w:rsidRPr="00BA5DBB">
              <w:rPr>
                <w:sz w:val="22"/>
                <w:szCs w:val="22"/>
              </w:rPr>
              <w:t>Ч</w:t>
            </w:r>
            <w:r w:rsidRPr="00BA5DBB">
              <w:rPr>
                <w:sz w:val="22"/>
                <w:szCs w:val="22"/>
                <w:vertAlign w:val="subscript"/>
              </w:rPr>
              <w:t>м</w:t>
            </w:r>
            <w:proofErr w:type="spellEnd"/>
            <w:r w:rsidRPr="00BA5DBB">
              <w:rPr>
                <w:sz w:val="22"/>
                <w:szCs w:val="22"/>
                <w:vertAlign w:val="subscript"/>
              </w:rPr>
              <w:t xml:space="preserve"> </w:t>
            </w:r>
            <w:r w:rsidRPr="00BA5DBB">
              <w:rPr>
                <w:sz w:val="22"/>
                <w:szCs w:val="22"/>
              </w:rPr>
              <w:t xml:space="preserve"> - количество муниципальных служащих </w:t>
            </w:r>
            <w:r w:rsidR="00CA5ED0">
              <w:rPr>
                <w:sz w:val="22"/>
                <w:szCs w:val="22"/>
              </w:rPr>
              <w:t>–</w:t>
            </w:r>
            <w:r w:rsidRPr="00BA5DBB">
              <w:rPr>
                <w:sz w:val="22"/>
                <w:szCs w:val="22"/>
              </w:rPr>
              <w:t xml:space="preserve"> мужчин</w:t>
            </w:r>
          </w:p>
          <w:p w:rsidR="00A4351A" w:rsidRPr="00BA5DBB" w:rsidRDefault="00A4351A" w:rsidP="003D53B1">
            <w:pPr>
              <w:spacing w:after="0" w:line="240" w:lineRule="auto"/>
              <w:rPr>
                <w:sz w:val="22"/>
                <w:szCs w:val="22"/>
                <w:vertAlign w:val="subscript"/>
              </w:rPr>
            </w:pPr>
            <w:r w:rsidRPr="00BA5DBB">
              <w:rPr>
                <w:sz w:val="22"/>
                <w:szCs w:val="22"/>
              </w:rPr>
              <w:t>С</w:t>
            </w:r>
            <w:r w:rsidRPr="00BA5DBB">
              <w:rPr>
                <w:sz w:val="22"/>
                <w:szCs w:val="22"/>
                <w:vertAlign w:val="subscript"/>
              </w:rPr>
              <w:t xml:space="preserve">жм40 </w:t>
            </w:r>
            <w:r w:rsidRPr="00BA5DBB">
              <w:rPr>
                <w:sz w:val="22"/>
                <w:szCs w:val="22"/>
              </w:rPr>
              <w:t xml:space="preserve"> - стоимость диспансеризации  для муниципальных служащих – женщин моложе 40 лет</w:t>
            </w:r>
          </w:p>
          <w:p w:rsidR="00A4351A" w:rsidRPr="00BA5DBB" w:rsidRDefault="00A4351A" w:rsidP="003D53B1">
            <w:pPr>
              <w:spacing w:after="0" w:line="240" w:lineRule="auto"/>
              <w:rPr>
                <w:sz w:val="22"/>
                <w:szCs w:val="22"/>
              </w:rPr>
            </w:pPr>
            <w:r w:rsidRPr="00BA5DBB">
              <w:rPr>
                <w:sz w:val="22"/>
                <w:szCs w:val="22"/>
                <w:vertAlign w:val="subscript"/>
              </w:rPr>
              <w:t xml:space="preserve"> </w:t>
            </w:r>
            <w:r w:rsidRPr="00BA5DBB">
              <w:rPr>
                <w:sz w:val="22"/>
                <w:szCs w:val="22"/>
              </w:rPr>
              <w:t>Ч</w:t>
            </w:r>
            <w:r w:rsidRPr="00BA5DBB">
              <w:rPr>
                <w:sz w:val="22"/>
                <w:szCs w:val="22"/>
                <w:vertAlign w:val="subscript"/>
              </w:rPr>
              <w:t xml:space="preserve">жм40  </w:t>
            </w:r>
            <w:r w:rsidRPr="00BA5DBB">
              <w:rPr>
                <w:sz w:val="22"/>
                <w:szCs w:val="22"/>
              </w:rPr>
              <w:t>- количество муниципальных служащих – женщин моложе 40 лет</w:t>
            </w:r>
          </w:p>
          <w:p w:rsidR="00A4351A" w:rsidRPr="00BA5DBB" w:rsidRDefault="00A4351A" w:rsidP="003D53B1">
            <w:pPr>
              <w:spacing w:after="0" w:line="240" w:lineRule="auto"/>
              <w:rPr>
                <w:sz w:val="22"/>
                <w:szCs w:val="22"/>
              </w:rPr>
            </w:pPr>
            <w:r w:rsidRPr="00BA5DBB">
              <w:rPr>
                <w:sz w:val="22"/>
                <w:szCs w:val="22"/>
              </w:rPr>
              <w:t>С</w:t>
            </w:r>
            <w:r w:rsidRPr="00BA5DBB">
              <w:rPr>
                <w:sz w:val="22"/>
                <w:szCs w:val="22"/>
                <w:vertAlign w:val="subscript"/>
              </w:rPr>
              <w:t xml:space="preserve">жст40 </w:t>
            </w:r>
            <w:r w:rsidRPr="00BA5DBB">
              <w:rPr>
                <w:sz w:val="22"/>
                <w:szCs w:val="22"/>
              </w:rPr>
              <w:t xml:space="preserve"> - стоимость диспансеризации  для  муниципальных служащих </w:t>
            </w:r>
            <w:r w:rsidR="00CA5ED0">
              <w:rPr>
                <w:sz w:val="22"/>
                <w:szCs w:val="22"/>
              </w:rPr>
              <w:t>–</w:t>
            </w:r>
            <w:r w:rsidRPr="00BA5DBB">
              <w:rPr>
                <w:sz w:val="22"/>
                <w:szCs w:val="22"/>
              </w:rPr>
              <w:t xml:space="preserve"> женщин 40 лет и старше </w:t>
            </w:r>
          </w:p>
          <w:p w:rsidR="00A4351A" w:rsidRPr="00BA5DBB" w:rsidRDefault="00A4351A" w:rsidP="00BA5DBB">
            <w:pPr>
              <w:spacing w:after="0" w:line="240" w:lineRule="auto"/>
              <w:rPr>
                <w:sz w:val="22"/>
                <w:szCs w:val="22"/>
              </w:rPr>
            </w:pPr>
            <w:r w:rsidRPr="00BA5DBB">
              <w:rPr>
                <w:sz w:val="22"/>
                <w:szCs w:val="22"/>
              </w:rPr>
              <w:t>Ч</w:t>
            </w:r>
            <w:r w:rsidRPr="00BA5DBB">
              <w:rPr>
                <w:sz w:val="22"/>
                <w:szCs w:val="22"/>
                <w:vertAlign w:val="subscript"/>
              </w:rPr>
              <w:t xml:space="preserve">жст40 </w:t>
            </w:r>
            <w:r w:rsidRPr="00BA5DBB">
              <w:rPr>
                <w:sz w:val="22"/>
                <w:szCs w:val="22"/>
              </w:rPr>
              <w:t xml:space="preserve"> - количество муниципальных служащих – женщин  40 лет и старше</w:t>
            </w:r>
          </w:p>
        </w:tc>
        <w:tc>
          <w:tcPr>
            <w:tcW w:w="5387"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b/>
              </w:rPr>
            </w:pPr>
            <w:r w:rsidRPr="00BA5DBB">
              <w:rPr>
                <w:rFonts w:ascii="Times New Roman" w:hAnsi="Times New Roman" w:cs="Times New Roman"/>
                <w:b/>
              </w:rPr>
              <w:t>∑= 178, в том числе:</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2015 год</w:t>
            </w:r>
            <w:r w:rsidR="00CA5ED0">
              <w:rPr>
                <w:rFonts w:ascii="Times New Roman" w:hAnsi="Times New Roman" w:cs="Times New Roman"/>
              </w:rPr>
              <w:t xml:space="preserve"> – </w:t>
            </w:r>
            <w:r w:rsidRPr="00BA5DBB">
              <w:rPr>
                <w:rFonts w:ascii="Times New Roman" w:hAnsi="Times New Roman" w:cs="Times New Roman"/>
              </w:rPr>
              <w:t>29</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2016 год</w:t>
            </w:r>
            <w:r w:rsidR="00CA5ED0">
              <w:rPr>
                <w:rFonts w:ascii="Times New Roman" w:hAnsi="Times New Roman" w:cs="Times New Roman"/>
              </w:rPr>
              <w:t xml:space="preserve"> – </w:t>
            </w:r>
            <w:r w:rsidRPr="00BA5DBB">
              <w:rPr>
                <w:rFonts w:ascii="Times New Roman" w:hAnsi="Times New Roman" w:cs="Times New Roman"/>
              </w:rPr>
              <w:t>32</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2017 год</w:t>
            </w:r>
            <w:r w:rsidR="00CA5ED0">
              <w:rPr>
                <w:rFonts w:ascii="Times New Roman" w:hAnsi="Times New Roman" w:cs="Times New Roman"/>
              </w:rPr>
              <w:t xml:space="preserve"> – </w:t>
            </w:r>
            <w:r w:rsidRPr="00BA5DBB">
              <w:rPr>
                <w:rFonts w:ascii="Times New Roman" w:hAnsi="Times New Roman" w:cs="Times New Roman"/>
              </w:rPr>
              <w:t>35</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2018 год</w:t>
            </w:r>
            <w:r w:rsidR="00CA5ED0">
              <w:rPr>
                <w:rFonts w:ascii="Times New Roman" w:hAnsi="Times New Roman" w:cs="Times New Roman"/>
              </w:rPr>
              <w:t xml:space="preserve"> – </w:t>
            </w:r>
            <w:r w:rsidRPr="00BA5DBB">
              <w:rPr>
                <w:rFonts w:ascii="Times New Roman" w:hAnsi="Times New Roman" w:cs="Times New Roman"/>
              </w:rPr>
              <w:t>39</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2019 год</w:t>
            </w:r>
            <w:r w:rsidR="00CA5ED0">
              <w:rPr>
                <w:rFonts w:ascii="Times New Roman" w:hAnsi="Times New Roman" w:cs="Times New Roman"/>
              </w:rPr>
              <w:t xml:space="preserve"> – </w:t>
            </w:r>
            <w:r w:rsidRPr="00BA5DBB">
              <w:rPr>
                <w:rFonts w:ascii="Times New Roman" w:hAnsi="Times New Roman" w:cs="Times New Roman"/>
              </w:rPr>
              <w:t>43</w:t>
            </w:r>
          </w:p>
          <w:p w:rsidR="00A4351A" w:rsidRPr="00BA5DBB" w:rsidRDefault="00A4351A" w:rsidP="003D53B1">
            <w:pPr>
              <w:pStyle w:val="ConsPlusCell"/>
              <w:rPr>
                <w:rFonts w:ascii="Times New Roman" w:hAnsi="Times New Roman" w:cs="Times New Roman"/>
              </w:rPr>
            </w:pP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При расчете средств на прохождение диспансеризации муниципальными служащими на плановый период учитывалось ежегодное повышение стоимости медицинских услуг на 10%  и прохождение диспансеризации муниципальным служащим один раз в пять лет</w:t>
            </w:r>
          </w:p>
          <w:p w:rsidR="00A4351A" w:rsidRPr="00BA5DBB" w:rsidRDefault="00A4351A" w:rsidP="003D53B1">
            <w:pPr>
              <w:pStyle w:val="ConsPlusCell"/>
              <w:rPr>
                <w:rFonts w:ascii="Times New Roman" w:hAnsi="Times New Roman" w:cs="Times New Roman"/>
              </w:rPr>
            </w:pPr>
          </w:p>
        </w:tc>
        <w:tc>
          <w:tcPr>
            <w:tcW w:w="1417" w:type="dxa"/>
            <w:tcBorders>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t>-</w:t>
            </w:r>
          </w:p>
        </w:tc>
      </w:tr>
      <w:tr w:rsidR="00A4351A" w:rsidRPr="00BA5DBB" w:rsidTr="00D43659">
        <w:trPr>
          <w:trHeight w:val="959"/>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lastRenderedPageBreak/>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276"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b/>
              </w:rPr>
              <w:t>Рп</w:t>
            </w:r>
            <w:proofErr w:type="spellEnd"/>
            <w:r w:rsidRPr="00BA5DBB">
              <w:rPr>
                <w:rFonts w:ascii="Times New Roman" w:hAnsi="Times New Roman" w:cs="Times New Roman"/>
                <w:b/>
              </w:rPr>
              <w:t>= (О+КЧ+</w:t>
            </w:r>
            <w:proofErr w:type="gramStart"/>
            <w:r w:rsidRPr="00BA5DBB">
              <w:rPr>
                <w:rFonts w:ascii="Times New Roman" w:hAnsi="Times New Roman" w:cs="Times New Roman"/>
                <w:b/>
              </w:rPr>
              <w:t>ВЛ</w:t>
            </w:r>
            <w:proofErr w:type="gramEnd"/>
            <w:r w:rsidRPr="00BA5DBB">
              <w:rPr>
                <w:rFonts w:ascii="Times New Roman" w:hAnsi="Times New Roman" w:cs="Times New Roman"/>
                <w:b/>
              </w:rPr>
              <w:t xml:space="preserve">)*С)-СЧП)*Ч </w:t>
            </w:r>
            <w:r w:rsidRPr="00BA5DBB">
              <w:rPr>
                <w:rFonts w:ascii="Times New Roman" w:hAnsi="Times New Roman" w:cs="Times New Roman"/>
              </w:rPr>
              <w:t xml:space="preserve">в </w:t>
            </w:r>
            <w:proofErr w:type="spellStart"/>
            <w:r w:rsidRPr="00BA5DBB">
              <w:rPr>
                <w:rFonts w:ascii="Times New Roman" w:hAnsi="Times New Roman" w:cs="Times New Roman"/>
              </w:rPr>
              <w:t>тыс.руб</w:t>
            </w:r>
            <w:proofErr w:type="spellEnd"/>
            <w:r w:rsidRPr="00BA5DBB">
              <w:rPr>
                <w:rFonts w:ascii="Times New Roman" w:hAnsi="Times New Roman" w:cs="Times New Roman"/>
              </w:rPr>
              <w:t>, где</w:t>
            </w:r>
          </w:p>
          <w:p w:rsidR="00A4351A" w:rsidRPr="00D43659" w:rsidRDefault="00A4351A" w:rsidP="003D53B1">
            <w:pPr>
              <w:pStyle w:val="ConsPlusCell"/>
              <w:rPr>
                <w:rFonts w:ascii="Times New Roman" w:hAnsi="Times New Roman" w:cs="Times New Roman"/>
                <w:sz w:val="21"/>
                <w:szCs w:val="21"/>
              </w:rPr>
            </w:pPr>
            <w:proofErr w:type="spellStart"/>
            <w:r w:rsidRPr="00D43659">
              <w:rPr>
                <w:rFonts w:ascii="Times New Roman" w:hAnsi="Times New Roman" w:cs="Times New Roman"/>
                <w:sz w:val="21"/>
                <w:szCs w:val="21"/>
              </w:rPr>
              <w:t>Рп</w:t>
            </w:r>
            <w:proofErr w:type="spellEnd"/>
            <w:r w:rsidRPr="00D43659">
              <w:rPr>
                <w:rFonts w:ascii="Times New Roman" w:hAnsi="Times New Roman" w:cs="Times New Roman"/>
                <w:sz w:val="21"/>
                <w:szCs w:val="21"/>
              </w:rPr>
              <w:t xml:space="preserve"> – расходы на пенсию за выслугу лет  лицам, замещающим муниципальные должности и должности муниципальной службы </w:t>
            </w:r>
          </w:p>
          <w:p w:rsidR="00A4351A" w:rsidRPr="00D43659" w:rsidRDefault="00A4351A" w:rsidP="003D53B1">
            <w:pPr>
              <w:pStyle w:val="ConsPlusCell"/>
              <w:rPr>
                <w:rFonts w:ascii="Times New Roman" w:hAnsi="Times New Roman" w:cs="Times New Roman"/>
                <w:sz w:val="21"/>
                <w:szCs w:val="21"/>
              </w:rPr>
            </w:pPr>
            <w:r w:rsidRPr="00D43659">
              <w:rPr>
                <w:rFonts w:ascii="Times New Roman" w:hAnsi="Times New Roman" w:cs="Times New Roman"/>
                <w:sz w:val="21"/>
                <w:szCs w:val="21"/>
              </w:rPr>
              <w:t>О – должностной оклад муниципального служащего</w:t>
            </w:r>
          </w:p>
          <w:p w:rsidR="00A4351A" w:rsidRPr="00D43659" w:rsidRDefault="00A4351A" w:rsidP="003D53B1">
            <w:pPr>
              <w:pStyle w:val="ConsPlusCell"/>
              <w:rPr>
                <w:rFonts w:ascii="Times New Roman" w:hAnsi="Times New Roman" w:cs="Times New Roman"/>
                <w:sz w:val="21"/>
                <w:szCs w:val="21"/>
              </w:rPr>
            </w:pPr>
            <w:r w:rsidRPr="00D43659">
              <w:rPr>
                <w:rFonts w:ascii="Times New Roman" w:hAnsi="Times New Roman" w:cs="Times New Roman"/>
                <w:sz w:val="21"/>
                <w:szCs w:val="21"/>
              </w:rPr>
              <w:t>КЧ – надбавки за классный чин</w:t>
            </w:r>
          </w:p>
          <w:p w:rsidR="00A4351A" w:rsidRPr="00D43659" w:rsidRDefault="00A4351A" w:rsidP="003D53B1">
            <w:pPr>
              <w:pStyle w:val="ConsPlusCell"/>
              <w:rPr>
                <w:rFonts w:ascii="Times New Roman" w:hAnsi="Times New Roman" w:cs="Times New Roman"/>
                <w:sz w:val="21"/>
                <w:szCs w:val="21"/>
              </w:rPr>
            </w:pPr>
            <w:proofErr w:type="gramStart"/>
            <w:r w:rsidRPr="00D43659">
              <w:rPr>
                <w:rFonts w:ascii="Times New Roman" w:hAnsi="Times New Roman" w:cs="Times New Roman"/>
                <w:sz w:val="21"/>
                <w:szCs w:val="21"/>
              </w:rPr>
              <w:t>ВЛ</w:t>
            </w:r>
            <w:proofErr w:type="gramEnd"/>
            <w:r w:rsidRPr="00D43659">
              <w:rPr>
                <w:rFonts w:ascii="Times New Roman" w:hAnsi="Times New Roman" w:cs="Times New Roman"/>
                <w:sz w:val="21"/>
                <w:szCs w:val="21"/>
              </w:rPr>
              <w:t xml:space="preserve"> – надбавки за выслугу лет</w:t>
            </w:r>
          </w:p>
          <w:p w:rsidR="00A4351A" w:rsidRPr="00D43659" w:rsidRDefault="00A4351A" w:rsidP="003D53B1">
            <w:pPr>
              <w:pStyle w:val="ConsPlusCell"/>
              <w:rPr>
                <w:rFonts w:ascii="Times New Roman" w:hAnsi="Times New Roman" w:cs="Times New Roman"/>
                <w:sz w:val="21"/>
                <w:szCs w:val="21"/>
              </w:rPr>
            </w:pPr>
            <w:proofErr w:type="gramStart"/>
            <w:r w:rsidRPr="00D43659">
              <w:rPr>
                <w:rFonts w:ascii="Times New Roman" w:hAnsi="Times New Roman" w:cs="Times New Roman"/>
                <w:sz w:val="21"/>
                <w:szCs w:val="21"/>
              </w:rPr>
              <w:t>С-</w:t>
            </w:r>
            <w:proofErr w:type="gramEnd"/>
            <w:r w:rsidRPr="00D43659">
              <w:rPr>
                <w:rFonts w:ascii="Times New Roman" w:hAnsi="Times New Roman" w:cs="Times New Roman"/>
                <w:sz w:val="21"/>
                <w:szCs w:val="21"/>
              </w:rPr>
              <w:t xml:space="preserve"> процент, зависящий от стажа муниципальной службы</w:t>
            </w:r>
          </w:p>
          <w:p w:rsidR="00A4351A" w:rsidRPr="00D43659" w:rsidRDefault="00A4351A" w:rsidP="003D53B1">
            <w:pPr>
              <w:pStyle w:val="ConsPlusCell"/>
              <w:rPr>
                <w:rFonts w:ascii="Times New Roman" w:hAnsi="Times New Roman" w:cs="Times New Roman"/>
                <w:sz w:val="21"/>
                <w:szCs w:val="21"/>
              </w:rPr>
            </w:pPr>
            <w:r w:rsidRPr="00D43659">
              <w:rPr>
                <w:rFonts w:ascii="Times New Roman" w:hAnsi="Times New Roman" w:cs="Times New Roman"/>
                <w:sz w:val="21"/>
                <w:szCs w:val="21"/>
              </w:rPr>
              <w:t>СЧП – страховая часть пенсии</w:t>
            </w:r>
          </w:p>
          <w:p w:rsidR="00A4351A" w:rsidRPr="00BA5DBB" w:rsidRDefault="00A4351A" w:rsidP="003D53B1">
            <w:pPr>
              <w:pStyle w:val="ConsPlusCell"/>
              <w:rPr>
                <w:rFonts w:ascii="Times New Roman" w:hAnsi="Times New Roman" w:cs="Times New Roman"/>
              </w:rPr>
            </w:pPr>
            <w:r w:rsidRPr="00D43659">
              <w:rPr>
                <w:rFonts w:ascii="Times New Roman" w:hAnsi="Times New Roman" w:cs="Times New Roman"/>
                <w:sz w:val="21"/>
                <w:szCs w:val="21"/>
              </w:rPr>
              <w:t>Ч – количество муниципальных служащих, получающих пенсию за выслугу лет</w:t>
            </w:r>
          </w:p>
        </w:tc>
        <w:tc>
          <w:tcPr>
            <w:tcW w:w="5387" w:type="dxa"/>
            <w:tcBorders>
              <w:top w:val="single" w:sz="4" w:space="0" w:color="auto"/>
              <w:left w:val="single" w:sz="4" w:space="0" w:color="auto"/>
              <w:bottom w:val="single" w:sz="4" w:space="0" w:color="auto"/>
              <w:right w:val="single" w:sz="4" w:space="0" w:color="auto"/>
            </w:tcBorders>
          </w:tcPr>
          <w:p w:rsidR="00A4351A" w:rsidRPr="00D26255" w:rsidRDefault="00A4351A" w:rsidP="003D53B1">
            <w:pPr>
              <w:pStyle w:val="ConsPlusCell"/>
              <w:rPr>
                <w:rFonts w:ascii="Times New Roman" w:hAnsi="Times New Roman" w:cs="Times New Roman"/>
                <w:b/>
              </w:rPr>
            </w:pPr>
            <w:r w:rsidRPr="00D26255">
              <w:rPr>
                <w:rFonts w:ascii="Times New Roman" w:hAnsi="Times New Roman" w:cs="Times New Roman"/>
                <w:b/>
              </w:rPr>
              <w:t xml:space="preserve">∑= 12 </w:t>
            </w:r>
            <w:r w:rsidR="002F70BC" w:rsidRPr="00D26255">
              <w:rPr>
                <w:rFonts w:ascii="Times New Roman" w:hAnsi="Times New Roman" w:cs="Times New Roman"/>
                <w:b/>
              </w:rPr>
              <w:t>548</w:t>
            </w:r>
            <w:r w:rsidRPr="00D26255">
              <w:rPr>
                <w:rFonts w:ascii="Times New Roman" w:hAnsi="Times New Roman" w:cs="Times New Roman"/>
                <w:b/>
              </w:rPr>
              <w:t>, в том числе:</w:t>
            </w:r>
          </w:p>
          <w:p w:rsidR="00A4351A" w:rsidRPr="00D26255" w:rsidRDefault="00A4351A" w:rsidP="003D53B1">
            <w:pPr>
              <w:pStyle w:val="ConsPlusCell"/>
              <w:rPr>
                <w:rFonts w:ascii="Times New Roman" w:hAnsi="Times New Roman" w:cs="Times New Roman"/>
              </w:rPr>
            </w:pPr>
            <w:r w:rsidRPr="00D26255">
              <w:rPr>
                <w:rFonts w:ascii="Times New Roman" w:hAnsi="Times New Roman" w:cs="Times New Roman"/>
              </w:rPr>
              <w:t>2015 год</w:t>
            </w:r>
            <w:r w:rsidR="00CA5ED0" w:rsidRPr="00D26255">
              <w:rPr>
                <w:rFonts w:ascii="Times New Roman" w:hAnsi="Times New Roman" w:cs="Times New Roman"/>
              </w:rPr>
              <w:t xml:space="preserve"> - </w:t>
            </w:r>
            <w:r w:rsidRPr="00D26255">
              <w:rPr>
                <w:rFonts w:ascii="Times New Roman" w:hAnsi="Times New Roman" w:cs="Times New Roman"/>
              </w:rPr>
              <w:t>2 4</w:t>
            </w:r>
            <w:r w:rsidR="002F70BC" w:rsidRPr="00D26255">
              <w:rPr>
                <w:rFonts w:ascii="Times New Roman" w:hAnsi="Times New Roman" w:cs="Times New Roman"/>
              </w:rPr>
              <w:t>64</w:t>
            </w:r>
          </w:p>
          <w:p w:rsidR="00A4351A" w:rsidRPr="00D26255" w:rsidRDefault="00A4351A" w:rsidP="003D53B1">
            <w:pPr>
              <w:pStyle w:val="ConsPlusCell"/>
              <w:rPr>
                <w:rFonts w:ascii="Times New Roman" w:hAnsi="Times New Roman" w:cs="Times New Roman"/>
              </w:rPr>
            </w:pPr>
            <w:r w:rsidRPr="00D26255">
              <w:rPr>
                <w:rFonts w:ascii="Times New Roman" w:hAnsi="Times New Roman" w:cs="Times New Roman"/>
              </w:rPr>
              <w:t>2016 год</w:t>
            </w:r>
            <w:r w:rsidR="00CA5ED0" w:rsidRPr="00D26255">
              <w:rPr>
                <w:rFonts w:ascii="Times New Roman" w:hAnsi="Times New Roman" w:cs="Times New Roman"/>
              </w:rPr>
              <w:t xml:space="preserve"> - </w:t>
            </w:r>
            <w:r w:rsidRPr="00D26255">
              <w:rPr>
                <w:rFonts w:ascii="Times New Roman" w:hAnsi="Times New Roman" w:cs="Times New Roman"/>
              </w:rPr>
              <w:t xml:space="preserve">2 </w:t>
            </w:r>
            <w:r w:rsidR="002F70BC" w:rsidRPr="00D26255">
              <w:rPr>
                <w:rFonts w:ascii="Times New Roman" w:hAnsi="Times New Roman" w:cs="Times New Roman"/>
              </w:rPr>
              <w:t>464</w:t>
            </w:r>
          </w:p>
          <w:p w:rsidR="00A4351A" w:rsidRPr="00D26255" w:rsidRDefault="00A4351A" w:rsidP="003D53B1">
            <w:pPr>
              <w:pStyle w:val="ConsPlusCell"/>
              <w:rPr>
                <w:rFonts w:ascii="Times New Roman" w:hAnsi="Times New Roman" w:cs="Times New Roman"/>
              </w:rPr>
            </w:pPr>
            <w:r w:rsidRPr="00D26255">
              <w:rPr>
                <w:rFonts w:ascii="Times New Roman" w:hAnsi="Times New Roman" w:cs="Times New Roman"/>
              </w:rPr>
              <w:t>2017 год</w:t>
            </w:r>
            <w:r w:rsidR="00CA5ED0" w:rsidRPr="00D26255">
              <w:rPr>
                <w:rFonts w:ascii="Times New Roman" w:hAnsi="Times New Roman" w:cs="Times New Roman"/>
              </w:rPr>
              <w:t xml:space="preserve"> - </w:t>
            </w:r>
            <w:r w:rsidRPr="00D26255">
              <w:rPr>
                <w:rFonts w:ascii="Times New Roman" w:hAnsi="Times New Roman" w:cs="Times New Roman"/>
              </w:rPr>
              <w:t xml:space="preserve">2 </w:t>
            </w:r>
            <w:r w:rsidR="002F70BC" w:rsidRPr="00D26255">
              <w:rPr>
                <w:rFonts w:ascii="Times New Roman" w:hAnsi="Times New Roman" w:cs="Times New Roman"/>
              </w:rPr>
              <w:t>464</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2018 год</w:t>
            </w:r>
            <w:r w:rsidR="00CA5ED0">
              <w:rPr>
                <w:rFonts w:ascii="Times New Roman" w:hAnsi="Times New Roman" w:cs="Times New Roman"/>
              </w:rPr>
              <w:t xml:space="preserve"> - </w:t>
            </w:r>
            <w:r w:rsidRPr="00BA5DBB">
              <w:rPr>
                <w:rFonts w:ascii="Times New Roman" w:hAnsi="Times New Roman" w:cs="Times New Roman"/>
              </w:rPr>
              <w:t>2 565</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2019 год</w:t>
            </w:r>
            <w:r w:rsidR="00CA5ED0">
              <w:rPr>
                <w:rFonts w:ascii="Times New Roman" w:hAnsi="Times New Roman" w:cs="Times New Roman"/>
              </w:rPr>
              <w:t xml:space="preserve"> - </w:t>
            </w:r>
            <w:r w:rsidRPr="00BA5DBB">
              <w:rPr>
                <w:rFonts w:ascii="Times New Roman" w:hAnsi="Times New Roman" w:cs="Times New Roman"/>
              </w:rPr>
              <w:t>2 591</w:t>
            </w:r>
          </w:p>
          <w:p w:rsidR="00A4351A" w:rsidRPr="00BA5DBB" w:rsidRDefault="00A4351A" w:rsidP="003D53B1">
            <w:pPr>
              <w:pStyle w:val="ConsPlusCell"/>
              <w:rPr>
                <w:rFonts w:ascii="Times New Roman" w:hAnsi="Times New Roman" w:cs="Times New Roman"/>
              </w:rPr>
            </w:pPr>
          </w:p>
          <w:p w:rsidR="00A4351A" w:rsidRPr="00BA5DBB" w:rsidRDefault="00A4351A" w:rsidP="003D53B1">
            <w:pPr>
              <w:pStyle w:val="ConsPlusCell"/>
              <w:rPr>
                <w:rFonts w:ascii="Times New Roman" w:hAnsi="Times New Roman" w:cs="Times New Roman"/>
              </w:rPr>
            </w:pPr>
          </w:p>
          <w:p w:rsidR="00A4351A" w:rsidRPr="00BA5DBB" w:rsidRDefault="00A4351A" w:rsidP="003D53B1">
            <w:pPr>
              <w:pStyle w:val="ConsPlusCell"/>
              <w:rPr>
                <w:rFonts w:ascii="Times New Roman" w:hAnsi="Times New Roman" w:cs="Times New Roman"/>
              </w:rPr>
            </w:pPr>
          </w:p>
          <w:p w:rsidR="00A4351A" w:rsidRPr="00BA5DBB" w:rsidRDefault="00A4351A" w:rsidP="003D53B1">
            <w:pPr>
              <w:pStyle w:val="ConsPlusCel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t>-</w:t>
            </w:r>
          </w:p>
        </w:tc>
      </w:tr>
      <w:tr w:rsidR="00A4351A" w:rsidRPr="00BA5DBB" w:rsidTr="00D43659">
        <w:trPr>
          <w:trHeight w:val="1393"/>
          <w:tblCellSpacing w:w="5" w:type="nil"/>
        </w:trPr>
        <w:tc>
          <w:tcPr>
            <w:tcW w:w="2343"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Повышение квалификации муниципальных служащих, участие в краткосрочных семинарах</w:t>
            </w:r>
          </w:p>
        </w:tc>
        <w:tc>
          <w:tcPr>
            <w:tcW w:w="1276"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Средства местного бюджета</w:t>
            </w:r>
          </w:p>
        </w:tc>
        <w:tc>
          <w:tcPr>
            <w:tcW w:w="5528"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b/>
              </w:rPr>
              <w:t>Рк</w:t>
            </w:r>
            <w:proofErr w:type="spellEnd"/>
            <w:proofErr w:type="gramStart"/>
            <w:r w:rsidRPr="00BA5DBB">
              <w:rPr>
                <w:rFonts w:ascii="Times New Roman" w:hAnsi="Times New Roman" w:cs="Times New Roman"/>
                <w:b/>
              </w:rPr>
              <w:t>=С</w:t>
            </w:r>
            <w:proofErr w:type="gramEnd"/>
            <w:r w:rsidRPr="00BA5DBB">
              <w:rPr>
                <w:rFonts w:ascii="Times New Roman" w:hAnsi="Times New Roman" w:cs="Times New Roman"/>
                <w:b/>
              </w:rPr>
              <w:t>*Ч</w:t>
            </w:r>
            <w:r w:rsidRPr="00BA5DBB">
              <w:rPr>
                <w:rFonts w:ascii="Times New Roman" w:hAnsi="Times New Roman" w:cs="Times New Roman"/>
              </w:rPr>
              <w:t xml:space="preserve"> в тыс. руб., где</w:t>
            </w:r>
          </w:p>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rPr>
              <w:t>Р</w:t>
            </w:r>
            <w:proofErr w:type="gramStart"/>
            <w:r w:rsidRPr="00BA5DBB">
              <w:rPr>
                <w:rFonts w:ascii="Times New Roman" w:hAnsi="Times New Roman" w:cs="Times New Roman"/>
              </w:rPr>
              <w:t>к</w:t>
            </w:r>
            <w:proofErr w:type="spellEnd"/>
            <w:r w:rsidRPr="00BA5DBB">
              <w:rPr>
                <w:rFonts w:ascii="Times New Roman" w:hAnsi="Times New Roman" w:cs="Times New Roman"/>
              </w:rPr>
              <w:t>-</w:t>
            </w:r>
            <w:proofErr w:type="gramEnd"/>
            <w:r w:rsidRPr="00BA5DBB">
              <w:rPr>
                <w:rFonts w:ascii="Times New Roman" w:hAnsi="Times New Roman" w:cs="Times New Roman"/>
              </w:rPr>
              <w:t xml:space="preserve"> расходы на повышение квалификации, участие в семинарах</w:t>
            </w:r>
          </w:p>
          <w:p w:rsidR="00A4351A" w:rsidRPr="00BA5DBB" w:rsidRDefault="00A4351A" w:rsidP="003D53B1">
            <w:pPr>
              <w:pStyle w:val="ConsPlusCell"/>
              <w:rPr>
                <w:rFonts w:ascii="Times New Roman" w:hAnsi="Times New Roman" w:cs="Times New Roman"/>
              </w:rPr>
            </w:pPr>
            <w:proofErr w:type="gramStart"/>
            <w:r w:rsidRPr="00BA5DBB">
              <w:rPr>
                <w:rFonts w:ascii="Times New Roman" w:hAnsi="Times New Roman" w:cs="Times New Roman"/>
              </w:rPr>
              <w:t>С</w:t>
            </w:r>
            <w:proofErr w:type="gramEnd"/>
            <w:r w:rsidRPr="00BA5DBB">
              <w:rPr>
                <w:rFonts w:ascii="Times New Roman" w:hAnsi="Times New Roman" w:cs="Times New Roman"/>
              </w:rPr>
              <w:t xml:space="preserve"> </w:t>
            </w:r>
            <w:r w:rsidR="00CA5ED0">
              <w:rPr>
                <w:rFonts w:ascii="Times New Roman" w:hAnsi="Times New Roman" w:cs="Times New Roman"/>
              </w:rPr>
              <w:t>–</w:t>
            </w:r>
            <w:r w:rsidRPr="00BA5DBB">
              <w:rPr>
                <w:rFonts w:ascii="Times New Roman" w:hAnsi="Times New Roman" w:cs="Times New Roman"/>
              </w:rPr>
              <w:t xml:space="preserve"> стоимость одной программы;</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 xml:space="preserve">Ч </w:t>
            </w:r>
            <w:r w:rsidR="00CA5ED0">
              <w:rPr>
                <w:rFonts w:ascii="Times New Roman" w:hAnsi="Times New Roman" w:cs="Times New Roman"/>
              </w:rPr>
              <w:t>–</w:t>
            </w:r>
            <w:r w:rsidRPr="00BA5DBB">
              <w:rPr>
                <w:rFonts w:ascii="Times New Roman" w:hAnsi="Times New Roman" w:cs="Times New Roman"/>
              </w:rPr>
              <w:t xml:space="preserve"> кол-во человек, прошедших повышение квалификации,  принявших участие в краткосрочных семинарах</w:t>
            </w:r>
          </w:p>
        </w:tc>
        <w:tc>
          <w:tcPr>
            <w:tcW w:w="5387" w:type="dxa"/>
            <w:tcBorders>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b/>
              </w:rPr>
            </w:pPr>
            <w:r w:rsidRPr="00BA5DBB">
              <w:rPr>
                <w:rFonts w:ascii="Times New Roman" w:hAnsi="Times New Roman" w:cs="Times New Roman"/>
                <w:b/>
              </w:rPr>
              <w:t>∑= 865, в том числе:</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2015 год</w:t>
            </w:r>
            <w:r w:rsidR="00CA5ED0">
              <w:rPr>
                <w:rFonts w:ascii="Times New Roman" w:hAnsi="Times New Roman" w:cs="Times New Roman"/>
              </w:rPr>
              <w:t xml:space="preserve"> – </w:t>
            </w:r>
            <w:r w:rsidRPr="00BA5DBB">
              <w:rPr>
                <w:rFonts w:ascii="Times New Roman" w:hAnsi="Times New Roman" w:cs="Times New Roman"/>
              </w:rPr>
              <w:t>158</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2016 год</w:t>
            </w:r>
            <w:r w:rsidR="00CA5ED0">
              <w:rPr>
                <w:rFonts w:ascii="Times New Roman" w:hAnsi="Times New Roman" w:cs="Times New Roman"/>
              </w:rPr>
              <w:t xml:space="preserve"> – </w:t>
            </w:r>
            <w:r w:rsidRPr="00BA5DBB">
              <w:rPr>
                <w:rFonts w:ascii="Times New Roman" w:hAnsi="Times New Roman" w:cs="Times New Roman"/>
              </w:rPr>
              <w:t>165</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2017 год</w:t>
            </w:r>
            <w:r w:rsidR="00CA5ED0">
              <w:rPr>
                <w:rFonts w:ascii="Times New Roman" w:hAnsi="Times New Roman" w:cs="Times New Roman"/>
              </w:rPr>
              <w:t xml:space="preserve"> – </w:t>
            </w:r>
            <w:r w:rsidRPr="00BA5DBB">
              <w:rPr>
                <w:rFonts w:ascii="Times New Roman" w:hAnsi="Times New Roman" w:cs="Times New Roman"/>
              </w:rPr>
              <w:t>174</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2018 год</w:t>
            </w:r>
            <w:r w:rsidR="00CA5ED0">
              <w:rPr>
                <w:rFonts w:ascii="Times New Roman" w:hAnsi="Times New Roman" w:cs="Times New Roman"/>
              </w:rPr>
              <w:t xml:space="preserve"> – </w:t>
            </w:r>
            <w:r w:rsidRPr="00BA5DBB">
              <w:rPr>
                <w:rFonts w:ascii="Times New Roman" w:hAnsi="Times New Roman" w:cs="Times New Roman"/>
              </w:rPr>
              <w:t>183</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2019 год</w:t>
            </w:r>
            <w:r w:rsidR="00CA5ED0">
              <w:rPr>
                <w:rFonts w:ascii="Times New Roman" w:hAnsi="Times New Roman" w:cs="Times New Roman"/>
              </w:rPr>
              <w:t xml:space="preserve"> – </w:t>
            </w:r>
            <w:r w:rsidRPr="00BA5DBB">
              <w:rPr>
                <w:rFonts w:ascii="Times New Roman" w:hAnsi="Times New Roman" w:cs="Times New Roman"/>
              </w:rPr>
              <w:t>185</w:t>
            </w:r>
          </w:p>
          <w:p w:rsidR="00A4351A" w:rsidRPr="00D43659" w:rsidRDefault="00A4351A" w:rsidP="003D53B1">
            <w:pPr>
              <w:pStyle w:val="ConsPlusCell"/>
              <w:rPr>
                <w:rFonts w:ascii="Times New Roman" w:hAnsi="Times New Roman" w:cs="Times New Roman"/>
                <w:sz w:val="18"/>
                <w:szCs w:val="18"/>
              </w:rPr>
            </w:pPr>
            <w:proofErr w:type="gramStart"/>
            <w:r w:rsidRPr="00D43659">
              <w:rPr>
                <w:rFonts w:ascii="Times New Roman" w:hAnsi="Times New Roman" w:cs="Times New Roman"/>
                <w:sz w:val="18"/>
                <w:szCs w:val="18"/>
              </w:rPr>
              <w:t>При</w:t>
            </w:r>
            <w:proofErr w:type="gramEnd"/>
            <w:r w:rsidRPr="00D43659">
              <w:rPr>
                <w:rFonts w:ascii="Times New Roman" w:hAnsi="Times New Roman" w:cs="Times New Roman"/>
                <w:sz w:val="18"/>
                <w:szCs w:val="18"/>
              </w:rPr>
              <w:t xml:space="preserve"> </w:t>
            </w:r>
            <w:proofErr w:type="gramStart"/>
            <w:r w:rsidRPr="00D43659">
              <w:rPr>
                <w:rFonts w:ascii="Times New Roman" w:hAnsi="Times New Roman" w:cs="Times New Roman"/>
                <w:sz w:val="18"/>
                <w:szCs w:val="18"/>
              </w:rPr>
              <w:t>расчета</w:t>
            </w:r>
            <w:proofErr w:type="gramEnd"/>
            <w:r w:rsidRPr="00D43659">
              <w:rPr>
                <w:rFonts w:ascii="Times New Roman" w:hAnsi="Times New Roman" w:cs="Times New Roman"/>
                <w:sz w:val="18"/>
                <w:szCs w:val="18"/>
              </w:rPr>
              <w:t xml:space="preserve"> средств на повышение квалификации на плановый период учитывалось ежегодное повышение стоимости одной программы  в среднем на 5%</w:t>
            </w:r>
          </w:p>
        </w:tc>
        <w:tc>
          <w:tcPr>
            <w:tcW w:w="1417" w:type="dxa"/>
            <w:tcBorders>
              <w:left w:val="single" w:sz="4" w:space="0" w:color="auto"/>
              <w:bottom w:val="single" w:sz="4" w:space="0" w:color="auto"/>
              <w:right w:val="single" w:sz="4" w:space="0" w:color="auto"/>
            </w:tcBorders>
          </w:tcPr>
          <w:p w:rsidR="00A4351A" w:rsidRPr="00BA5DBB" w:rsidRDefault="00CA5ED0" w:rsidP="00CA5ED0">
            <w:pPr>
              <w:pStyle w:val="ConsPlusCell"/>
              <w:jc w:val="center"/>
              <w:rPr>
                <w:rFonts w:ascii="Times New Roman" w:hAnsi="Times New Roman" w:cs="Times New Roman"/>
              </w:rPr>
            </w:pPr>
            <w:r>
              <w:rPr>
                <w:rFonts w:ascii="Times New Roman" w:hAnsi="Times New Roman" w:cs="Times New Roman"/>
              </w:rPr>
              <w:t>-</w:t>
            </w:r>
          </w:p>
        </w:tc>
      </w:tr>
      <w:tr w:rsidR="00A4351A" w:rsidRPr="00BA5DBB" w:rsidTr="00D43659">
        <w:trPr>
          <w:trHeight w:val="240"/>
          <w:tblCellSpacing w:w="5" w:type="nil"/>
        </w:trPr>
        <w:tc>
          <w:tcPr>
            <w:tcW w:w="2343"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bookmarkStart w:id="47" w:name="Par457"/>
            <w:bookmarkEnd w:id="47"/>
            <w:r w:rsidRPr="00BA5DBB">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b/>
              </w:rPr>
              <w:t>Рр</w:t>
            </w:r>
            <w:proofErr w:type="spellEnd"/>
            <w:r w:rsidRPr="00BA5DBB">
              <w:rPr>
                <w:rFonts w:ascii="Times New Roman" w:hAnsi="Times New Roman" w:cs="Times New Roman"/>
                <w:b/>
              </w:rPr>
              <w:t>=</w:t>
            </w:r>
            <w:proofErr w:type="spellStart"/>
            <w:r w:rsidRPr="00BA5DBB">
              <w:rPr>
                <w:rFonts w:ascii="Times New Roman" w:hAnsi="Times New Roman" w:cs="Times New Roman"/>
                <w:b/>
              </w:rPr>
              <w:t>Рб</w:t>
            </w:r>
            <w:proofErr w:type="spellEnd"/>
            <w:r w:rsidRPr="00BA5DBB">
              <w:rPr>
                <w:rFonts w:ascii="Times New Roman" w:hAnsi="Times New Roman" w:cs="Times New Roman"/>
                <w:b/>
              </w:rPr>
              <w:t>/</w:t>
            </w:r>
            <w:proofErr w:type="spellStart"/>
            <w:r w:rsidRPr="00BA5DBB">
              <w:rPr>
                <w:rFonts w:ascii="Times New Roman" w:hAnsi="Times New Roman" w:cs="Times New Roman"/>
                <w:b/>
              </w:rPr>
              <w:t>Чс</w:t>
            </w:r>
            <w:proofErr w:type="spellEnd"/>
            <w:r w:rsidRPr="00BA5DBB">
              <w:rPr>
                <w:rFonts w:ascii="Times New Roman" w:hAnsi="Times New Roman" w:cs="Times New Roman"/>
                <w:b/>
              </w:rPr>
              <w:t xml:space="preserve"> </w:t>
            </w:r>
            <w:r w:rsidRPr="00BA5DBB">
              <w:rPr>
                <w:rFonts w:ascii="Times New Roman" w:hAnsi="Times New Roman" w:cs="Times New Roman"/>
              </w:rPr>
              <w:t xml:space="preserve">в </w:t>
            </w:r>
            <w:proofErr w:type="spellStart"/>
            <w:r w:rsidRPr="00BA5DBB">
              <w:rPr>
                <w:rFonts w:ascii="Times New Roman" w:hAnsi="Times New Roman" w:cs="Times New Roman"/>
              </w:rPr>
              <w:t>руб</w:t>
            </w:r>
            <w:proofErr w:type="spellEnd"/>
            <w:r w:rsidRPr="00BA5DBB">
              <w:rPr>
                <w:rFonts w:ascii="Times New Roman" w:hAnsi="Times New Roman" w:cs="Times New Roman"/>
              </w:rPr>
              <w:t>, где</w:t>
            </w:r>
          </w:p>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rPr>
              <w:t>Р</w:t>
            </w:r>
            <w:r w:rsidRPr="00BA5DBB">
              <w:rPr>
                <w:rFonts w:ascii="Times New Roman" w:hAnsi="Times New Roman" w:cs="Times New Roman"/>
                <w:i/>
              </w:rPr>
              <w:t>р</w:t>
            </w:r>
            <w:proofErr w:type="spellEnd"/>
            <w:r w:rsidRPr="00BA5DBB">
              <w:rPr>
                <w:rFonts w:ascii="Times New Roman" w:hAnsi="Times New Roman" w:cs="Times New Roman"/>
                <w:b/>
              </w:rPr>
              <w:t xml:space="preserve"> - </w:t>
            </w:r>
            <w:r w:rsidRPr="00BA5DBB">
              <w:rPr>
                <w:rFonts w:ascii="Times New Roman" w:hAnsi="Times New Roman" w:cs="Times New Roman"/>
              </w:rPr>
              <w:t>Расходы бюджета на содержание работников органов местного самоуправления в расчете на одного жителя муниципального образования</w:t>
            </w:r>
          </w:p>
          <w:p w:rsidR="00A4351A" w:rsidRPr="00BA5DBB" w:rsidRDefault="00A4351A" w:rsidP="003D53B1">
            <w:pPr>
              <w:pStyle w:val="ConsPlusCell"/>
              <w:rPr>
                <w:rFonts w:ascii="Times New Roman" w:hAnsi="Times New Roman" w:cs="Times New Roman"/>
              </w:rPr>
            </w:pPr>
            <w:proofErr w:type="spellStart"/>
            <w:r w:rsidRPr="00BA5DBB">
              <w:rPr>
                <w:rFonts w:ascii="Times New Roman" w:hAnsi="Times New Roman" w:cs="Times New Roman"/>
              </w:rPr>
              <w:t>Р</w:t>
            </w:r>
            <w:r w:rsidRPr="00BA5DBB">
              <w:rPr>
                <w:rFonts w:ascii="Times New Roman" w:hAnsi="Times New Roman" w:cs="Times New Roman"/>
                <w:i/>
              </w:rPr>
              <w:t>б</w:t>
            </w:r>
            <w:proofErr w:type="spellEnd"/>
            <w:r w:rsidRPr="00BA5DBB">
              <w:rPr>
                <w:rFonts w:ascii="Times New Roman" w:hAnsi="Times New Roman" w:cs="Times New Roman"/>
              </w:rPr>
              <w:t xml:space="preserve"> - Расходы бюджета на содержание работников органов местного самоуправления</w:t>
            </w:r>
          </w:p>
          <w:p w:rsidR="00A4351A" w:rsidRPr="00BA5DBB" w:rsidRDefault="00A4351A" w:rsidP="003D53B1">
            <w:pPr>
              <w:pStyle w:val="ConsPlusCell"/>
              <w:rPr>
                <w:rFonts w:ascii="Times New Roman" w:hAnsi="Times New Roman" w:cs="Times New Roman"/>
                <w:b/>
              </w:rPr>
            </w:pPr>
            <w:proofErr w:type="spellStart"/>
            <w:r w:rsidRPr="00BA5DBB">
              <w:rPr>
                <w:rFonts w:ascii="Times New Roman" w:hAnsi="Times New Roman" w:cs="Times New Roman"/>
              </w:rPr>
              <w:t>Ч</w:t>
            </w:r>
            <w:r w:rsidRPr="00BA5DBB">
              <w:rPr>
                <w:rFonts w:ascii="Times New Roman" w:hAnsi="Times New Roman" w:cs="Times New Roman"/>
                <w:i/>
              </w:rPr>
              <w:t>с</w:t>
            </w:r>
            <w:proofErr w:type="spellEnd"/>
            <w:r w:rsidRPr="00BA5DBB">
              <w:rPr>
                <w:rFonts w:ascii="Times New Roman" w:hAnsi="Times New Roman" w:cs="Times New Roman"/>
              </w:rPr>
              <w:t xml:space="preserve"> – среднегодовая численность населения муниципального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A4351A" w:rsidRPr="00BA5DBB" w:rsidRDefault="00A4351A" w:rsidP="003D53B1">
            <w:pPr>
              <w:pStyle w:val="ConsPlusCell"/>
              <w:rPr>
                <w:rFonts w:ascii="Times New Roman" w:hAnsi="Times New Roman" w:cs="Times New Roman"/>
                <w:b/>
              </w:rPr>
            </w:pPr>
            <w:r w:rsidRPr="00BA5DBB">
              <w:rPr>
                <w:rFonts w:ascii="Times New Roman" w:hAnsi="Times New Roman" w:cs="Times New Roman"/>
                <w:b/>
              </w:rPr>
              <w:t>∑= 18 713 в том числе:</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2015 год</w:t>
            </w:r>
            <w:r w:rsidR="00CA5ED0">
              <w:rPr>
                <w:rFonts w:ascii="Times New Roman" w:hAnsi="Times New Roman" w:cs="Times New Roman"/>
              </w:rPr>
              <w:t xml:space="preserve"> - </w:t>
            </w:r>
            <w:r w:rsidRPr="00BA5DBB">
              <w:rPr>
                <w:rFonts w:ascii="Times New Roman" w:hAnsi="Times New Roman" w:cs="Times New Roman"/>
              </w:rPr>
              <w:t xml:space="preserve"> 3 741</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2016 год</w:t>
            </w:r>
            <w:r w:rsidR="00CA5ED0">
              <w:rPr>
                <w:rFonts w:ascii="Times New Roman" w:hAnsi="Times New Roman" w:cs="Times New Roman"/>
              </w:rPr>
              <w:t xml:space="preserve"> - </w:t>
            </w:r>
            <w:r w:rsidRPr="00BA5DBB">
              <w:rPr>
                <w:rFonts w:ascii="Times New Roman" w:hAnsi="Times New Roman" w:cs="Times New Roman"/>
              </w:rPr>
              <w:t xml:space="preserve"> 3 743</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2017 год</w:t>
            </w:r>
            <w:r w:rsidR="00CA5ED0">
              <w:rPr>
                <w:rFonts w:ascii="Times New Roman" w:hAnsi="Times New Roman" w:cs="Times New Roman"/>
              </w:rPr>
              <w:t xml:space="preserve"> - </w:t>
            </w:r>
            <w:r w:rsidRPr="00BA5DBB">
              <w:rPr>
                <w:rFonts w:ascii="Times New Roman" w:hAnsi="Times New Roman" w:cs="Times New Roman"/>
              </w:rPr>
              <w:t xml:space="preserve"> 3 732</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2018 год</w:t>
            </w:r>
            <w:r w:rsidR="00CA5ED0">
              <w:rPr>
                <w:rFonts w:ascii="Times New Roman" w:hAnsi="Times New Roman" w:cs="Times New Roman"/>
              </w:rPr>
              <w:t xml:space="preserve"> - </w:t>
            </w:r>
            <w:r w:rsidRPr="00BA5DBB">
              <w:rPr>
                <w:rFonts w:ascii="Times New Roman" w:hAnsi="Times New Roman" w:cs="Times New Roman"/>
              </w:rPr>
              <w:t xml:space="preserve"> 3 743</w:t>
            </w:r>
          </w:p>
          <w:p w:rsidR="00A4351A" w:rsidRPr="00BA5DBB" w:rsidRDefault="00A4351A" w:rsidP="003D53B1">
            <w:pPr>
              <w:pStyle w:val="ConsPlusCell"/>
              <w:rPr>
                <w:rFonts w:ascii="Times New Roman" w:hAnsi="Times New Roman" w:cs="Times New Roman"/>
              </w:rPr>
            </w:pPr>
            <w:r w:rsidRPr="00BA5DBB">
              <w:rPr>
                <w:rFonts w:ascii="Times New Roman" w:hAnsi="Times New Roman" w:cs="Times New Roman"/>
              </w:rPr>
              <w:t>2019 год</w:t>
            </w:r>
            <w:r w:rsidR="00CA5ED0">
              <w:rPr>
                <w:rFonts w:ascii="Times New Roman" w:hAnsi="Times New Roman" w:cs="Times New Roman"/>
              </w:rPr>
              <w:t xml:space="preserve"> - </w:t>
            </w:r>
            <w:r w:rsidRPr="00BA5DBB">
              <w:rPr>
                <w:rFonts w:ascii="Times New Roman" w:hAnsi="Times New Roman" w:cs="Times New Roman"/>
              </w:rPr>
              <w:t xml:space="preserve"> 3 754</w:t>
            </w:r>
          </w:p>
          <w:p w:rsidR="00A4351A" w:rsidRPr="00CA5ED0" w:rsidRDefault="00A4351A" w:rsidP="003D53B1">
            <w:pPr>
              <w:autoSpaceDE w:val="0"/>
              <w:autoSpaceDN w:val="0"/>
              <w:adjustRightInd w:val="0"/>
              <w:spacing w:after="0" w:line="240" w:lineRule="auto"/>
              <w:jc w:val="both"/>
              <w:rPr>
                <w:sz w:val="18"/>
                <w:szCs w:val="18"/>
              </w:rPr>
            </w:pPr>
            <w:r w:rsidRPr="00CA5ED0">
              <w:rPr>
                <w:sz w:val="18"/>
                <w:szCs w:val="18"/>
              </w:rPr>
              <w:t>1. Расходы на содержание  работников органов местного самоуправления определяются в соответствии с Приказом Росстата от 23.07.2013 №  291 «Об утверждении статистического инструментария для организации федерального статистического наблюдения за ценами и финансами».</w:t>
            </w:r>
          </w:p>
          <w:p w:rsidR="00A4351A" w:rsidRPr="00BA5DBB" w:rsidRDefault="00A4351A" w:rsidP="00D43659">
            <w:pPr>
              <w:widowControl w:val="0"/>
              <w:autoSpaceDE w:val="0"/>
              <w:autoSpaceDN w:val="0"/>
              <w:adjustRightInd w:val="0"/>
              <w:spacing w:after="0" w:line="240" w:lineRule="auto"/>
              <w:jc w:val="both"/>
              <w:rPr>
                <w:sz w:val="22"/>
                <w:szCs w:val="22"/>
              </w:rPr>
            </w:pPr>
            <w:r w:rsidRPr="00CA5ED0">
              <w:rPr>
                <w:sz w:val="18"/>
                <w:szCs w:val="18"/>
              </w:rPr>
              <w:t xml:space="preserve"> 2. Численность  населения  разработана  в составе Прогноза социально-экономического развития и согласована  с </w:t>
            </w:r>
            <w:proofErr w:type="spellStart"/>
            <w:proofErr w:type="gramStart"/>
            <w:r w:rsidRPr="00CA5ED0">
              <w:rPr>
                <w:sz w:val="18"/>
                <w:szCs w:val="18"/>
              </w:rPr>
              <w:t>Министер</w:t>
            </w:r>
            <w:r w:rsidR="00D43659">
              <w:rPr>
                <w:sz w:val="18"/>
                <w:szCs w:val="18"/>
              </w:rPr>
              <w:t>-</w:t>
            </w:r>
            <w:r w:rsidRPr="00CA5ED0">
              <w:rPr>
                <w:sz w:val="18"/>
                <w:szCs w:val="18"/>
              </w:rPr>
              <w:t>ством</w:t>
            </w:r>
            <w:proofErr w:type="spellEnd"/>
            <w:proofErr w:type="gramEnd"/>
            <w:r w:rsidRPr="00CA5ED0">
              <w:rPr>
                <w:sz w:val="18"/>
                <w:szCs w:val="18"/>
              </w:rPr>
              <w:t xml:space="preserve"> экономики МО. Численность за 2013 год  соответствует численности по данным  </w:t>
            </w:r>
            <w:proofErr w:type="spellStart"/>
            <w:r w:rsidRPr="00CA5ED0">
              <w:rPr>
                <w:sz w:val="18"/>
                <w:szCs w:val="18"/>
              </w:rPr>
              <w:t>Мособлстата</w:t>
            </w:r>
            <w:proofErr w:type="spellEnd"/>
            <w:r w:rsidRPr="00CA5ED0">
              <w:rPr>
                <w:sz w:val="18"/>
                <w:szCs w:val="18"/>
              </w:rPr>
              <w:t xml:space="preserve">. Численность  на </w:t>
            </w:r>
            <w:proofErr w:type="gramStart"/>
            <w:r w:rsidRPr="00CA5ED0">
              <w:rPr>
                <w:sz w:val="18"/>
                <w:szCs w:val="18"/>
              </w:rPr>
              <w:t>последую</w:t>
            </w:r>
            <w:r w:rsidR="00D43659">
              <w:rPr>
                <w:sz w:val="18"/>
                <w:szCs w:val="18"/>
              </w:rPr>
              <w:t>-</w:t>
            </w:r>
            <w:proofErr w:type="spellStart"/>
            <w:r w:rsidRPr="00CA5ED0">
              <w:rPr>
                <w:sz w:val="18"/>
                <w:szCs w:val="18"/>
              </w:rPr>
              <w:t>щие</w:t>
            </w:r>
            <w:proofErr w:type="spellEnd"/>
            <w:proofErr w:type="gramEnd"/>
            <w:r w:rsidRPr="00CA5ED0">
              <w:rPr>
                <w:sz w:val="18"/>
                <w:szCs w:val="18"/>
              </w:rPr>
              <w:t xml:space="preserve"> периоды планируется исходя из тенденций  естественного прироста (убыли) населения и механического прироста (</w:t>
            </w:r>
            <w:proofErr w:type="spellStart"/>
            <w:r w:rsidRPr="00CA5ED0">
              <w:rPr>
                <w:sz w:val="18"/>
                <w:szCs w:val="18"/>
              </w:rPr>
              <w:t>мигра</w:t>
            </w:r>
            <w:r w:rsidR="00D43659">
              <w:rPr>
                <w:sz w:val="18"/>
                <w:szCs w:val="18"/>
              </w:rPr>
              <w:t>-</w:t>
            </w:r>
            <w:r w:rsidRPr="00CA5ED0">
              <w:rPr>
                <w:sz w:val="18"/>
                <w:szCs w:val="18"/>
              </w:rPr>
              <w:t>ционного</w:t>
            </w:r>
            <w:proofErr w:type="spellEnd"/>
            <w:r w:rsidRPr="00CA5ED0">
              <w:rPr>
                <w:sz w:val="18"/>
                <w:szCs w:val="18"/>
              </w:rPr>
              <w:t xml:space="preserve">). </w:t>
            </w:r>
            <w:r w:rsidRPr="00CA5ED0">
              <w:rPr>
                <w:b/>
                <w:bCs/>
                <w:sz w:val="18"/>
                <w:szCs w:val="18"/>
              </w:rPr>
              <w:t xml:space="preserve"> </w:t>
            </w:r>
            <w:r w:rsidRPr="00CA5ED0">
              <w:rPr>
                <w:sz w:val="18"/>
                <w:szCs w:val="18"/>
              </w:rPr>
              <w:t xml:space="preserve">Прогноз разрабатывается  на </w:t>
            </w:r>
            <w:r w:rsidR="00D43659">
              <w:rPr>
                <w:sz w:val="18"/>
                <w:szCs w:val="18"/>
              </w:rPr>
              <w:t>3</w:t>
            </w:r>
            <w:r w:rsidRPr="00CA5ED0">
              <w:rPr>
                <w:sz w:val="18"/>
                <w:szCs w:val="18"/>
              </w:rPr>
              <w:t xml:space="preserve"> года. Численность для показателей </w:t>
            </w:r>
            <w:r w:rsidR="00BC1D37" w:rsidRPr="00CA5ED0">
              <w:rPr>
                <w:sz w:val="18"/>
                <w:szCs w:val="18"/>
              </w:rPr>
              <w:t>Подпрограммы</w:t>
            </w:r>
            <w:r w:rsidRPr="00CA5ED0">
              <w:rPr>
                <w:sz w:val="18"/>
                <w:szCs w:val="18"/>
              </w:rPr>
              <w:t xml:space="preserve"> берется в </w:t>
            </w:r>
            <w:proofErr w:type="gramStart"/>
            <w:r w:rsidRPr="00CA5ED0">
              <w:rPr>
                <w:sz w:val="18"/>
                <w:szCs w:val="18"/>
              </w:rPr>
              <w:t>средне годовом</w:t>
            </w:r>
            <w:proofErr w:type="gramEnd"/>
            <w:r w:rsidRPr="00CA5ED0">
              <w:rPr>
                <w:sz w:val="18"/>
                <w:szCs w:val="18"/>
              </w:rPr>
              <w:t xml:space="preserve">  исчислении. Расчет на 2019 г</w:t>
            </w:r>
            <w:r w:rsidR="00D43659">
              <w:rPr>
                <w:sz w:val="18"/>
                <w:szCs w:val="18"/>
              </w:rPr>
              <w:t>од</w:t>
            </w:r>
            <w:r w:rsidRPr="00CA5ED0">
              <w:rPr>
                <w:sz w:val="18"/>
                <w:szCs w:val="18"/>
              </w:rPr>
              <w:t xml:space="preserve"> произведен отдельно с учетом сохраняемых тенденций</w:t>
            </w:r>
            <w:r w:rsidRPr="00BA5DBB">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A4351A" w:rsidRPr="00BA5DBB" w:rsidRDefault="00CA5ED0" w:rsidP="003D53B1">
            <w:pPr>
              <w:pStyle w:val="ConsPlusCell"/>
              <w:jc w:val="center"/>
              <w:rPr>
                <w:rFonts w:ascii="Times New Roman" w:hAnsi="Times New Roman" w:cs="Times New Roman"/>
              </w:rPr>
            </w:pPr>
            <w:r>
              <w:rPr>
                <w:rFonts w:ascii="Times New Roman" w:hAnsi="Times New Roman" w:cs="Times New Roman"/>
              </w:rPr>
              <w:t>-</w:t>
            </w:r>
          </w:p>
        </w:tc>
      </w:tr>
    </w:tbl>
    <w:p w:rsidR="00542D23" w:rsidRDefault="00207339" w:rsidP="00542D23">
      <w:pPr>
        <w:spacing w:after="0" w:line="240" w:lineRule="auto"/>
        <w:ind w:left="8496" w:firstLine="708"/>
        <w:rPr>
          <w:rFonts w:eastAsia="Calibri"/>
          <w:sz w:val="24"/>
          <w:szCs w:val="24"/>
          <w:lang w:eastAsia="en-US"/>
        </w:rPr>
      </w:pPr>
      <w:r>
        <w:rPr>
          <w:sz w:val="22"/>
          <w:szCs w:val="22"/>
        </w:rPr>
        <w:br w:type="page"/>
      </w:r>
      <w:r w:rsidR="00542D23" w:rsidRPr="00562817">
        <w:rPr>
          <w:rFonts w:eastAsia="Calibri"/>
          <w:sz w:val="24"/>
          <w:szCs w:val="24"/>
          <w:lang w:eastAsia="en-US"/>
        </w:rPr>
        <w:lastRenderedPageBreak/>
        <w:t xml:space="preserve">Приложение № </w:t>
      </w:r>
      <w:r w:rsidR="00542D23">
        <w:rPr>
          <w:rFonts w:eastAsia="Calibri"/>
          <w:sz w:val="24"/>
          <w:szCs w:val="24"/>
          <w:lang w:eastAsia="en-US"/>
        </w:rPr>
        <w:t xml:space="preserve">2 </w:t>
      </w:r>
    </w:p>
    <w:p w:rsidR="005C79FE" w:rsidRPr="00562817" w:rsidRDefault="00542D23" w:rsidP="00542D23">
      <w:pPr>
        <w:spacing w:after="0" w:line="240" w:lineRule="auto"/>
        <w:ind w:left="9204"/>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w:t>
      </w:r>
    </w:p>
    <w:p w:rsidR="00207339" w:rsidRDefault="00207339" w:rsidP="009A1F01">
      <w:pPr>
        <w:spacing w:after="0" w:line="240" w:lineRule="auto"/>
        <w:ind w:left="8789"/>
        <w:rPr>
          <w:rFonts w:eastAsia="Calibri"/>
          <w:b/>
          <w:sz w:val="28"/>
          <w:szCs w:val="28"/>
          <w:lang w:eastAsia="en-US"/>
        </w:rPr>
      </w:pPr>
    </w:p>
    <w:p w:rsidR="00207339" w:rsidRDefault="00207339" w:rsidP="009A1F01">
      <w:pPr>
        <w:widowControl w:val="0"/>
        <w:autoSpaceDE w:val="0"/>
        <w:autoSpaceDN w:val="0"/>
        <w:adjustRightInd w:val="0"/>
        <w:spacing w:after="0" w:line="240" w:lineRule="auto"/>
        <w:jc w:val="center"/>
        <w:rPr>
          <w:rFonts w:eastAsia="Calibri"/>
          <w:b/>
          <w:sz w:val="28"/>
          <w:szCs w:val="28"/>
          <w:lang w:eastAsia="en-US"/>
        </w:rPr>
      </w:pPr>
    </w:p>
    <w:p w:rsidR="00207339" w:rsidRDefault="00207339" w:rsidP="009A1F01">
      <w:pPr>
        <w:widowControl w:val="0"/>
        <w:autoSpaceDE w:val="0"/>
        <w:autoSpaceDN w:val="0"/>
        <w:adjustRightInd w:val="0"/>
        <w:spacing w:after="0" w:line="240" w:lineRule="auto"/>
        <w:jc w:val="center"/>
        <w:rPr>
          <w:rFonts w:eastAsia="Calibri"/>
          <w:b/>
          <w:sz w:val="28"/>
          <w:szCs w:val="28"/>
          <w:lang w:eastAsia="en-US"/>
        </w:rPr>
      </w:pPr>
    </w:p>
    <w:p w:rsidR="00207339" w:rsidRDefault="00207339" w:rsidP="009A1F01">
      <w:pPr>
        <w:widowControl w:val="0"/>
        <w:autoSpaceDE w:val="0"/>
        <w:autoSpaceDN w:val="0"/>
        <w:adjustRightInd w:val="0"/>
        <w:spacing w:after="0" w:line="240" w:lineRule="auto"/>
        <w:jc w:val="center"/>
        <w:rPr>
          <w:rFonts w:eastAsia="Calibri"/>
          <w:b/>
          <w:sz w:val="28"/>
          <w:szCs w:val="28"/>
          <w:lang w:eastAsia="en-US"/>
        </w:rPr>
      </w:pPr>
    </w:p>
    <w:p w:rsidR="00207339" w:rsidRPr="003D53B1" w:rsidRDefault="00207339" w:rsidP="009A1F01">
      <w:pPr>
        <w:widowControl w:val="0"/>
        <w:autoSpaceDE w:val="0"/>
        <w:autoSpaceDN w:val="0"/>
        <w:adjustRightInd w:val="0"/>
        <w:spacing w:after="0" w:line="240" w:lineRule="auto"/>
        <w:jc w:val="center"/>
        <w:rPr>
          <w:rFonts w:eastAsia="Calibri"/>
          <w:b/>
          <w:sz w:val="28"/>
          <w:szCs w:val="28"/>
          <w:lang w:eastAsia="en-US"/>
        </w:rPr>
      </w:pPr>
      <w:r w:rsidRPr="003D53B1">
        <w:rPr>
          <w:rFonts w:eastAsia="Calibri"/>
          <w:b/>
          <w:sz w:val="28"/>
          <w:szCs w:val="28"/>
          <w:lang w:eastAsia="en-US"/>
        </w:rPr>
        <w:t xml:space="preserve"> ПАСПОРТ </w:t>
      </w:r>
    </w:p>
    <w:p w:rsidR="007303FE" w:rsidRDefault="00207339" w:rsidP="009A1F01">
      <w:pPr>
        <w:autoSpaceDE w:val="0"/>
        <w:autoSpaceDN w:val="0"/>
        <w:adjustRightInd w:val="0"/>
        <w:spacing w:after="0" w:line="240" w:lineRule="auto"/>
        <w:jc w:val="center"/>
        <w:rPr>
          <w:b/>
          <w:sz w:val="24"/>
          <w:szCs w:val="24"/>
        </w:rPr>
      </w:pPr>
      <w:r w:rsidRPr="007303FE">
        <w:rPr>
          <w:rFonts w:eastAsia="Calibri"/>
          <w:b/>
          <w:sz w:val="24"/>
          <w:szCs w:val="24"/>
          <w:lang w:eastAsia="en-US"/>
        </w:rPr>
        <w:t>подпрограммы</w:t>
      </w:r>
      <w:r w:rsidRPr="007303FE">
        <w:rPr>
          <w:b/>
          <w:sz w:val="24"/>
          <w:szCs w:val="24"/>
        </w:rPr>
        <w:t xml:space="preserve"> </w:t>
      </w:r>
      <w:r w:rsidR="007303FE" w:rsidRPr="007303FE">
        <w:rPr>
          <w:b/>
          <w:sz w:val="24"/>
          <w:szCs w:val="24"/>
        </w:rPr>
        <w:t xml:space="preserve">«Снижение административных барьеров и повышение качества и доступности </w:t>
      </w:r>
    </w:p>
    <w:p w:rsidR="007303FE" w:rsidRDefault="007303FE" w:rsidP="009A1F01">
      <w:pPr>
        <w:autoSpaceDE w:val="0"/>
        <w:autoSpaceDN w:val="0"/>
        <w:adjustRightInd w:val="0"/>
        <w:spacing w:after="0" w:line="240" w:lineRule="auto"/>
        <w:jc w:val="center"/>
        <w:rPr>
          <w:b/>
          <w:sz w:val="24"/>
          <w:szCs w:val="24"/>
        </w:rPr>
      </w:pPr>
      <w:r w:rsidRPr="007303FE">
        <w:rPr>
          <w:b/>
          <w:sz w:val="24"/>
          <w:szCs w:val="24"/>
        </w:rPr>
        <w:t>государственных</w:t>
      </w:r>
      <w:r>
        <w:rPr>
          <w:b/>
          <w:sz w:val="24"/>
          <w:szCs w:val="24"/>
        </w:rPr>
        <w:t xml:space="preserve"> </w:t>
      </w:r>
      <w:r w:rsidRPr="007303FE">
        <w:rPr>
          <w:b/>
          <w:sz w:val="24"/>
          <w:szCs w:val="24"/>
        </w:rPr>
        <w:t xml:space="preserve">и муниципальных услуг, в том числе на базе многофункционального центра </w:t>
      </w:r>
    </w:p>
    <w:p w:rsidR="007303FE" w:rsidRDefault="007303FE" w:rsidP="009A1F01">
      <w:pPr>
        <w:autoSpaceDE w:val="0"/>
        <w:autoSpaceDN w:val="0"/>
        <w:adjustRightInd w:val="0"/>
        <w:spacing w:after="0" w:line="240" w:lineRule="auto"/>
        <w:jc w:val="center"/>
        <w:rPr>
          <w:rFonts w:eastAsia="Calibri"/>
          <w:b/>
          <w:sz w:val="24"/>
          <w:szCs w:val="24"/>
          <w:lang w:eastAsia="en-US"/>
        </w:rPr>
      </w:pPr>
      <w:r w:rsidRPr="007303FE">
        <w:rPr>
          <w:b/>
          <w:sz w:val="24"/>
          <w:szCs w:val="24"/>
        </w:rPr>
        <w:t xml:space="preserve">предоставления государственных и муниципальных услуг» </w:t>
      </w:r>
      <w:r w:rsidR="00207339" w:rsidRPr="007303FE">
        <w:rPr>
          <w:b/>
          <w:sz w:val="24"/>
          <w:szCs w:val="24"/>
        </w:rPr>
        <w:t>муниципальной</w:t>
      </w:r>
      <w:r w:rsidR="00207339" w:rsidRPr="007303FE">
        <w:rPr>
          <w:rFonts w:eastAsia="Calibri"/>
          <w:b/>
          <w:sz w:val="24"/>
          <w:szCs w:val="24"/>
          <w:lang w:eastAsia="en-US"/>
        </w:rPr>
        <w:t xml:space="preserve"> программы </w:t>
      </w:r>
    </w:p>
    <w:p w:rsidR="00207339" w:rsidRDefault="00207339" w:rsidP="009A1F01">
      <w:pPr>
        <w:autoSpaceDE w:val="0"/>
        <w:autoSpaceDN w:val="0"/>
        <w:adjustRightInd w:val="0"/>
        <w:spacing w:after="0" w:line="240" w:lineRule="auto"/>
        <w:jc w:val="center"/>
        <w:rPr>
          <w:rFonts w:eastAsia="Calibri"/>
          <w:sz w:val="28"/>
          <w:szCs w:val="28"/>
          <w:lang w:eastAsia="en-US"/>
        </w:rPr>
      </w:pPr>
      <w:r w:rsidRPr="007303FE">
        <w:rPr>
          <w:rFonts w:eastAsia="Calibri"/>
          <w:b/>
          <w:sz w:val="24"/>
          <w:szCs w:val="24"/>
          <w:lang w:eastAsia="en-US"/>
        </w:rPr>
        <w:t xml:space="preserve">«Муниципальное управление городского округа Пущино </w:t>
      </w:r>
      <w:r w:rsidRPr="007303FE">
        <w:rPr>
          <w:b/>
          <w:sz w:val="24"/>
          <w:szCs w:val="24"/>
        </w:rPr>
        <w:t>на 2015-2019 годы</w:t>
      </w:r>
      <w:r w:rsidRPr="007303FE">
        <w:rPr>
          <w:rFonts w:eastAsia="Calibri"/>
          <w:b/>
          <w:sz w:val="24"/>
          <w:szCs w:val="24"/>
          <w:lang w:eastAsia="en-US"/>
        </w:rPr>
        <w:t>»</w:t>
      </w:r>
      <w:r w:rsidRPr="000748CC">
        <w:rPr>
          <w:rFonts w:eastAsia="Calibri"/>
          <w:sz w:val="28"/>
          <w:szCs w:val="28"/>
          <w:lang w:eastAsia="en-US"/>
        </w:rPr>
        <w:t xml:space="preserve"> </w:t>
      </w:r>
    </w:p>
    <w:p w:rsidR="00013F28" w:rsidRPr="004C5C2B" w:rsidRDefault="00013F28" w:rsidP="009A1F01">
      <w:pPr>
        <w:pStyle w:val="afff0"/>
        <w:ind w:firstLine="0"/>
        <w:jc w:val="right"/>
        <w:rPr>
          <w:b/>
          <w:sz w:val="24"/>
          <w:szCs w:val="24"/>
        </w:rPr>
      </w:pPr>
    </w:p>
    <w:p w:rsidR="00013F28" w:rsidRPr="004C5C2B" w:rsidRDefault="00013F28" w:rsidP="009A1F01">
      <w:pPr>
        <w:autoSpaceDE w:val="0"/>
        <w:autoSpaceDN w:val="0"/>
        <w:adjustRightInd w:val="0"/>
        <w:spacing w:after="0" w:line="240" w:lineRule="auto"/>
        <w:jc w:val="center"/>
        <w:rPr>
          <w:sz w:val="24"/>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3004"/>
        <w:gridCol w:w="1984"/>
        <w:gridCol w:w="1451"/>
        <w:gridCol w:w="1526"/>
        <w:gridCol w:w="1134"/>
        <w:gridCol w:w="1134"/>
        <w:gridCol w:w="1134"/>
        <w:gridCol w:w="1134"/>
        <w:gridCol w:w="1276"/>
      </w:tblGrid>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Наименование подпрограммы </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p>
        </w:tc>
        <w:tc>
          <w:tcPr>
            <w:tcW w:w="10773" w:type="dxa"/>
            <w:gridSpan w:val="8"/>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r w:rsidRPr="004C5C2B">
              <w:rPr>
                <w:sz w:val="24"/>
                <w:szCs w:val="24"/>
              </w:rPr>
              <w:t>Снижение административных барьеров и повышение качества и доступности государственных и муниципальных услуг, в том числе на базе многофункционального центра предоставления государ</w:t>
            </w:r>
            <w:r>
              <w:rPr>
                <w:sz w:val="24"/>
                <w:szCs w:val="24"/>
              </w:rPr>
              <w:t xml:space="preserve">ственных и муниципальных услуг </w:t>
            </w:r>
          </w:p>
        </w:tc>
      </w:tr>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Цель подпрограммы </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p>
        </w:tc>
        <w:tc>
          <w:tcPr>
            <w:tcW w:w="10773" w:type="dxa"/>
            <w:gridSpan w:val="8"/>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r w:rsidRPr="004C5C2B">
              <w:rPr>
                <w:sz w:val="24"/>
                <w:szCs w:val="24"/>
              </w:rPr>
              <w:t>Снижение административных барьеров и коррупционных рисков, повышение доступности и качества предоставления государственных и муниципальных услуг, в том числе по принципу «одного окна».</w:t>
            </w:r>
          </w:p>
        </w:tc>
      </w:tr>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Заказчик подпрограммы </w:t>
            </w:r>
          </w:p>
        </w:tc>
        <w:tc>
          <w:tcPr>
            <w:tcW w:w="10773" w:type="dxa"/>
            <w:gridSpan w:val="8"/>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r w:rsidRPr="004C5C2B">
              <w:rPr>
                <w:sz w:val="24"/>
                <w:szCs w:val="24"/>
              </w:rPr>
              <w:t>Администрация города Пущино</w:t>
            </w:r>
          </w:p>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p>
        </w:tc>
      </w:tr>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Разработчик подпрограммы          </w:t>
            </w:r>
          </w:p>
        </w:tc>
        <w:tc>
          <w:tcPr>
            <w:tcW w:w="10773" w:type="dxa"/>
            <w:gridSpan w:val="8"/>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r w:rsidRPr="004C5C2B">
              <w:rPr>
                <w:sz w:val="24"/>
                <w:szCs w:val="24"/>
              </w:rPr>
              <w:t>Отдел экономики Администрации города Пущино</w:t>
            </w:r>
          </w:p>
        </w:tc>
      </w:tr>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Задачи подпрограммы</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p>
        </w:tc>
        <w:tc>
          <w:tcPr>
            <w:tcW w:w="10773" w:type="dxa"/>
            <w:gridSpan w:val="8"/>
            <w:tcBorders>
              <w:top w:val="single" w:sz="4" w:space="0" w:color="auto"/>
              <w:left w:val="single" w:sz="4" w:space="0" w:color="auto"/>
              <w:bottom w:val="single" w:sz="4" w:space="0" w:color="auto"/>
              <w:right w:val="single" w:sz="4" w:space="0" w:color="auto"/>
            </w:tcBorders>
          </w:tcPr>
          <w:p w:rsidR="00013F28" w:rsidRPr="003E1D19" w:rsidRDefault="00013F28" w:rsidP="009A1F01">
            <w:pPr>
              <w:tabs>
                <w:tab w:val="center" w:pos="4677"/>
                <w:tab w:val="right" w:pos="9355"/>
              </w:tabs>
              <w:autoSpaceDE w:val="0"/>
              <w:autoSpaceDN w:val="0"/>
              <w:adjustRightInd w:val="0"/>
              <w:spacing w:after="0" w:line="240" w:lineRule="auto"/>
              <w:jc w:val="both"/>
              <w:rPr>
                <w:sz w:val="24"/>
                <w:szCs w:val="24"/>
              </w:rPr>
            </w:pPr>
            <w:r>
              <w:rPr>
                <w:sz w:val="24"/>
                <w:szCs w:val="24"/>
              </w:rPr>
              <w:t>1</w:t>
            </w:r>
            <w:r w:rsidRPr="003E1D19">
              <w:rPr>
                <w:sz w:val="24"/>
                <w:szCs w:val="24"/>
              </w:rPr>
              <w:t xml:space="preserve">. Создание условий для снижения административных барьеров и коррупционных рисков, реализация общесистемных мер по повышению доступности государственных и муниципальных услуг. </w:t>
            </w:r>
          </w:p>
          <w:p w:rsidR="00013F28" w:rsidRPr="003E1D19" w:rsidRDefault="00013F28" w:rsidP="009A1F01">
            <w:pPr>
              <w:tabs>
                <w:tab w:val="center" w:pos="4677"/>
                <w:tab w:val="right" w:pos="9355"/>
              </w:tabs>
              <w:autoSpaceDE w:val="0"/>
              <w:autoSpaceDN w:val="0"/>
              <w:adjustRightInd w:val="0"/>
              <w:spacing w:after="0" w:line="240" w:lineRule="auto"/>
              <w:jc w:val="both"/>
              <w:rPr>
                <w:sz w:val="24"/>
                <w:szCs w:val="24"/>
              </w:rPr>
            </w:pPr>
            <w:r>
              <w:rPr>
                <w:sz w:val="24"/>
                <w:szCs w:val="24"/>
              </w:rPr>
              <w:t>2</w:t>
            </w:r>
            <w:r w:rsidRPr="003E1D19">
              <w:rPr>
                <w:sz w:val="24"/>
                <w:szCs w:val="24"/>
              </w:rPr>
              <w:t xml:space="preserve">.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(далее - МФЦ). </w:t>
            </w:r>
          </w:p>
          <w:p w:rsidR="00013F28" w:rsidRPr="003E1D19" w:rsidRDefault="00013F28" w:rsidP="009A1F01">
            <w:pPr>
              <w:tabs>
                <w:tab w:val="center" w:pos="4677"/>
                <w:tab w:val="right" w:pos="9355"/>
              </w:tabs>
              <w:autoSpaceDE w:val="0"/>
              <w:autoSpaceDN w:val="0"/>
              <w:adjustRightInd w:val="0"/>
              <w:spacing w:after="0" w:line="240" w:lineRule="auto"/>
              <w:jc w:val="both"/>
              <w:rPr>
                <w:sz w:val="24"/>
                <w:szCs w:val="24"/>
              </w:rPr>
            </w:pPr>
            <w:r>
              <w:rPr>
                <w:sz w:val="24"/>
                <w:szCs w:val="24"/>
              </w:rPr>
              <w:t>3</w:t>
            </w:r>
            <w:r w:rsidRPr="003E1D19">
              <w:rPr>
                <w:sz w:val="24"/>
                <w:szCs w:val="24"/>
              </w:rPr>
              <w:t>. Повышение качества предоставления государственных и муниципальных услуг, в том числе по принципу «одного окна».</w:t>
            </w:r>
          </w:p>
          <w:p w:rsidR="00013F28" w:rsidRPr="004C5C2B" w:rsidRDefault="00013F28" w:rsidP="009A1F01">
            <w:pPr>
              <w:tabs>
                <w:tab w:val="center" w:pos="4677"/>
                <w:tab w:val="right" w:pos="9355"/>
              </w:tabs>
              <w:autoSpaceDE w:val="0"/>
              <w:autoSpaceDN w:val="0"/>
              <w:adjustRightInd w:val="0"/>
              <w:spacing w:after="0" w:line="240" w:lineRule="auto"/>
              <w:jc w:val="both"/>
              <w:rPr>
                <w:sz w:val="24"/>
                <w:szCs w:val="24"/>
              </w:rPr>
            </w:pPr>
          </w:p>
        </w:tc>
      </w:tr>
      <w:tr w:rsidR="00013F28" w:rsidRPr="004C5C2B"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Сроки реализации подпрограммы</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p>
        </w:tc>
        <w:tc>
          <w:tcPr>
            <w:tcW w:w="10773" w:type="dxa"/>
            <w:gridSpan w:val="8"/>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201</w:t>
            </w:r>
            <w:r>
              <w:rPr>
                <w:sz w:val="24"/>
                <w:szCs w:val="24"/>
              </w:rPr>
              <w:t>5</w:t>
            </w:r>
            <w:r w:rsidRPr="004C5C2B">
              <w:rPr>
                <w:sz w:val="24"/>
                <w:szCs w:val="24"/>
              </w:rPr>
              <w:t>-201</w:t>
            </w:r>
            <w:r>
              <w:rPr>
                <w:sz w:val="24"/>
                <w:szCs w:val="24"/>
              </w:rPr>
              <w:t>9</w:t>
            </w:r>
            <w:r w:rsidRPr="004C5C2B">
              <w:rPr>
                <w:sz w:val="24"/>
                <w:szCs w:val="24"/>
              </w:rPr>
              <w:t xml:space="preserve"> г</w:t>
            </w:r>
            <w:r w:rsidR="004A0804">
              <w:rPr>
                <w:sz w:val="24"/>
                <w:szCs w:val="24"/>
              </w:rPr>
              <w:t>оды</w:t>
            </w:r>
          </w:p>
        </w:tc>
      </w:tr>
      <w:tr w:rsidR="00013F28" w:rsidRPr="00EE368E" w:rsidTr="00DE74C8">
        <w:trPr>
          <w:trHeight w:val="589"/>
        </w:trPr>
        <w:tc>
          <w:tcPr>
            <w:tcW w:w="2066" w:type="dxa"/>
            <w:vMerge w:val="restart"/>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spacing w:after="0" w:line="240" w:lineRule="auto"/>
              <w:rPr>
                <w:sz w:val="24"/>
                <w:szCs w:val="24"/>
              </w:rPr>
            </w:pPr>
            <w:r w:rsidRPr="004C5C2B">
              <w:rPr>
                <w:sz w:val="24"/>
                <w:szCs w:val="24"/>
              </w:rPr>
              <w:lastRenderedPageBreak/>
              <w:t>Источники</w:t>
            </w:r>
          </w:p>
          <w:p w:rsidR="00013F28" w:rsidRPr="004C5C2B" w:rsidRDefault="00013F28" w:rsidP="009A1F01">
            <w:pPr>
              <w:tabs>
                <w:tab w:val="center" w:pos="4677"/>
                <w:tab w:val="right" w:pos="9355"/>
              </w:tabs>
              <w:spacing w:after="0" w:line="240" w:lineRule="auto"/>
              <w:rPr>
                <w:sz w:val="24"/>
                <w:szCs w:val="24"/>
              </w:rPr>
            </w:pPr>
            <w:r w:rsidRPr="004C5C2B">
              <w:rPr>
                <w:sz w:val="24"/>
                <w:szCs w:val="24"/>
              </w:rPr>
              <w:t>финансирования подпрограммы муниципальной программы и мероприятий подпрограммы по годам реализации и главным распорядителям бюджетных средств, в том числе по годам:</w:t>
            </w:r>
          </w:p>
        </w:tc>
        <w:tc>
          <w:tcPr>
            <w:tcW w:w="3004" w:type="dxa"/>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Наименование </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 xml:space="preserve">подпрограммы </w:t>
            </w:r>
          </w:p>
        </w:tc>
        <w:tc>
          <w:tcPr>
            <w:tcW w:w="1984" w:type="dxa"/>
            <w:vMerge w:val="restart"/>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Главный распорядитель</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r w:rsidRPr="004C5C2B">
              <w:rPr>
                <w:sz w:val="24"/>
                <w:szCs w:val="24"/>
              </w:rPr>
              <w:t>бюджетных средств</w:t>
            </w:r>
          </w:p>
        </w:tc>
        <w:tc>
          <w:tcPr>
            <w:tcW w:w="1451" w:type="dxa"/>
            <w:vMerge w:val="restart"/>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spacing w:after="0" w:line="240" w:lineRule="auto"/>
              <w:rPr>
                <w:sz w:val="24"/>
                <w:szCs w:val="24"/>
              </w:rPr>
            </w:pPr>
            <w:r w:rsidRPr="004C5C2B">
              <w:rPr>
                <w:sz w:val="24"/>
                <w:szCs w:val="24"/>
              </w:rPr>
              <w:t>Источник финансирования</w:t>
            </w:r>
          </w:p>
        </w:tc>
        <w:tc>
          <w:tcPr>
            <w:tcW w:w="7338" w:type="dxa"/>
            <w:gridSpan w:val="6"/>
            <w:tcBorders>
              <w:top w:val="single" w:sz="4" w:space="0" w:color="auto"/>
              <w:left w:val="single" w:sz="4" w:space="0" w:color="auto"/>
              <w:bottom w:val="single" w:sz="4" w:space="0" w:color="auto"/>
              <w:right w:val="single" w:sz="4" w:space="0" w:color="auto"/>
            </w:tcBorders>
          </w:tcPr>
          <w:p w:rsidR="00013F28" w:rsidRPr="004C5C2B" w:rsidRDefault="00013F28" w:rsidP="009A1F01">
            <w:pPr>
              <w:tabs>
                <w:tab w:val="center" w:pos="4677"/>
                <w:tab w:val="right" w:pos="9355"/>
              </w:tabs>
              <w:autoSpaceDE w:val="0"/>
              <w:autoSpaceDN w:val="0"/>
              <w:adjustRightInd w:val="0"/>
              <w:spacing w:after="0" w:line="240" w:lineRule="auto"/>
              <w:jc w:val="center"/>
              <w:rPr>
                <w:sz w:val="24"/>
                <w:szCs w:val="24"/>
              </w:rPr>
            </w:pPr>
            <w:r w:rsidRPr="004C5C2B">
              <w:rPr>
                <w:sz w:val="24"/>
                <w:szCs w:val="24"/>
              </w:rPr>
              <w:t>Расходы  (тыс. рублей)</w:t>
            </w:r>
          </w:p>
          <w:p w:rsidR="00013F28" w:rsidRPr="004C5C2B" w:rsidRDefault="00013F28" w:rsidP="009A1F01">
            <w:pPr>
              <w:tabs>
                <w:tab w:val="center" w:pos="4677"/>
                <w:tab w:val="right" w:pos="9355"/>
              </w:tabs>
              <w:autoSpaceDE w:val="0"/>
              <w:autoSpaceDN w:val="0"/>
              <w:adjustRightInd w:val="0"/>
              <w:spacing w:after="0" w:line="240" w:lineRule="auto"/>
              <w:rPr>
                <w:sz w:val="24"/>
                <w:szCs w:val="24"/>
              </w:rPr>
            </w:pPr>
          </w:p>
        </w:tc>
      </w:tr>
      <w:tr w:rsidR="009A1F01" w:rsidRPr="00EE368E" w:rsidTr="00DE74C8">
        <w:trPr>
          <w:trHeight w:val="884"/>
        </w:trPr>
        <w:tc>
          <w:tcPr>
            <w:tcW w:w="2066"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3004" w:type="dxa"/>
            <w:vMerge w:val="restart"/>
            <w:tcBorders>
              <w:top w:val="single" w:sz="4" w:space="0" w:color="auto"/>
              <w:left w:val="single" w:sz="4" w:space="0" w:color="auto"/>
              <w:right w:val="single" w:sz="4" w:space="0" w:color="auto"/>
            </w:tcBorders>
          </w:tcPr>
          <w:p w:rsidR="009A1F01" w:rsidRPr="004C5C2B" w:rsidRDefault="009A1F01" w:rsidP="00DE74C8">
            <w:pPr>
              <w:tabs>
                <w:tab w:val="center" w:pos="4677"/>
                <w:tab w:val="right" w:pos="9355"/>
              </w:tabs>
              <w:autoSpaceDE w:val="0"/>
              <w:autoSpaceDN w:val="0"/>
              <w:adjustRightInd w:val="0"/>
              <w:spacing w:after="0" w:line="240" w:lineRule="auto"/>
              <w:rPr>
                <w:sz w:val="24"/>
                <w:szCs w:val="24"/>
              </w:rPr>
            </w:pPr>
            <w:r w:rsidRPr="004C5C2B">
              <w:rPr>
                <w:sz w:val="24"/>
                <w:szCs w:val="24"/>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w:t>
            </w:r>
          </w:p>
        </w:tc>
        <w:tc>
          <w:tcPr>
            <w:tcW w:w="1984"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1451"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spacing w:after="0" w:line="240" w:lineRule="auto"/>
              <w:rPr>
                <w:sz w:val="24"/>
                <w:szCs w:val="24"/>
              </w:rPr>
            </w:pPr>
          </w:p>
        </w:tc>
        <w:tc>
          <w:tcPr>
            <w:tcW w:w="1526"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rPr>
                <w:rFonts w:eastAsia="Calibri" w:cs="Calibri"/>
                <w:sz w:val="24"/>
                <w:szCs w:val="24"/>
              </w:rPr>
            </w:pPr>
            <w:r w:rsidRPr="003D53B1">
              <w:rPr>
                <w:rFonts w:eastAsia="Calibri" w:cs="Calibri"/>
                <w:sz w:val="24"/>
                <w:szCs w:val="24"/>
              </w:rPr>
              <w:t>Очередной финансовый год, 2015</w:t>
            </w:r>
          </w:p>
        </w:tc>
        <w:tc>
          <w:tcPr>
            <w:tcW w:w="1134"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3D53B1">
              <w:rPr>
                <w:rFonts w:eastAsia="Calibri" w:cs="Calibri"/>
                <w:sz w:val="24"/>
                <w:szCs w:val="24"/>
              </w:rPr>
              <w:t>2016</w:t>
            </w:r>
          </w:p>
        </w:tc>
        <w:tc>
          <w:tcPr>
            <w:tcW w:w="1134"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3D53B1">
              <w:rPr>
                <w:rFonts w:eastAsia="Calibri" w:cs="Calibri"/>
                <w:sz w:val="24"/>
                <w:szCs w:val="24"/>
              </w:rPr>
              <w:t>2017</w:t>
            </w:r>
          </w:p>
        </w:tc>
        <w:tc>
          <w:tcPr>
            <w:tcW w:w="1134"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3D53B1">
              <w:rPr>
                <w:rFonts w:eastAsia="Calibri" w:cs="Calibri"/>
                <w:sz w:val="24"/>
                <w:szCs w:val="24"/>
              </w:rPr>
              <w:t>2018</w:t>
            </w:r>
          </w:p>
        </w:tc>
        <w:tc>
          <w:tcPr>
            <w:tcW w:w="1134"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3D53B1">
              <w:rPr>
                <w:rFonts w:eastAsia="Calibri" w:cs="Calibri"/>
                <w:sz w:val="24"/>
                <w:szCs w:val="24"/>
              </w:rPr>
              <w:t>2019</w:t>
            </w:r>
          </w:p>
        </w:tc>
        <w:tc>
          <w:tcPr>
            <w:tcW w:w="1276" w:type="dxa"/>
            <w:tcBorders>
              <w:top w:val="single" w:sz="4" w:space="0" w:color="auto"/>
              <w:left w:val="single" w:sz="4" w:space="0" w:color="auto"/>
              <w:bottom w:val="single" w:sz="4" w:space="0" w:color="auto"/>
              <w:right w:val="single" w:sz="4" w:space="0" w:color="auto"/>
            </w:tcBorders>
          </w:tcPr>
          <w:p w:rsidR="009A1F01" w:rsidRPr="003D53B1" w:rsidRDefault="009A1F01" w:rsidP="009A1F01">
            <w:pPr>
              <w:widowControl w:val="0"/>
              <w:tabs>
                <w:tab w:val="center" w:pos="4677"/>
                <w:tab w:val="right" w:pos="9355"/>
              </w:tabs>
              <w:autoSpaceDE w:val="0"/>
              <w:autoSpaceDN w:val="0"/>
              <w:adjustRightInd w:val="0"/>
              <w:spacing w:after="0" w:line="240" w:lineRule="auto"/>
              <w:jc w:val="center"/>
              <w:rPr>
                <w:rFonts w:eastAsia="Calibri" w:cs="Calibri"/>
                <w:sz w:val="24"/>
                <w:szCs w:val="24"/>
              </w:rPr>
            </w:pPr>
            <w:r w:rsidRPr="003D53B1">
              <w:rPr>
                <w:rFonts w:eastAsia="Calibri" w:cs="Calibri"/>
                <w:sz w:val="24"/>
                <w:szCs w:val="24"/>
              </w:rPr>
              <w:t>Итого</w:t>
            </w:r>
          </w:p>
        </w:tc>
      </w:tr>
      <w:tr w:rsidR="0096280D" w:rsidRPr="00EE368E" w:rsidTr="00DE74C8">
        <w:trPr>
          <w:trHeight w:val="20"/>
        </w:trPr>
        <w:tc>
          <w:tcPr>
            <w:tcW w:w="2066" w:type="dxa"/>
            <w:vMerge/>
            <w:tcBorders>
              <w:top w:val="single" w:sz="4" w:space="0" w:color="auto"/>
              <w:left w:val="single" w:sz="4" w:space="0" w:color="auto"/>
              <w:bottom w:val="single" w:sz="4" w:space="0" w:color="auto"/>
              <w:right w:val="single" w:sz="4" w:space="0" w:color="auto"/>
            </w:tcBorders>
          </w:tcPr>
          <w:p w:rsidR="0096280D" w:rsidRPr="004C5C2B" w:rsidRDefault="0096280D" w:rsidP="009A1F01">
            <w:pPr>
              <w:tabs>
                <w:tab w:val="center" w:pos="4677"/>
                <w:tab w:val="right" w:pos="9355"/>
              </w:tabs>
              <w:autoSpaceDE w:val="0"/>
              <w:autoSpaceDN w:val="0"/>
              <w:adjustRightInd w:val="0"/>
              <w:spacing w:after="0" w:line="240" w:lineRule="auto"/>
              <w:rPr>
                <w:sz w:val="24"/>
                <w:szCs w:val="24"/>
              </w:rPr>
            </w:pPr>
          </w:p>
        </w:tc>
        <w:tc>
          <w:tcPr>
            <w:tcW w:w="3004" w:type="dxa"/>
            <w:vMerge/>
            <w:tcBorders>
              <w:left w:val="single" w:sz="4" w:space="0" w:color="auto"/>
              <w:right w:val="single" w:sz="4" w:space="0" w:color="auto"/>
            </w:tcBorders>
          </w:tcPr>
          <w:p w:rsidR="0096280D" w:rsidRPr="004C5C2B" w:rsidRDefault="0096280D" w:rsidP="009A1F01">
            <w:pPr>
              <w:tabs>
                <w:tab w:val="center" w:pos="4677"/>
                <w:tab w:val="right" w:pos="9355"/>
              </w:tabs>
              <w:autoSpaceDE w:val="0"/>
              <w:autoSpaceDN w:val="0"/>
              <w:adjustRightInd w:val="0"/>
              <w:spacing w:after="0" w:line="240" w:lineRule="auto"/>
              <w:rPr>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Pr>
          <w:p w:rsidR="0096280D" w:rsidRPr="004C5C2B" w:rsidRDefault="0096280D" w:rsidP="009A1F01">
            <w:pPr>
              <w:tabs>
                <w:tab w:val="center" w:pos="4677"/>
                <w:tab w:val="right" w:pos="9355"/>
              </w:tabs>
              <w:autoSpaceDE w:val="0"/>
              <w:autoSpaceDN w:val="0"/>
              <w:adjustRightInd w:val="0"/>
              <w:spacing w:after="0" w:line="240" w:lineRule="auto"/>
              <w:rPr>
                <w:sz w:val="24"/>
                <w:szCs w:val="24"/>
              </w:rPr>
            </w:pPr>
            <w:r w:rsidRPr="004C5C2B">
              <w:rPr>
                <w:sz w:val="24"/>
                <w:szCs w:val="24"/>
              </w:rPr>
              <w:t>Администра</w:t>
            </w:r>
            <w:r>
              <w:rPr>
                <w:sz w:val="24"/>
                <w:szCs w:val="24"/>
              </w:rPr>
              <w:t>ция</w:t>
            </w:r>
            <w:r w:rsidRPr="004C5C2B">
              <w:rPr>
                <w:sz w:val="24"/>
                <w:szCs w:val="24"/>
              </w:rPr>
              <w:t xml:space="preserve"> города Пущино</w:t>
            </w:r>
            <w:r>
              <w:rPr>
                <w:sz w:val="24"/>
                <w:szCs w:val="24"/>
              </w:rPr>
              <w:t xml:space="preserve"> </w:t>
            </w:r>
          </w:p>
        </w:tc>
        <w:tc>
          <w:tcPr>
            <w:tcW w:w="1451" w:type="dxa"/>
            <w:tcBorders>
              <w:top w:val="single" w:sz="4" w:space="0" w:color="auto"/>
              <w:left w:val="single" w:sz="4" w:space="0" w:color="auto"/>
              <w:bottom w:val="single" w:sz="4" w:space="0" w:color="auto"/>
              <w:right w:val="single" w:sz="4" w:space="0" w:color="auto"/>
            </w:tcBorders>
          </w:tcPr>
          <w:p w:rsidR="0096280D" w:rsidRPr="004A0804" w:rsidRDefault="0096280D" w:rsidP="009A1F01">
            <w:pPr>
              <w:tabs>
                <w:tab w:val="center" w:pos="4677"/>
                <w:tab w:val="right" w:pos="9355"/>
              </w:tabs>
              <w:autoSpaceDE w:val="0"/>
              <w:autoSpaceDN w:val="0"/>
              <w:adjustRightInd w:val="0"/>
              <w:spacing w:after="0" w:line="240" w:lineRule="auto"/>
              <w:rPr>
                <w:sz w:val="24"/>
                <w:szCs w:val="24"/>
              </w:rPr>
            </w:pPr>
            <w:r w:rsidRPr="004A0804">
              <w:rPr>
                <w:sz w:val="24"/>
                <w:szCs w:val="24"/>
              </w:rPr>
              <w:t>Всего,</w:t>
            </w:r>
          </w:p>
          <w:p w:rsidR="0096280D" w:rsidRPr="004A0804" w:rsidRDefault="0096280D" w:rsidP="009A1F01">
            <w:pPr>
              <w:tabs>
                <w:tab w:val="center" w:pos="4677"/>
                <w:tab w:val="right" w:pos="9355"/>
              </w:tabs>
              <w:autoSpaceDE w:val="0"/>
              <w:autoSpaceDN w:val="0"/>
              <w:adjustRightInd w:val="0"/>
              <w:spacing w:after="0" w:line="240" w:lineRule="auto"/>
              <w:rPr>
                <w:sz w:val="24"/>
                <w:szCs w:val="24"/>
              </w:rPr>
            </w:pPr>
            <w:r w:rsidRPr="004A0804">
              <w:rPr>
                <w:sz w:val="24"/>
                <w:szCs w:val="24"/>
              </w:rPr>
              <w:t>в том числе:</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589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594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599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6280D" w:rsidRPr="00D26255" w:rsidRDefault="0096280D" w:rsidP="004C5F28">
            <w:pPr>
              <w:spacing w:after="0" w:line="240" w:lineRule="auto"/>
              <w:jc w:val="center"/>
              <w:rPr>
                <w:sz w:val="24"/>
                <w:szCs w:val="24"/>
              </w:rPr>
            </w:pPr>
            <w:r w:rsidRPr="00D26255">
              <w:rPr>
                <w:sz w:val="24"/>
                <w:szCs w:val="24"/>
              </w:rPr>
              <w:t>1782</w:t>
            </w:r>
          </w:p>
        </w:tc>
      </w:tr>
      <w:tr w:rsidR="00174C4E" w:rsidRPr="00EE368E" w:rsidTr="00DE74C8">
        <w:trPr>
          <w:trHeight w:val="20"/>
        </w:trPr>
        <w:tc>
          <w:tcPr>
            <w:tcW w:w="2066" w:type="dxa"/>
            <w:vMerge/>
            <w:tcBorders>
              <w:top w:val="single" w:sz="4" w:space="0" w:color="auto"/>
              <w:left w:val="single" w:sz="4" w:space="0" w:color="auto"/>
              <w:bottom w:val="single" w:sz="4" w:space="0" w:color="auto"/>
              <w:right w:val="single" w:sz="4" w:space="0" w:color="auto"/>
            </w:tcBorders>
          </w:tcPr>
          <w:p w:rsidR="00174C4E" w:rsidRPr="004C5C2B" w:rsidRDefault="00174C4E" w:rsidP="009A1F01">
            <w:pPr>
              <w:tabs>
                <w:tab w:val="center" w:pos="4677"/>
                <w:tab w:val="right" w:pos="9355"/>
              </w:tabs>
              <w:autoSpaceDE w:val="0"/>
              <w:autoSpaceDN w:val="0"/>
              <w:adjustRightInd w:val="0"/>
              <w:spacing w:after="0" w:line="240" w:lineRule="auto"/>
              <w:rPr>
                <w:sz w:val="24"/>
                <w:szCs w:val="24"/>
              </w:rPr>
            </w:pPr>
          </w:p>
        </w:tc>
        <w:tc>
          <w:tcPr>
            <w:tcW w:w="3004" w:type="dxa"/>
            <w:vMerge/>
            <w:tcBorders>
              <w:left w:val="single" w:sz="4" w:space="0" w:color="auto"/>
              <w:right w:val="single" w:sz="4" w:space="0" w:color="auto"/>
            </w:tcBorders>
          </w:tcPr>
          <w:p w:rsidR="00174C4E" w:rsidRPr="004C5C2B" w:rsidRDefault="00174C4E" w:rsidP="009A1F01">
            <w:pPr>
              <w:tabs>
                <w:tab w:val="center" w:pos="4677"/>
                <w:tab w:val="right" w:pos="9355"/>
              </w:tabs>
              <w:autoSpaceDE w:val="0"/>
              <w:autoSpaceDN w:val="0"/>
              <w:adjustRightInd w:val="0"/>
              <w:spacing w:after="0" w:line="240" w:lineRule="auto"/>
              <w:rPr>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174C4E" w:rsidRPr="004C5C2B" w:rsidRDefault="00174C4E" w:rsidP="009A1F01">
            <w:pPr>
              <w:tabs>
                <w:tab w:val="center" w:pos="4677"/>
                <w:tab w:val="right" w:pos="9355"/>
              </w:tabs>
              <w:autoSpaceDE w:val="0"/>
              <w:autoSpaceDN w:val="0"/>
              <w:adjustRightInd w:val="0"/>
              <w:spacing w:after="0" w:line="240" w:lineRule="auto"/>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174C4E" w:rsidRPr="004A0804" w:rsidRDefault="00174C4E" w:rsidP="009A1F01">
            <w:pPr>
              <w:tabs>
                <w:tab w:val="center" w:pos="4677"/>
                <w:tab w:val="right" w:pos="9355"/>
              </w:tabs>
              <w:autoSpaceDE w:val="0"/>
              <w:autoSpaceDN w:val="0"/>
              <w:adjustRightInd w:val="0"/>
              <w:spacing w:after="0" w:line="240" w:lineRule="auto"/>
              <w:rPr>
                <w:sz w:val="24"/>
                <w:szCs w:val="24"/>
              </w:rPr>
            </w:pPr>
            <w:r w:rsidRPr="004A0804">
              <w:rPr>
                <w:sz w:val="24"/>
                <w:szCs w:val="24"/>
              </w:rPr>
              <w:t>Средства  местного бюджета</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174C4E">
            <w:pPr>
              <w:spacing w:after="0" w:line="240" w:lineRule="auto"/>
              <w:jc w:val="center"/>
              <w:rPr>
                <w:sz w:val="24"/>
                <w:szCs w:val="24"/>
              </w:rPr>
            </w:pPr>
            <w:r w:rsidRPr="00D26255">
              <w:rPr>
                <w:sz w:val="24"/>
                <w:szCs w:val="24"/>
              </w:rPr>
              <w:t>589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28530F">
            <w:pPr>
              <w:spacing w:after="0" w:line="240" w:lineRule="auto"/>
              <w:jc w:val="center"/>
              <w:rPr>
                <w:sz w:val="24"/>
                <w:szCs w:val="24"/>
              </w:rPr>
            </w:pPr>
            <w:r w:rsidRPr="00D26255">
              <w:rPr>
                <w:sz w:val="24"/>
                <w:szCs w:val="24"/>
              </w:rPr>
              <w:t>59</w:t>
            </w:r>
            <w:r w:rsidR="0028530F" w:rsidRPr="00D26255">
              <w:rPr>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28530F">
            <w:pPr>
              <w:spacing w:after="0" w:line="240" w:lineRule="auto"/>
              <w:jc w:val="center"/>
              <w:rPr>
                <w:sz w:val="24"/>
                <w:szCs w:val="24"/>
              </w:rPr>
            </w:pPr>
            <w:r w:rsidRPr="00D26255">
              <w:rPr>
                <w:sz w:val="24"/>
                <w:szCs w:val="24"/>
              </w:rPr>
              <w:t>5</w:t>
            </w:r>
            <w:r w:rsidR="0028530F" w:rsidRPr="00D26255">
              <w:rPr>
                <w:sz w:val="24"/>
                <w:szCs w:val="24"/>
              </w:rPr>
              <w:t>99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174C4E">
            <w:pPr>
              <w:spacing w:after="0" w:line="240" w:lineRule="auto"/>
              <w:jc w:val="center"/>
              <w:rPr>
                <w:sz w:val="24"/>
                <w:szCs w:val="24"/>
              </w:rPr>
            </w:pPr>
            <w:r w:rsidRPr="00D26255">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174C4E">
            <w:pPr>
              <w:spacing w:after="0" w:line="240" w:lineRule="auto"/>
              <w:jc w:val="center"/>
              <w:rPr>
                <w:sz w:val="24"/>
                <w:szCs w:val="24"/>
              </w:rPr>
            </w:pPr>
            <w:r w:rsidRPr="00D26255">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74C4E" w:rsidRPr="00D26255" w:rsidRDefault="00174C4E" w:rsidP="00174C4E">
            <w:pPr>
              <w:spacing w:after="0" w:line="240" w:lineRule="auto"/>
              <w:jc w:val="center"/>
              <w:rPr>
                <w:sz w:val="24"/>
                <w:szCs w:val="24"/>
              </w:rPr>
            </w:pPr>
            <w:r w:rsidRPr="00D26255">
              <w:rPr>
                <w:sz w:val="24"/>
                <w:szCs w:val="24"/>
              </w:rPr>
              <w:t>1782</w:t>
            </w:r>
          </w:p>
        </w:tc>
      </w:tr>
      <w:tr w:rsidR="009A1F01" w:rsidRPr="00EE368E" w:rsidTr="00DE74C8">
        <w:trPr>
          <w:trHeight w:val="1044"/>
        </w:trPr>
        <w:tc>
          <w:tcPr>
            <w:tcW w:w="2066"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3004" w:type="dxa"/>
            <w:vMerge/>
            <w:tcBorders>
              <w:left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1451" w:type="dxa"/>
            <w:tcBorders>
              <w:top w:val="single" w:sz="4" w:space="0" w:color="auto"/>
              <w:left w:val="single" w:sz="4" w:space="0" w:color="auto"/>
              <w:bottom w:val="single" w:sz="4" w:space="0" w:color="auto"/>
              <w:right w:val="single" w:sz="4" w:space="0" w:color="auto"/>
            </w:tcBorders>
          </w:tcPr>
          <w:p w:rsidR="009A1F01" w:rsidRPr="004C5C2B" w:rsidRDefault="009A1F01" w:rsidP="00DE74C8">
            <w:pPr>
              <w:tabs>
                <w:tab w:val="center" w:pos="4677"/>
                <w:tab w:val="right" w:pos="9355"/>
              </w:tabs>
              <w:autoSpaceDE w:val="0"/>
              <w:autoSpaceDN w:val="0"/>
              <w:adjustRightInd w:val="0"/>
              <w:spacing w:after="0" w:line="240" w:lineRule="auto"/>
              <w:ind w:right="-216"/>
              <w:rPr>
                <w:sz w:val="24"/>
                <w:szCs w:val="24"/>
              </w:rPr>
            </w:pPr>
            <w:r w:rsidRPr="004C5C2B">
              <w:rPr>
                <w:sz w:val="24"/>
                <w:szCs w:val="24"/>
              </w:rPr>
              <w:t>Средства бюджета Московской области</w:t>
            </w:r>
          </w:p>
        </w:tc>
        <w:tc>
          <w:tcPr>
            <w:tcW w:w="1526"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6280D" w:rsidP="009A1F01">
            <w:pPr>
              <w:spacing w:after="0" w:line="240" w:lineRule="auto"/>
              <w:jc w:val="center"/>
              <w:rPr>
                <w:sz w:val="24"/>
                <w:szCs w:val="24"/>
              </w:rPr>
            </w:pPr>
            <w:r w:rsidRPr="00D26255">
              <w:rPr>
                <w:sz w:val="24"/>
                <w:szCs w:val="24"/>
              </w:rPr>
              <w:t>0</w:t>
            </w:r>
            <w:r w:rsidR="0081760A" w:rsidRPr="00D26255">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6280D" w:rsidP="0096280D">
            <w:pPr>
              <w:spacing w:after="0" w:line="240" w:lineRule="auto"/>
              <w:jc w:val="center"/>
              <w:rPr>
                <w:sz w:val="24"/>
                <w:szCs w:val="24"/>
              </w:rPr>
            </w:pPr>
            <w:r w:rsidRPr="00D26255">
              <w:rPr>
                <w:sz w:val="24"/>
                <w:szCs w:val="24"/>
              </w:rPr>
              <w:t>0</w:t>
            </w:r>
            <w:r w:rsidR="0081760A" w:rsidRPr="00D26255">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6280D" w:rsidP="009A1F01">
            <w:pPr>
              <w:spacing w:after="0" w:line="240" w:lineRule="auto"/>
              <w:jc w:val="center"/>
              <w:rPr>
                <w:sz w:val="24"/>
                <w:szCs w:val="24"/>
              </w:rPr>
            </w:pPr>
            <w:r w:rsidRPr="00D26255">
              <w:rPr>
                <w:sz w:val="24"/>
                <w:szCs w:val="24"/>
              </w:rPr>
              <w:t>0</w:t>
            </w:r>
            <w:r w:rsidR="0081760A" w:rsidRPr="00D26255">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A1F01" w:rsidP="009A1F01">
            <w:pPr>
              <w:spacing w:after="0" w:line="240" w:lineRule="auto"/>
              <w:jc w:val="center"/>
              <w:rPr>
                <w:sz w:val="24"/>
                <w:szCs w:val="24"/>
              </w:rPr>
            </w:pPr>
            <w:r w:rsidRPr="00D26255">
              <w:rPr>
                <w:sz w:val="24"/>
                <w:szCs w:val="24"/>
              </w:rPr>
              <w:t>0</w:t>
            </w:r>
            <w:r w:rsidR="00174C4E" w:rsidRPr="00D26255">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A1F01" w:rsidP="009A1F01">
            <w:pPr>
              <w:spacing w:after="0" w:line="240" w:lineRule="auto"/>
              <w:jc w:val="center"/>
              <w:rPr>
                <w:sz w:val="24"/>
                <w:szCs w:val="24"/>
              </w:rPr>
            </w:pPr>
            <w:r w:rsidRPr="00D26255">
              <w:rPr>
                <w:sz w:val="24"/>
                <w:szCs w:val="24"/>
              </w:rPr>
              <w:t>0</w:t>
            </w:r>
            <w:r w:rsidR="00174C4E" w:rsidRPr="00D26255">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A1F01" w:rsidRPr="00D26255" w:rsidRDefault="0096280D" w:rsidP="009A1F01">
            <w:pPr>
              <w:spacing w:after="0" w:line="240" w:lineRule="auto"/>
              <w:jc w:val="center"/>
              <w:rPr>
                <w:sz w:val="24"/>
                <w:szCs w:val="24"/>
              </w:rPr>
            </w:pPr>
            <w:r w:rsidRPr="00D26255">
              <w:rPr>
                <w:sz w:val="24"/>
                <w:szCs w:val="24"/>
              </w:rPr>
              <w:t>0</w:t>
            </w:r>
            <w:r w:rsidR="0081760A" w:rsidRPr="00D26255">
              <w:rPr>
                <w:sz w:val="24"/>
                <w:szCs w:val="24"/>
              </w:rPr>
              <w:t>*</w:t>
            </w:r>
          </w:p>
          <w:p w:rsidR="009A1F01" w:rsidRPr="00D26255" w:rsidRDefault="009A1F01" w:rsidP="009A1F01">
            <w:pPr>
              <w:spacing w:after="0" w:line="240" w:lineRule="auto"/>
              <w:jc w:val="center"/>
              <w:rPr>
                <w:sz w:val="24"/>
                <w:szCs w:val="24"/>
              </w:rPr>
            </w:pPr>
          </w:p>
        </w:tc>
      </w:tr>
      <w:tr w:rsidR="009A1F01" w:rsidRPr="00EE368E" w:rsidTr="00EF6721">
        <w:trPr>
          <w:trHeight w:val="102"/>
        </w:trPr>
        <w:tc>
          <w:tcPr>
            <w:tcW w:w="2066"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3004" w:type="dxa"/>
            <w:vMerge/>
            <w:tcBorders>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jc w:val="both"/>
              <w:rPr>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9A1F01" w:rsidRPr="004C5C2B" w:rsidRDefault="009A1F01" w:rsidP="009A1F01">
            <w:pPr>
              <w:tabs>
                <w:tab w:val="center" w:pos="4677"/>
                <w:tab w:val="right" w:pos="9355"/>
              </w:tabs>
              <w:autoSpaceDE w:val="0"/>
              <w:autoSpaceDN w:val="0"/>
              <w:adjustRightInd w:val="0"/>
              <w:spacing w:after="0" w:line="240" w:lineRule="auto"/>
              <w:rPr>
                <w:sz w:val="24"/>
                <w:szCs w:val="24"/>
              </w:rPr>
            </w:pPr>
          </w:p>
        </w:tc>
        <w:tc>
          <w:tcPr>
            <w:tcW w:w="8789" w:type="dxa"/>
            <w:gridSpan w:val="7"/>
            <w:tcBorders>
              <w:top w:val="single" w:sz="4" w:space="0" w:color="auto"/>
              <w:left w:val="single" w:sz="4" w:space="0" w:color="auto"/>
              <w:right w:val="single" w:sz="4" w:space="0" w:color="auto"/>
            </w:tcBorders>
          </w:tcPr>
          <w:p w:rsidR="009A1F01" w:rsidRPr="004C5C2B" w:rsidRDefault="009A1F01" w:rsidP="009A1F01">
            <w:pPr>
              <w:spacing w:after="0" w:line="240" w:lineRule="auto"/>
              <w:jc w:val="center"/>
              <w:rPr>
                <w:color w:val="000000"/>
                <w:sz w:val="24"/>
                <w:szCs w:val="24"/>
              </w:rPr>
            </w:pPr>
          </w:p>
        </w:tc>
      </w:tr>
      <w:tr w:rsidR="004A0804" w:rsidRPr="00EE368E" w:rsidTr="00DE74C8">
        <w:trPr>
          <w:trHeight w:val="20"/>
        </w:trPr>
        <w:tc>
          <w:tcPr>
            <w:tcW w:w="5070" w:type="dxa"/>
            <w:gridSpan w:val="2"/>
            <w:tcBorders>
              <w:top w:val="single" w:sz="4" w:space="0" w:color="auto"/>
              <w:left w:val="single" w:sz="4" w:space="0" w:color="auto"/>
              <w:bottom w:val="single" w:sz="4" w:space="0" w:color="auto"/>
              <w:right w:val="single" w:sz="4" w:space="0" w:color="auto"/>
            </w:tcBorders>
          </w:tcPr>
          <w:p w:rsidR="004A0804" w:rsidRPr="004C5C2B" w:rsidRDefault="004A0804" w:rsidP="009A1F01">
            <w:pPr>
              <w:tabs>
                <w:tab w:val="center" w:pos="4677"/>
                <w:tab w:val="right" w:pos="9355"/>
              </w:tabs>
              <w:autoSpaceDE w:val="0"/>
              <w:autoSpaceDN w:val="0"/>
              <w:adjustRightInd w:val="0"/>
              <w:spacing w:after="0" w:line="240" w:lineRule="auto"/>
              <w:rPr>
                <w:sz w:val="24"/>
                <w:szCs w:val="24"/>
              </w:rPr>
            </w:pPr>
            <w:r w:rsidRPr="004C5C2B">
              <w:rPr>
                <w:sz w:val="24"/>
                <w:szCs w:val="24"/>
              </w:rPr>
              <w:t>Планируемые результаты реализации подпрограммы</w:t>
            </w:r>
          </w:p>
        </w:tc>
        <w:tc>
          <w:tcPr>
            <w:tcW w:w="10773" w:type="dxa"/>
            <w:gridSpan w:val="8"/>
            <w:tcBorders>
              <w:top w:val="single" w:sz="4" w:space="0" w:color="auto"/>
              <w:left w:val="single" w:sz="4" w:space="0" w:color="auto"/>
              <w:bottom w:val="single" w:sz="4" w:space="0" w:color="auto"/>
              <w:right w:val="single" w:sz="4" w:space="0" w:color="auto"/>
            </w:tcBorders>
          </w:tcPr>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1</w:t>
            </w:r>
            <w:r w:rsidRPr="003E1D19">
              <w:rPr>
                <w:sz w:val="24"/>
                <w:szCs w:val="24"/>
              </w:rPr>
              <w:t>. Степень удовлетворенности граждан качеством и доступностью  государственных и муниципальных услуг к концу 2018 года – не менее 90 %.</w:t>
            </w:r>
          </w:p>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2</w:t>
            </w:r>
            <w:r w:rsidRPr="003E1D19">
              <w:rPr>
                <w:sz w:val="24"/>
                <w:szCs w:val="24"/>
              </w:rPr>
              <w:t>. Обеспечение работы на территории города Пущино МФЦ – не менее 5 окон.</w:t>
            </w:r>
          </w:p>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3</w:t>
            </w:r>
            <w:r w:rsidRPr="003E1D19">
              <w:rPr>
                <w:sz w:val="24"/>
                <w:szCs w:val="24"/>
              </w:rPr>
              <w:t>. Доля граждан, имеющих на территории городского округа Пущино доступ к получению государственных и муниципальных услуг по принципу «одного окна» по месту пребывания, в том числе в МФЦ к концу 2015 года – не менее 90 %.</w:t>
            </w:r>
          </w:p>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4</w:t>
            </w:r>
            <w:r w:rsidRPr="003E1D19">
              <w:rPr>
                <w:sz w:val="24"/>
                <w:szCs w:val="24"/>
              </w:rPr>
              <w:t xml:space="preserve">. Уровень удовлетворенности граждан качеством и доступностью государственных и муниципальных услуг, предоставляемых на базе МФЦ к концу  2018 года – не менее 90%. </w:t>
            </w:r>
          </w:p>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5</w:t>
            </w:r>
            <w:r w:rsidRPr="003E1D19">
              <w:rPr>
                <w:sz w:val="24"/>
                <w:szCs w:val="24"/>
              </w:rPr>
              <w:t xml:space="preserve">. Среднее число обращений представителей </w:t>
            </w:r>
            <w:proofErr w:type="gramStart"/>
            <w:r w:rsidRPr="003E1D19">
              <w:rPr>
                <w:sz w:val="24"/>
                <w:szCs w:val="24"/>
              </w:rPr>
              <w:t>бизнес-сообщества</w:t>
            </w:r>
            <w:proofErr w:type="gramEnd"/>
            <w:r w:rsidRPr="003E1D19">
              <w:rPr>
                <w:sz w:val="24"/>
                <w:szCs w:val="24"/>
              </w:rPr>
              <w:t xml:space="preserve"> в органы местного самоуправления для получения одной муниципальной  услуги, связанной со сферой предпринимательской деятельности, к концу 2015 года – до 2.</w:t>
            </w:r>
          </w:p>
          <w:p w:rsidR="004A0804" w:rsidRPr="003E1D19" w:rsidRDefault="004A0804" w:rsidP="00DE74C8">
            <w:pPr>
              <w:tabs>
                <w:tab w:val="center" w:pos="4677"/>
                <w:tab w:val="right" w:pos="9355"/>
              </w:tabs>
              <w:autoSpaceDE w:val="0"/>
              <w:autoSpaceDN w:val="0"/>
              <w:adjustRightInd w:val="0"/>
              <w:spacing w:after="0" w:line="240" w:lineRule="auto"/>
              <w:jc w:val="both"/>
              <w:rPr>
                <w:sz w:val="24"/>
                <w:szCs w:val="24"/>
              </w:rPr>
            </w:pPr>
            <w:r>
              <w:rPr>
                <w:sz w:val="24"/>
                <w:szCs w:val="24"/>
              </w:rPr>
              <w:t>6</w:t>
            </w:r>
            <w:r w:rsidRPr="003E1D19">
              <w:rPr>
                <w:sz w:val="24"/>
                <w:szCs w:val="24"/>
              </w:rPr>
              <w:t xml:space="preserve">. Время ожидания </w:t>
            </w:r>
            <w:proofErr w:type="gramStart"/>
            <w:r w:rsidRPr="003E1D19">
              <w:rPr>
                <w:sz w:val="24"/>
                <w:szCs w:val="24"/>
              </w:rPr>
              <w:t>в очереди при обращении в органы местного самоуправления для получения муниципальных услуг к концу</w:t>
            </w:r>
            <w:proofErr w:type="gramEnd"/>
            <w:r w:rsidRPr="003E1D19">
              <w:rPr>
                <w:sz w:val="24"/>
                <w:szCs w:val="24"/>
              </w:rPr>
              <w:t xml:space="preserve"> 2015 года – до 15 минут.</w:t>
            </w:r>
          </w:p>
          <w:p w:rsidR="004A0804" w:rsidRPr="003E1D19" w:rsidRDefault="004A0804" w:rsidP="00DE74C8">
            <w:pPr>
              <w:spacing w:after="0" w:line="240" w:lineRule="auto"/>
              <w:jc w:val="both"/>
              <w:rPr>
                <w:sz w:val="24"/>
                <w:szCs w:val="24"/>
              </w:rPr>
            </w:pPr>
            <w:r>
              <w:rPr>
                <w:sz w:val="24"/>
                <w:szCs w:val="24"/>
              </w:rPr>
              <w:t>7</w:t>
            </w:r>
            <w:r w:rsidRPr="003E1D19">
              <w:rPr>
                <w:sz w:val="24"/>
                <w:szCs w:val="24"/>
              </w:rPr>
              <w:t xml:space="preserve">. Увеличение доли регламентированных муниципальных услуг (функций) - до 100 %. </w:t>
            </w:r>
          </w:p>
          <w:p w:rsidR="004A0804" w:rsidRPr="004C5C2B" w:rsidRDefault="004A0804" w:rsidP="009A1F01">
            <w:pPr>
              <w:tabs>
                <w:tab w:val="center" w:pos="4677"/>
                <w:tab w:val="right" w:pos="9355"/>
              </w:tabs>
              <w:autoSpaceDE w:val="0"/>
              <w:autoSpaceDN w:val="0"/>
              <w:adjustRightInd w:val="0"/>
              <w:spacing w:after="0" w:line="240" w:lineRule="auto"/>
              <w:rPr>
                <w:sz w:val="24"/>
                <w:szCs w:val="24"/>
              </w:rPr>
            </w:pPr>
          </w:p>
        </w:tc>
      </w:tr>
    </w:tbl>
    <w:p w:rsidR="0081760A" w:rsidRDefault="0081760A" w:rsidP="0081760A">
      <w:pPr>
        <w:spacing w:after="0" w:line="240" w:lineRule="auto"/>
        <w:rPr>
          <w:rFonts w:eastAsia="Calibri"/>
          <w:sz w:val="18"/>
          <w:szCs w:val="18"/>
        </w:rPr>
      </w:pPr>
      <w:r>
        <w:rPr>
          <w:rFonts w:eastAsia="Calibri"/>
          <w:sz w:val="18"/>
          <w:szCs w:val="18"/>
        </w:rPr>
        <w:t>_________________</w:t>
      </w:r>
    </w:p>
    <w:p w:rsidR="00013F28" w:rsidRPr="00272CF6" w:rsidRDefault="0081760A" w:rsidP="009A1F01">
      <w:pPr>
        <w:spacing w:after="0" w:line="240" w:lineRule="auto"/>
        <w:rPr>
          <w:b/>
          <w:sz w:val="36"/>
          <w:szCs w:val="36"/>
        </w:rPr>
        <w:sectPr w:rsidR="00013F28" w:rsidRPr="00272CF6" w:rsidSect="00984674">
          <w:headerReference w:type="even" r:id="rId15"/>
          <w:headerReference w:type="default" r:id="rId16"/>
          <w:pgSz w:w="16838" w:h="11906" w:orient="landscape" w:code="9"/>
          <w:pgMar w:top="1418" w:right="567" w:bottom="567" w:left="567" w:header="709" w:footer="709" w:gutter="0"/>
          <w:cols w:space="708"/>
          <w:titlePg/>
          <w:docGrid w:linePitch="360"/>
        </w:sectPr>
      </w:pPr>
      <w:r w:rsidRPr="003B0F07">
        <w:rPr>
          <w:rFonts w:eastAsia="Calibri"/>
          <w:sz w:val="18"/>
          <w:szCs w:val="18"/>
        </w:rPr>
        <w:t xml:space="preserve">* - лимиты финансирования не доведены </w:t>
      </w:r>
      <w:r>
        <w:rPr>
          <w:rFonts w:eastAsia="Calibri"/>
          <w:sz w:val="18"/>
          <w:szCs w:val="18"/>
        </w:rPr>
        <w:t xml:space="preserve">Министерством финансов </w:t>
      </w:r>
      <w:r w:rsidRPr="003B0F07">
        <w:rPr>
          <w:rFonts w:eastAsia="Calibri"/>
          <w:sz w:val="18"/>
          <w:szCs w:val="18"/>
        </w:rPr>
        <w:t>М</w:t>
      </w:r>
      <w:r>
        <w:rPr>
          <w:rFonts w:eastAsia="Calibri"/>
          <w:sz w:val="18"/>
          <w:szCs w:val="18"/>
        </w:rPr>
        <w:t>осковской области</w:t>
      </w:r>
      <w:r w:rsidR="00DE74C8">
        <w:rPr>
          <w:rFonts w:eastAsia="Calibri"/>
          <w:sz w:val="18"/>
          <w:szCs w:val="18"/>
        </w:rPr>
        <w:t xml:space="preserve">  </w:t>
      </w:r>
    </w:p>
    <w:p w:rsidR="009A1F01" w:rsidRDefault="009A1F01" w:rsidP="009A1F01">
      <w:pPr>
        <w:spacing w:after="0" w:line="240" w:lineRule="auto"/>
        <w:jc w:val="center"/>
        <w:rPr>
          <w:b/>
          <w:sz w:val="24"/>
          <w:szCs w:val="24"/>
        </w:rPr>
      </w:pPr>
      <w:r>
        <w:rPr>
          <w:b/>
          <w:sz w:val="24"/>
          <w:szCs w:val="24"/>
        </w:rPr>
        <w:lastRenderedPageBreak/>
        <w:t xml:space="preserve">1. </w:t>
      </w:r>
      <w:r w:rsidR="00013F28" w:rsidRPr="004C5C2B">
        <w:rPr>
          <w:b/>
          <w:sz w:val="24"/>
          <w:szCs w:val="24"/>
        </w:rPr>
        <w:t xml:space="preserve">Характеристика состояния сферы реализации Подпрограммы,    </w:t>
      </w:r>
    </w:p>
    <w:p w:rsidR="00013F28" w:rsidRPr="004C5C2B" w:rsidRDefault="00013F28" w:rsidP="009A1F01">
      <w:pPr>
        <w:spacing w:after="0" w:line="240" w:lineRule="auto"/>
        <w:jc w:val="center"/>
        <w:rPr>
          <w:b/>
          <w:sz w:val="24"/>
          <w:szCs w:val="24"/>
        </w:rPr>
      </w:pPr>
      <w:r w:rsidRPr="004C5C2B">
        <w:rPr>
          <w:b/>
          <w:sz w:val="24"/>
          <w:szCs w:val="24"/>
        </w:rPr>
        <w:t>основные проблемы, инерционный прогноз е</w:t>
      </w:r>
      <w:r w:rsidR="009A1F01">
        <w:rPr>
          <w:b/>
          <w:sz w:val="24"/>
          <w:szCs w:val="24"/>
        </w:rPr>
        <w:t>е</w:t>
      </w:r>
      <w:r w:rsidRPr="004C5C2B">
        <w:rPr>
          <w:b/>
          <w:sz w:val="24"/>
          <w:szCs w:val="24"/>
        </w:rPr>
        <w:t xml:space="preserve"> развития</w:t>
      </w:r>
    </w:p>
    <w:p w:rsidR="00013F28" w:rsidRPr="004C5C2B" w:rsidRDefault="00013F28" w:rsidP="009A1F01">
      <w:pPr>
        <w:spacing w:after="0" w:line="240" w:lineRule="auto"/>
        <w:ind w:firstLine="708"/>
        <w:jc w:val="center"/>
        <w:rPr>
          <w:sz w:val="24"/>
          <w:szCs w:val="24"/>
        </w:rPr>
      </w:pPr>
    </w:p>
    <w:p w:rsidR="00013F28" w:rsidRPr="00B260AB" w:rsidRDefault="00013F28" w:rsidP="00B260AB">
      <w:pPr>
        <w:widowControl w:val="0"/>
        <w:autoSpaceDE w:val="0"/>
        <w:autoSpaceDN w:val="0"/>
        <w:adjustRightInd w:val="0"/>
        <w:spacing w:after="0" w:line="240" w:lineRule="auto"/>
        <w:ind w:firstLine="709"/>
        <w:jc w:val="both"/>
        <w:rPr>
          <w:sz w:val="24"/>
          <w:szCs w:val="24"/>
        </w:rPr>
      </w:pPr>
      <w:r w:rsidRPr="00B260AB">
        <w:rPr>
          <w:sz w:val="24"/>
          <w:szCs w:val="24"/>
        </w:rPr>
        <w:t xml:space="preserve">Повышение эффективности государственного и муниципального  управления направлено  на решение одной из ключевых задач органов исполнительной власти - повышение качества жизни населения, а также совершенствование контрольно-надзорных и разрешительных функций в различных сферах общественных отношений. К ведущим показателям, характеризующим качество жизни, относятся, в том числе,  качество и доступность государственных и муниципальных услуг, предоставляемых как гражданам, так и организациям. Предоставление государственных и муниципальных услуг по принципу «одного окна» должно обеспечить существующее снижение издержек заявителей при взаимодействии с органами государственной власти и с органами местного самоуправления. Принцип «одного окна» должен реализовываться Многофункциональным центром предоставления государственных и муниципальных услуг (далее – МФЦ)  путем организации взаимодействия с органами, предоставляющими государственные или муниципальные услуги, без участия заявителя в соответствии с нормативными правовыми актами и соглашениями о взаимодействии.  Обеспечение  принципа </w:t>
      </w:r>
      <w:r w:rsidR="00B260AB" w:rsidRPr="00B260AB">
        <w:rPr>
          <w:sz w:val="24"/>
          <w:szCs w:val="24"/>
        </w:rPr>
        <w:t>«</w:t>
      </w:r>
      <w:r w:rsidRPr="00B260AB">
        <w:rPr>
          <w:sz w:val="24"/>
          <w:szCs w:val="24"/>
        </w:rPr>
        <w:t>одного окна</w:t>
      </w:r>
      <w:r w:rsidR="00B260AB" w:rsidRPr="00B260AB">
        <w:rPr>
          <w:sz w:val="24"/>
          <w:szCs w:val="24"/>
        </w:rPr>
        <w:t>»</w:t>
      </w:r>
      <w:r w:rsidRPr="00B260AB">
        <w:rPr>
          <w:sz w:val="24"/>
          <w:szCs w:val="24"/>
        </w:rPr>
        <w:t xml:space="preserve"> невозможно без создания МФЦ.</w:t>
      </w:r>
    </w:p>
    <w:p w:rsidR="00013F28" w:rsidRPr="00B260AB" w:rsidRDefault="00013F28" w:rsidP="00B260AB">
      <w:pPr>
        <w:autoSpaceDE w:val="0"/>
        <w:autoSpaceDN w:val="0"/>
        <w:adjustRightInd w:val="0"/>
        <w:spacing w:after="0" w:line="240" w:lineRule="auto"/>
        <w:ind w:firstLine="709"/>
        <w:jc w:val="both"/>
        <w:rPr>
          <w:spacing w:val="-4"/>
          <w:sz w:val="24"/>
          <w:szCs w:val="24"/>
        </w:rPr>
      </w:pPr>
      <w:r w:rsidRPr="00B260AB">
        <w:rPr>
          <w:spacing w:val="-4"/>
          <w:sz w:val="24"/>
          <w:szCs w:val="24"/>
        </w:rPr>
        <w:t>К началу 2014 года в городе Пущино существовали определенные предпосылки для реализации административной реформы. В частности, в 2014 году Администрацией города Пущино  проведена следующая работа:</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подготовлен перечень муниципальных услуг, оказываемых муниципальными учреждениями и органами местного самоуправления;</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xml:space="preserve">- подготовлен и постоянно уточняется реестр муниципальных услуг, </w:t>
      </w:r>
      <w:proofErr w:type="gramStart"/>
      <w:r w:rsidRPr="00B260AB">
        <w:rPr>
          <w:sz w:val="24"/>
          <w:szCs w:val="24"/>
        </w:rPr>
        <w:t>разработаны</w:t>
      </w:r>
      <w:proofErr w:type="gramEnd"/>
      <w:r w:rsidRPr="00B260AB">
        <w:rPr>
          <w:sz w:val="24"/>
          <w:szCs w:val="24"/>
        </w:rPr>
        <w:t xml:space="preserve"> и утверждены 67</w:t>
      </w:r>
      <w:r w:rsidRPr="00B260AB">
        <w:rPr>
          <w:color w:val="FF0000"/>
          <w:sz w:val="24"/>
          <w:szCs w:val="24"/>
        </w:rPr>
        <w:t xml:space="preserve"> </w:t>
      </w:r>
      <w:r w:rsidRPr="00B260AB">
        <w:rPr>
          <w:sz w:val="24"/>
          <w:szCs w:val="24"/>
        </w:rPr>
        <w:t>административных регламентов по предоставлению муниципальных услуг.</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отделом экономики проведена актуализация информации по услугам и подана заявка в Министерство государственного управления, информационных технологий и связи на их публикацию на Портал государственных  и муниципальных услуг Московской области и Портал государственных услуг Российской Федерации.</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 xml:space="preserve">создано новое муниципальное бюджетное учреждение МБУ «МФЦ города Пущино». </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Сведения об услугах размещаются в государственных информационных системах на «Едином портале государственных и муниципальных услуг», на «Портале государственных и муниципальных услуг Московской области» и на официальном сайте городского округа Пущино.</w:t>
      </w:r>
    </w:p>
    <w:p w:rsidR="00013F28" w:rsidRPr="00B260AB" w:rsidRDefault="00013F28" w:rsidP="00B260AB">
      <w:pPr>
        <w:spacing w:after="0" w:line="240" w:lineRule="auto"/>
        <w:ind w:firstLine="709"/>
        <w:jc w:val="both"/>
        <w:rPr>
          <w:sz w:val="24"/>
          <w:szCs w:val="24"/>
        </w:rPr>
      </w:pPr>
      <w:r w:rsidRPr="00B260AB">
        <w:rPr>
          <w:sz w:val="24"/>
          <w:szCs w:val="24"/>
        </w:rPr>
        <w:t xml:space="preserve">В рамках  долгосрочной целевой программы «Снижение административных барьеров, повышение качества и доступности </w:t>
      </w:r>
      <w:proofErr w:type="gramStart"/>
      <w:r w:rsidRPr="00B260AB">
        <w:rPr>
          <w:sz w:val="24"/>
          <w:szCs w:val="24"/>
        </w:rPr>
        <w:t>предоставления</w:t>
      </w:r>
      <w:proofErr w:type="gramEnd"/>
      <w:r w:rsidRPr="00B260AB">
        <w:rPr>
          <w:sz w:val="24"/>
          <w:szCs w:val="24"/>
        </w:rPr>
        <w:t xml:space="preserve"> государственных и муниципальных услуг, в том числе на базе многофункционального центра предоставления  государственных и муниципальных услуг</w:t>
      </w:r>
      <w:r w:rsidR="00B260AB">
        <w:rPr>
          <w:sz w:val="24"/>
          <w:szCs w:val="24"/>
        </w:rPr>
        <w:t xml:space="preserve"> </w:t>
      </w:r>
      <w:r w:rsidRPr="00B260AB">
        <w:rPr>
          <w:sz w:val="24"/>
          <w:szCs w:val="24"/>
        </w:rPr>
        <w:t xml:space="preserve"> на 2013-2015 годы»  в  городе Пущино Московской области создан МФЦ на 5 «окон» по адресу: м</w:t>
      </w:r>
      <w:r w:rsidR="00B260AB">
        <w:rPr>
          <w:sz w:val="24"/>
          <w:szCs w:val="24"/>
        </w:rPr>
        <w:t>икрорайон</w:t>
      </w:r>
      <w:r w:rsidRPr="00B260AB">
        <w:rPr>
          <w:sz w:val="24"/>
          <w:szCs w:val="24"/>
        </w:rPr>
        <w:t xml:space="preserve"> «В»,  д.1 (срок ввода в эксплуатацию </w:t>
      </w:r>
      <w:r w:rsidR="00B260AB">
        <w:rPr>
          <w:sz w:val="24"/>
          <w:szCs w:val="24"/>
        </w:rPr>
        <w:t xml:space="preserve">- </w:t>
      </w:r>
      <w:r w:rsidRPr="00B260AB">
        <w:rPr>
          <w:sz w:val="24"/>
          <w:szCs w:val="24"/>
        </w:rPr>
        <w:t>4 квартал 2014 г</w:t>
      </w:r>
      <w:r w:rsidR="00DE74C8">
        <w:rPr>
          <w:sz w:val="24"/>
          <w:szCs w:val="24"/>
        </w:rPr>
        <w:t>ода</w:t>
      </w:r>
      <w:r w:rsidRPr="00B260AB">
        <w:rPr>
          <w:sz w:val="24"/>
          <w:szCs w:val="24"/>
        </w:rPr>
        <w:t>).</w:t>
      </w:r>
    </w:p>
    <w:p w:rsidR="00013F28" w:rsidRPr="00B260AB" w:rsidRDefault="00013F28" w:rsidP="00B260AB">
      <w:pPr>
        <w:widowControl w:val="0"/>
        <w:autoSpaceDE w:val="0"/>
        <w:autoSpaceDN w:val="0"/>
        <w:adjustRightInd w:val="0"/>
        <w:spacing w:after="0" w:line="240" w:lineRule="auto"/>
        <w:ind w:firstLine="709"/>
        <w:jc w:val="both"/>
        <w:rPr>
          <w:sz w:val="24"/>
          <w:szCs w:val="24"/>
        </w:rPr>
      </w:pPr>
      <w:r w:rsidRPr="00B260AB">
        <w:rPr>
          <w:sz w:val="24"/>
          <w:szCs w:val="24"/>
        </w:rPr>
        <w:t>МФЦ представляет собой учреждение по предоставлению населению комплекса взаимосвязанных государственных и муниципальных услуг, соответствующее требованиям комфортности предоставления услуг (организация работы электронной очереди, возможность предварительной записи по телефону, оборудованные места ожидания, транспортная доступность, удобство расположения), включая возможность оплатить необходимые пошлины и сборы (наличие отделения банка, кассы для приема платежей).</w:t>
      </w:r>
    </w:p>
    <w:p w:rsidR="00013F28" w:rsidRPr="00B260AB" w:rsidRDefault="00013F28" w:rsidP="00B260AB">
      <w:pPr>
        <w:spacing w:after="0" w:line="240" w:lineRule="auto"/>
        <w:ind w:firstLine="709"/>
        <w:jc w:val="both"/>
        <w:rPr>
          <w:sz w:val="24"/>
          <w:szCs w:val="24"/>
        </w:rPr>
      </w:pPr>
      <w:r w:rsidRPr="00B260AB">
        <w:rPr>
          <w:sz w:val="24"/>
          <w:szCs w:val="24"/>
        </w:rPr>
        <w:t>Основными проблемами существующей системы предоставления государственных и муниципальных услуг как в целом на территории Российской Федерации, так и на территории Московской области, в том числе в городе Пущино являются:</w:t>
      </w:r>
    </w:p>
    <w:p w:rsidR="00013F28" w:rsidRPr="00B260AB" w:rsidRDefault="00013F28" w:rsidP="00B260AB">
      <w:pPr>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необходимость обращения в большое количество органов исполнительной власти и (или) органов местного самоуправления для получения одной государственной или муниципальной услуги, а также необходимость личного представления документов;</w:t>
      </w:r>
    </w:p>
    <w:p w:rsidR="00013F28" w:rsidRPr="00B260AB" w:rsidRDefault="00013F28" w:rsidP="00B260AB">
      <w:pPr>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отсутствие информации о государственных и муниципальных услугах, административных процедурах и порядке их исполнения;</w:t>
      </w:r>
    </w:p>
    <w:p w:rsidR="00013F28" w:rsidRPr="00B260AB" w:rsidRDefault="00013F28" w:rsidP="00B260AB">
      <w:pPr>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сложность заполнения официальных бланков, форм документов;</w:t>
      </w:r>
    </w:p>
    <w:p w:rsidR="00013F28" w:rsidRPr="00B260AB" w:rsidRDefault="00013F28" w:rsidP="00B260AB">
      <w:pPr>
        <w:spacing w:after="0" w:line="240" w:lineRule="auto"/>
        <w:ind w:firstLine="709"/>
        <w:jc w:val="both"/>
        <w:rPr>
          <w:sz w:val="24"/>
          <w:szCs w:val="24"/>
        </w:rPr>
      </w:pPr>
      <w:r w:rsidRPr="00B260AB">
        <w:rPr>
          <w:sz w:val="24"/>
          <w:szCs w:val="24"/>
        </w:rPr>
        <w:lastRenderedPageBreak/>
        <w:t>-</w:t>
      </w:r>
      <w:r w:rsidR="00B260AB">
        <w:rPr>
          <w:sz w:val="24"/>
          <w:szCs w:val="24"/>
        </w:rPr>
        <w:t xml:space="preserve"> </w:t>
      </w:r>
      <w:r w:rsidRPr="00B260AB">
        <w:rPr>
          <w:sz w:val="24"/>
          <w:szCs w:val="24"/>
        </w:rPr>
        <w:t>отсутствие возможности получения консультации или справочной информации в исполнительном органе государственной власти Московской области или органе местного самоуправления муниципального образования Московской области, предоставляющем государственную или муниципальную услугу;</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некомфортные условия получения государственных и муниципальных услуг;</w:t>
      </w:r>
    </w:p>
    <w:p w:rsidR="00013F28" w:rsidRPr="00B260AB" w:rsidRDefault="00013F28" w:rsidP="00B260AB">
      <w:pPr>
        <w:spacing w:after="0" w:line="240" w:lineRule="auto"/>
        <w:ind w:firstLine="709"/>
        <w:jc w:val="both"/>
        <w:rPr>
          <w:sz w:val="24"/>
          <w:szCs w:val="24"/>
        </w:rPr>
      </w:pPr>
      <w:r w:rsidRPr="00B260AB">
        <w:rPr>
          <w:sz w:val="24"/>
          <w:szCs w:val="24"/>
        </w:rPr>
        <w:t>-</w:t>
      </w:r>
      <w:r w:rsidR="00B260AB">
        <w:rPr>
          <w:sz w:val="24"/>
          <w:szCs w:val="24"/>
        </w:rPr>
        <w:t xml:space="preserve"> </w:t>
      </w:r>
      <w:r w:rsidRPr="00B260AB">
        <w:rPr>
          <w:sz w:val="24"/>
          <w:szCs w:val="24"/>
        </w:rPr>
        <w:t>недостаточно эффективная организация деятельности по приему и обслуживанию заявителей.</w:t>
      </w:r>
    </w:p>
    <w:p w:rsidR="00013F28" w:rsidRPr="00B260AB" w:rsidRDefault="00013F28" w:rsidP="00B260AB">
      <w:pPr>
        <w:spacing w:after="0" w:line="240" w:lineRule="auto"/>
        <w:ind w:firstLine="709"/>
        <w:jc w:val="both"/>
        <w:rPr>
          <w:sz w:val="24"/>
          <w:szCs w:val="24"/>
        </w:rPr>
      </w:pPr>
      <w:r w:rsidRPr="00B260AB">
        <w:rPr>
          <w:sz w:val="24"/>
          <w:szCs w:val="24"/>
        </w:rPr>
        <w:t>При этом основные массовые общественно значимые услуги, как правило, носят межведомственный и межуровневый характер.  В связи с этим невозможно улучшить предоставление отдельно взятой услуги только в рамках конкретного ведомства без оптимизации работы других ведомств, включенных в предоставление таких государственных и муниципальных услуг.</w:t>
      </w:r>
    </w:p>
    <w:p w:rsidR="00013F28" w:rsidRPr="00B260AB" w:rsidRDefault="00013F28" w:rsidP="00B260AB">
      <w:pPr>
        <w:spacing w:after="0" w:line="240" w:lineRule="auto"/>
        <w:ind w:firstLine="709"/>
        <w:jc w:val="both"/>
        <w:rPr>
          <w:spacing w:val="-2"/>
          <w:sz w:val="24"/>
          <w:szCs w:val="24"/>
        </w:rPr>
      </w:pPr>
      <w:r w:rsidRPr="00B260AB">
        <w:rPr>
          <w:spacing w:val="-2"/>
          <w:sz w:val="24"/>
          <w:szCs w:val="24"/>
        </w:rPr>
        <w:t>Для решения перечисленных проблем с 2012 года и по настоящее время в Московской области и в городе Пущино реализуется комплекс программных мероприятий, направленных на совершенствование муниципального управления.</w:t>
      </w:r>
    </w:p>
    <w:p w:rsidR="00013F28" w:rsidRPr="00B260AB" w:rsidRDefault="00013F28" w:rsidP="00B260AB">
      <w:pPr>
        <w:spacing w:after="0" w:line="240" w:lineRule="auto"/>
        <w:ind w:firstLine="709"/>
        <w:jc w:val="both"/>
        <w:rPr>
          <w:sz w:val="24"/>
          <w:szCs w:val="24"/>
        </w:rPr>
      </w:pPr>
      <w:r w:rsidRPr="00B260AB">
        <w:rPr>
          <w:sz w:val="24"/>
          <w:szCs w:val="24"/>
        </w:rPr>
        <w:t>Инерционный вариант развития предполагает решение проблем в соответствии со сложившейся практикой, при которой доступность государственных и муниципальных услуг для заявителей обеспечивается в рамках отдельных мероприятий, осуществляемых региональными органами государственной власти и органами местного самоуправления, либо в виде ведомственных целевых программ. Вместе с тем, без тесной координации задач, решаемых региональными и местными органами власти, реализация ведомственных целевых программ не обеспечивает комплексного решения проблем в приоритетных сферах жизнедеятельности населения, так как мероприятия будут носить ограниченный характер, что приведет к дальнейшему росту недовольства получателей государственных и муниципальных услуг.</w:t>
      </w:r>
    </w:p>
    <w:p w:rsidR="00013F28" w:rsidRPr="00B260AB" w:rsidRDefault="00013F28" w:rsidP="00B260AB">
      <w:pPr>
        <w:spacing w:after="0" w:line="240" w:lineRule="auto"/>
        <w:ind w:firstLine="709"/>
        <w:jc w:val="both"/>
        <w:rPr>
          <w:sz w:val="24"/>
          <w:szCs w:val="24"/>
        </w:rPr>
      </w:pPr>
    </w:p>
    <w:p w:rsidR="00DE74C8" w:rsidRDefault="00DE74C8" w:rsidP="00B260AB">
      <w:pPr>
        <w:spacing w:after="0" w:line="240" w:lineRule="auto"/>
        <w:jc w:val="center"/>
        <w:rPr>
          <w:b/>
          <w:sz w:val="24"/>
          <w:szCs w:val="24"/>
        </w:rPr>
      </w:pPr>
      <w:r>
        <w:rPr>
          <w:b/>
          <w:sz w:val="24"/>
          <w:szCs w:val="24"/>
        </w:rPr>
        <w:t xml:space="preserve">2. </w:t>
      </w:r>
      <w:r w:rsidR="00013F28" w:rsidRPr="00B260AB">
        <w:rPr>
          <w:b/>
          <w:sz w:val="24"/>
          <w:szCs w:val="24"/>
        </w:rPr>
        <w:t xml:space="preserve">Прогноз развития сферы муниципального управления с учетом реализации Подпрограммы, включая возможные варианты решения проблемы, </w:t>
      </w:r>
    </w:p>
    <w:p w:rsidR="00DE74C8" w:rsidRDefault="00013F28" w:rsidP="00B260AB">
      <w:pPr>
        <w:spacing w:after="0" w:line="240" w:lineRule="auto"/>
        <w:jc w:val="center"/>
        <w:rPr>
          <w:b/>
          <w:sz w:val="24"/>
          <w:szCs w:val="24"/>
        </w:rPr>
      </w:pPr>
      <w:r w:rsidRPr="00B260AB">
        <w:rPr>
          <w:b/>
          <w:sz w:val="24"/>
          <w:szCs w:val="24"/>
        </w:rPr>
        <w:t xml:space="preserve">оценку преимуществ и рисков, возникающих при выборе различных </w:t>
      </w:r>
    </w:p>
    <w:p w:rsidR="00013F28" w:rsidRPr="00B260AB" w:rsidRDefault="00013F28" w:rsidP="00B260AB">
      <w:pPr>
        <w:spacing w:after="0" w:line="240" w:lineRule="auto"/>
        <w:jc w:val="center"/>
        <w:rPr>
          <w:b/>
          <w:sz w:val="24"/>
          <w:szCs w:val="24"/>
        </w:rPr>
      </w:pPr>
      <w:r w:rsidRPr="00B260AB">
        <w:rPr>
          <w:b/>
          <w:sz w:val="24"/>
          <w:szCs w:val="24"/>
        </w:rPr>
        <w:t>вариантов решения проблемы</w:t>
      </w:r>
    </w:p>
    <w:p w:rsidR="00013F28" w:rsidRPr="00B260AB" w:rsidRDefault="00013F28" w:rsidP="00B260AB">
      <w:pPr>
        <w:spacing w:after="0" w:line="240" w:lineRule="auto"/>
        <w:ind w:firstLine="709"/>
        <w:jc w:val="both"/>
        <w:rPr>
          <w:b/>
          <w:color w:val="FF0000"/>
          <w:sz w:val="24"/>
          <w:szCs w:val="24"/>
        </w:rPr>
      </w:pP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Комплексность проблем в сфере муниципального управления, требующая объединения усилий всех уровней власти и последовательности в их принятии, указывает на целесообразность применения программного подхода в решении задач. Программный сценарий развития сферы муниципального управления отличается от инерционного сценария устойчивостью решений, принятых органами местного самоуправления городского округа Пущино на пятилетний период, 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xml:space="preserve">Реализация программных мероприятий по целям и задачам в период с 2015 по 2019 годы обеспечит минимизацию усугубления существующих проблем, даст возможность городскому округу Пущино выйти на целевые параметры развития и решение задач в сфере муниципального управления.     </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xml:space="preserve">Одним из наиболее эффективных решением вышеуказанных проблем является организация предоставления на территории округа государственных и муниципальных услуг по принципу «одного окна», предусматривающая возможность однократного обращения заявителя за получением государственной или муниципальной услуги, возможность получения заявителем полного комплекса государственных, муниципальных и сопутствующих услуг в одном месте – «одном окне». Наиболее действенным инструментом в достижении цели по повышению доступности и качества </w:t>
      </w:r>
      <w:proofErr w:type="gramStart"/>
      <w:r w:rsidRPr="00B260AB">
        <w:rPr>
          <w:sz w:val="24"/>
          <w:szCs w:val="24"/>
        </w:rPr>
        <w:t>предоставления</w:t>
      </w:r>
      <w:proofErr w:type="gramEnd"/>
      <w:r w:rsidRPr="00B260AB">
        <w:rPr>
          <w:sz w:val="24"/>
          <w:szCs w:val="24"/>
        </w:rPr>
        <w:t xml:space="preserve"> государственных и муниципальных услуг является многофункциональный центр предоставления государственных и муниципальных услуг (далее - МФЦ).</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Развитие в городском округе Пущино системы предоставления государственных и муниципальных услуг по принципу «одного окна», в том числе на базе МФЦ, позволит обеспечить:</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lastRenderedPageBreak/>
        <w:t xml:space="preserve">- высокое качество предоставляемых услуг и довести уровень удовлетворенности граждан до 90%,  </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доступность услуг для 90% граждан независимо от удаленности места проживания граждан от мест предоставления государственных и муниципальных услуг.</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Проведение комплексной оптимизации государственных и муниципальных услуг по сферам общественных отношений, а также совершенствование разрешительной и контрольно-надзорной деятельности в различных отраслях экономики позволит улучшить условия для  развития в городском округе Пущино предпринимательства и инвестиционной деятельности.</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 xml:space="preserve">Вместе с тем, использование программно-целевого  сценария не гарантирует   отсутствие определенных рисков в ходе реализации Подпрограммы под воздействием соответствующих факторов. В числе рисков, которые могут возникнуть при реализации Подпрограммы: снижение объемов финансирования мероприятий Подпрограммы  вследствие изменения прогнозируемых объемов доходов бюджета городского округа Пущино или неполное предоставление средств из запланированных источников; организационные риски при не обеспечении необходимого взаимодействия участников решения программных задач. </w:t>
      </w:r>
    </w:p>
    <w:p w:rsidR="00013F28" w:rsidRPr="00B260AB" w:rsidRDefault="00013F28" w:rsidP="00B260AB">
      <w:pPr>
        <w:autoSpaceDE w:val="0"/>
        <w:autoSpaceDN w:val="0"/>
        <w:adjustRightInd w:val="0"/>
        <w:spacing w:after="0" w:line="240" w:lineRule="auto"/>
        <w:ind w:firstLine="709"/>
        <w:jc w:val="both"/>
        <w:rPr>
          <w:sz w:val="24"/>
          <w:szCs w:val="24"/>
        </w:rPr>
      </w:pPr>
      <w:r w:rsidRPr="00B260AB">
        <w:rPr>
          <w:sz w:val="24"/>
          <w:szCs w:val="24"/>
        </w:rPr>
        <w:t>В целях обеспечения управления рисками муниципальный заказчик Подпрограммы организует мониторинг реализации Подпрограммы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 в том числе по корректировке  параметров Подпрограммы. 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городского округа Пущино, учтенных при формировании финансовых параметров Подпрограммы, анализа и оценки результатов реализации Подпрограммы в ходе её исполнения, оперативного принятия решений о перераспределении средств.</w:t>
      </w:r>
    </w:p>
    <w:p w:rsidR="00013F28" w:rsidRPr="00B260AB" w:rsidRDefault="00013F28" w:rsidP="00B260AB">
      <w:pPr>
        <w:autoSpaceDE w:val="0"/>
        <w:autoSpaceDN w:val="0"/>
        <w:adjustRightInd w:val="0"/>
        <w:spacing w:after="0" w:line="240" w:lineRule="auto"/>
        <w:ind w:firstLine="709"/>
        <w:jc w:val="both"/>
        <w:rPr>
          <w:color w:val="FF0000"/>
          <w:sz w:val="24"/>
          <w:szCs w:val="24"/>
        </w:rPr>
      </w:pPr>
    </w:p>
    <w:p w:rsidR="00013F28" w:rsidRPr="00B260AB" w:rsidRDefault="00013F28" w:rsidP="008B0797">
      <w:pPr>
        <w:tabs>
          <w:tab w:val="left" w:pos="0"/>
        </w:tabs>
        <w:spacing w:after="0" w:line="240" w:lineRule="auto"/>
        <w:jc w:val="center"/>
        <w:rPr>
          <w:b/>
          <w:sz w:val="24"/>
          <w:szCs w:val="24"/>
        </w:rPr>
      </w:pPr>
      <w:r w:rsidRPr="00B260AB">
        <w:rPr>
          <w:b/>
          <w:sz w:val="24"/>
          <w:szCs w:val="24"/>
        </w:rPr>
        <w:t>3. Цели и задачи Подпрограммы</w:t>
      </w:r>
    </w:p>
    <w:p w:rsidR="00013F28" w:rsidRPr="00B260AB" w:rsidRDefault="00013F28" w:rsidP="00B260AB">
      <w:pPr>
        <w:spacing w:after="0" w:line="240" w:lineRule="auto"/>
        <w:ind w:left="706" w:firstLine="709"/>
        <w:rPr>
          <w:b/>
          <w:sz w:val="24"/>
          <w:szCs w:val="24"/>
        </w:rPr>
      </w:pPr>
    </w:p>
    <w:p w:rsidR="00013F28" w:rsidRPr="00B260AB" w:rsidRDefault="00013F28" w:rsidP="00B260AB">
      <w:pPr>
        <w:spacing w:after="0" w:line="240" w:lineRule="auto"/>
        <w:ind w:firstLine="709"/>
        <w:jc w:val="both"/>
        <w:rPr>
          <w:sz w:val="24"/>
          <w:szCs w:val="24"/>
        </w:rPr>
      </w:pPr>
      <w:r w:rsidRPr="00B260AB">
        <w:rPr>
          <w:sz w:val="24"/>
          <w:szCs w:val="24"/>
        </w:rPr>
        <w:t>Приоритеты в сфере муниципального управления  - это, прежде всего, повышение уровня жизни населения и улучшение условий ведения предпринимательской деятельности. Совершенствование системы муниципального управления является общегосударственной задачей, которая  поставлена перед органами власти всех уровней,  определена в Указах Президента Российской Федерации и постановлениях Правительства Российской Федерации.</w:t>
      </w:r>
    </w:p>
    <w:p w:rsidR="00013F28" w:rsidRPr="00B260AB" w:rsidRDefault="00013F28" w:rsidP="00B260AB">
      <w:pPr>
        <w:spacing w:after="0" w:line="240" w:lineRule="auto"/>
        <w:ind w:firstLine="709"/>
        <w:jc w:val="both"/>
        <w:rPr>
          <w:sz w:val="24"/>
          <w:szCs w:val="24"/>
        </w:rPr>
      </w:pPr>
      <w:r w:rsidRPr="00B260AB">
        <w:rPr>
          <w:sz w:val="24"/>
          <w:szCs w:val="24"/>
        </w:rPr>
        <w:t>Настоящая Подпрограмма направлена на реализацию приоритетных направлений концепции снижения административных барьеров и повышения доступности государственных и муниципальных услуг, эффективности деятельности органов местного самоуправления:</w:t>
      </w:r>
    </w:p>
    <w:p w:rsidR="00013F28" w:rsidRPr="00B260AB" w:rsidRDefault="00013F28" w:rsidP="00B260AB">
      <w:pPr>
        <w:spacing w:after="0" w:line="240" w:lineRule="auto"/>
        <w:ind w:firstLine="709"/>
        <w:jc w:val="both"/>
        <w:rPr>
          <w:sz w:val="24"/>
          <w:szCs w:val="24"/>
        </w:rPr>
      </w:pPr>
      <w:r w:rsidRPr="00B260AB">
        <w:rPr>
          <w:sz w:val="24"/>
          <w:szCs w:val="24"/>
        </w:rPr>
        <w:t>- обеспечение доступности и качества предоставления государственных и муниципальных услуг;</w:t>
      </w:r>
    </w:p>
    <w:p w:rsidR="00013F28" w:rsidRPr="00B260AB" w:rsidRDefault="00013F28" w:rsidP="00B260AB">
      <w:pPr>
        <w:spacing w:after="0" w:line="240" w:lineRule="auto"/>
        <w:ind w:firstLine="709"/>
        <w:jc w:val="both"/>
        <w:rPr>
          <w:sz w:val="24"/>
          <w:szCs w:val="24"/>
        </w:rPr>
      </w:pPr>
      <w:r w:rsidRPr="00B260AB">
        <w:rPr>
          <w:sz w:val="24"/>
          <w:szCs w:val="24"/>
        </w:rPr>
        <w:t>-</w:t>
      </w:r>
      <w:r w:rsidR="00DE74C8">
        <w:rPr>
          <w:sz w:val="24"/>
          <w:szCs w:val="24"/>
        </w:rPr>
        <w:t xml:space="preserve"> </w:t>
      </w:r>
      <w:r w:rsidRPr="00B260AB">
        <w:rPr>
          <w:sz w:val="24"/>
          <w:szCs w:val="24"/>
        </w:rPr>
        <w:t>совершенствование разрешительной и контрольно-надзорной деятельности в различных сферах общественных отношений;</w:t>
      </w:r>
    </w:p>
    <w:p w:rsidR="00013F28" w:rsidRPr="00B260AB" w:rsidRDefault="00013F28" w:rsidP="00B260AB">
      <w:pPr>
        <w:spacing w:after="0" w:line="240" w:lineRule="auto"/>
        <w:ind w:firstLine="709"/>
        <w:jc w:val="both"/>
        <w:rPr>
          <w:sz w:val="24"/>
          <w:szCs w:val="24"/>
        </w:rPr>
      </w:pPr>
      <w:r w:rsidRPr="00B260AB">
        <w:rPr>
          <w:sz w:val="24"/>
          <w:szCs w:val="24"/>
        </w:rPr>
        <w:t>- развитие участия гражданского общества в деятельности органов власти и построение системы обратной связи с гражданами и организациями.</w:t>
      </w:r>
    </w:p>
    <w:p w:rsidR="00013F28" w:rsidRPr="00B260AB" w:rsidRDefault="00013F28" w:rsidP="00B260AB">
      <w:pPr>
        <w:spacing w:after="0" w:line="240" w:lineRule="auto"/>
        <w:ind w:firstLine="709"/>
        <w:jc w:val="both"/>
        <w:rPr>
          <w:sz w:val="24"/>
          <w:szCs w:val="24"/>
        </w:rPr>
      </w:pPr>
      <w:r w:rsidRPr="00B260AB">
        <w:rPr>
          <w:sz w:val="24"/>
          <w:szCs w:val="24"/>
        </w:rPr>
        <w:t>Целью Подпрограммы является:</w:t>
      </w:r>
    </w:p>
    <w:p w:rsidR="00013F28" w:rsidRPr="00B260AB" w:rsidRDefault="00013F28" w:rsidP="00B260AB">
      <w:pPr>
        <w:spacing w:after="0" w:line="240" w:lineRule="auto"/>
        <w:ind w:firstLine="709"/>
        <w:jc w:val="both"/>
        <w:rPr>
          <w:sz w:val="24"/>
          <w:szCs w:val="24"/>
        </w:rPr>
      </w:pPr>
      <w:r w:rsidRPr="00B260AB">
        <w:rPr>
          <w:sz w:val="24"/>
          <w:szCs w:val="24"/>
        </w:rPr>
        <w:t>- снижение административных барьеров и коррупционных рисков, повышение доступности и качества предоставления государственных и муниципальных услуг, в том числе по принципу «одного окна».</w:t>
      </w:r>
    </w:p>
    <w:p w:rsidR="00013F28" w:rsidRPr="00B260AB" w:rsidRDefault="00013F28" w:rsidP="00B260AB">
      <w:pPr>
        <w:spacing w:after="0" w:line="240" w:lineRule="auto"/>
        <w:ind w:firstLine="709"/>
        <w:jc w:val="both"/>
        <w:rPr>
          <w:sz w:val="24"/>
          <w:szCs w:val="24"/>
        </w:rPr>
      </w:pPr>
      <w:r w:rsidRPr="00B260AB">
        <w:rPr>
          <w:sz w:val="24"/>
          <w:szCs w:val="24"/>
        </w:rPr>
        <w:t>Задачами Подпрограммы, решение которых обеспечивает достижение цели Подпрограммы, являются:</w:t>
      </w:r>
    </w:p>
    <w:p w:rsidR="00013F28" w:rsidRPr="00B260AB" w:rsidRDefault="00013F28" w:rsidP="00B260AB">
      <w:pPr>
        <w:spacing w:after="0" w:line="240" w:lineRule="auto"/>
        <w:ind w:firstLine="709"/>
        <w:jc w:val="both"/>
        <w:rPr>
          <w:sz w:val="24"/>
          <w:szCs w:val="24"/>
        </w:rPr>
      </w:pPr>
      <w:r w:rsidRPr="00B260AB">
        <w:rPr>
          <w:sz w:val="24"/>
          <w:szCs w:val="24"/>
        </w:rPr>
        <w:t>- реализация общесистемных мер по снижению административных барьеров и повышению доступности государственных и муниципальных услуг;</w:t>
      </w:r>
    </w:p>
    <w:p w:rsidR="00013F28" w:rsidRPr="00B260AB" w:rsidRDefault="00013F28" w:rsidP="00B260AB">
      <w:pPr>
        <w:spacing w:after="0" w:line="240" w:lineRule="auto"/>
        <w:ind w:firstLine="709"/>
        <w:jc w:val="both"/>
        <w:rPr>
          <w:sz w:val="24"/>
          <w:szCs w:val="24"/>
        </w:rPr>
      </w:pPr>
      <w:r w:rsidRPr="00B260AB">
        <w:rPr>
          <w:sz w:val="24"/>
          <w:szCs w:val="24"/>
        </w:rPr>
        <w:t>- 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города Пущино;</w:t>
      </w:r>
    </w:p>
    <w:p w:rsidR="00BA5DBB" w:rsidRDefault="00013F28" w:rsidP="00DE74C8">
      <w:pPr>
        <w:spacing w:after="0" w:line="240" w:lineRule="auto"/>
        <w:ind w:firstLine="709"/>
        <w:jc w:val="both"/>
        <w:rPr>
          <w:sz w:val="24"/>
          <w:szCs w:val="24"/>
        </w:rPr>
      </w:pPr>
      <w:r w:rsidRPr="00B260AB">
        <w:rPr>
          <w:sz w:val="24"/>
          <w:szCs w:val="24"/>
        </w:rPr>
        <w:t>- повышение качества предоставления и доступности государственных и муниципальных услуг, в том числе по принципу «одного окна».</w:t>
      </w:r>
      <w:r w:rsidR="00DE74C8">
        <w:rPr>
          <w:sz w:val="24"/>
          <w:szCs w:val="24"/>
        </w:rPr>
        <w:t xml:space="preserve"> </w:t>
      </w:r>
    </w:p>
    <w:p w:rsidR="00DE74C8" w:rsidRDefault="00DE74C8" w:rsidP="00DE74C8">
      <w:pPr>
        <w:spacing w:after="0" w:line="240" w:lineRule="auto"/>
        <w:ind w:firstLine="709"/>
        <w:jc w:val="both"/>
        <w:rPr>
          <w:b/>
          <w:sz w:val="24"/>
          <w:szCs w:val="24"/>
        </w:rPr>
      </w:pPr>
    </w:p>
    <w:p w:rsidR="00013F28" w:rsidRPr="00B260AB" w:rsidRDefault="00013F28" w:rsidP="008B0797">
      <w:pPr>
        <w:spacing w:after="0" w:line="240" w:lineRule="auto"/>
        <w:jc w:val="center"/>
        <w:rPr>
          <w:b/>
          <w:sz w:val="24"/>
          <w:szCs w:val="24"/>
        </w:rPr>
      </w:pPr>
      <w:r w:rsidRPr="00B260AB">
        <w:rPr>
          <w:b/>
          <w:sz w:val="24"/>
          <w:szCs w:val="24"/>
        </w:rPr>
        <w:lastRenderedPageBreak/>
        <w:t>4. Характеристика основных мероприятий Подпрограммы</w:t>
      </w:r>
    </w:p>
    <w:p w:rsidR="00013F28" w:rsidRPr="00B260AB" w:rsidRDefault="00013F28" w:rsidP="00B260AB">
      <w:pPr>
        <w:pStyle w:val="12"/>
        <w:spacing w:after="0" w:line="240" w:lineRule="auto"/>
        <w:ind w:left="1068" w:firstLine="709"/>
        <w:jc w:val="center"/>
        <w:rPr>
          <w:b/>
          <w:sz w:val="24"/>
          <w:szCs w:val="24"/>
        </w:rPr>
      </w:pPr>
    </w:p>
    <w:p w:rsidR="00013F28" w:rsidRPr="00B260AB" w:rsidRDefault="00013F28" w:rsidP="00B260AB">
      <w:pPr>
        <w:spacing w:after="0" w:line="240" w:lineRule="auto"/>
        <w:ind w:firstLine="709"/>
        <w:jc w:val="both"/>
        <w:rPr>
          <w:sz w:val="24"/>
          <w:szCs w:val="24"/>
        </w:rPr>
      </w:pPr>
      <w:r w:rsidRPr="00B260AB">
        <w:rPr>
          <w:sz w:val="24"/>
          <w:szCs w:val="24"/>
        </w:rPr>
        <w:t xml:space="preserve">Решение указанных задач осуществляется посредством реализации мероприятий Подпрограммы. Перечень мероприятий  приведен  в </w:t>
      </w:r>
      <w:r w:rsidR="008B0797">
        <w:rPr>
          <w:sz w:val="24"/>
          <w:szCs w:val="24"/>
        </w:rPr>
        <w:t>п</w:t>
      </w:r>
      <w:r w:rsidRPr="008B0797">
        <w:rPr>
          <w:sz w:val="24"/>
          <w:szCs w:val="24"/>
        </w:rPr>
        <w:t xml:space="preserve">риложении </w:t>
      </w:r>
      <w:r w:rsidR="008B0797">
        <w:rPr>
          <w:sz w:val="24"/>
          <w:szCs w:val="24"/>
        </w:rPr>
        <w:t xml:space="preserve">№ </w:t>
      </w:r>
      <w:r w:rsidRPr="008B0797">
        <w:rPr>
          <w:sz w:val="24"/>
          <w:szCs w:val="24"/>
        </w:rPr>
        <w:t>1</w:t>
      </w:r>
      <w:r w:rsidRPr="00B260AB">
        <w:rPr>
          <w:i/>
          <w:sz w:val="24"/>
          <w:szCs w:val="24"/>
        </w:rPr>
        <w:t xml:space="preserve"> </w:t>
      </w:r>
      <w:r w:rsidRPr="00B260AB">
        <w:rPr>
          <w:sz w:val="24"/>
          <w:szCs w:val="24"/>
        </w:rPr>
        <w:t>к Подпрограмме.</w:t>
      </w:r>
    </w:p>
    <w:p w:rsidR="00013F28" w:rsidRPr="00B260AB" w:rsidRDefault="00013F28" w:rsidP="00B260AB">
      <w:pPr>
        <w:spacing w:after="0" w:line="240" w:lineRule="auto"/>
        <w:ind w:firstLine="709"/>
        <w:jc w:val="both"/>
        <w:rPr>
          <w:sz w:val="24"/>
          <w:szCs w:val="24"/>
        </w:rPr>
      </w:pPr>
      <w:r w:rsidRPr="00B260AB">
        <w:rPr>
          <w:sz w:val="24"/>
          <w:szCs w:val="24"/>
        </w:rPr>
        <w:t>Подпрограммой предусмотрены мероприятия, направленные на снижение административных барьеров. С целью исключения дублирования и избыточности административных процедур  планируется принятие соответствующих решений, в том числе правового и организационного характера для устранения выявленных недостатков в сфере муниципального управления.</w:t>
      </w:r>
    </w:p>
    <w:p w:rsidR="00013F28" w:rsidRPr="00B260AB" w:rsidRDefault="00013F28" w:rsidP="00B260AB">
      <w:pPr>
        <w:spacing w:after="0" w:line="240" w:lineRule="auto"/>
        <w:ind w:firstLine="709"/>
        <w:jc w:val="both"/>
        <w:rPr>
          <w:sz w:val="24"/>
          <w:szCs w:val="24"/>
        </w:rPr>
      </w:pPr>
      <w:r w:rsidRPr="00B260AB">
        <w:rPr>
          <w:sz w:val="24"/>
          <w:szCs w:val="24"/>
        </w:rPr>
        <w:t>Для снижения финансовых и временных затрат для граждан и юридических лиц при взаимодействии с органами власти, предусматривается проведение экспертизы правомерности  взимания платы за предоставления услуг, стоимости платных услуг, а  также времени, которое заявители  тратят на их получение.</w:t>
      </w:r>
    </w:p>
    <w:p w:rsidR="00013F28" w:rsidRPr="00B260AB" w:rsidRDefault="00013F28" w:rsidP="00B260AB">
      <w:pPr>
        <w:spacing w:after="0" w:line="240" w:lineRule="auto"/>
        <w:ind w:firstLine="709"/>
        <w:jc w:val="both"/>
        <w:rPr>
          <w:sz w:val="24"/>
          <w:szCs w:val="24"/>
        </w:rPr>
      </w:pPr>
      <w:r w:rsidRPr="00B260AB">
        <w:rPr>
          <w:sz w:val="24"/>
          <w:szCs w:val="24"/>
        </w:rPr>
        <w:t>Проведение комплексной оптимизации государственных и муниципальных услуг позволит улучшить условия для  развития в городе Пущино предпринимательства и инвестиционной деятельности.</w:t>
      </w:r>
    </w:p>
    <w:p w:rsidR="00013F28" w:rsidRPr="00B260AB" w:rsidRDefault="00013F28" w:rsidP="00B260AB">
      <w:pPr>
        <w:spacing w:after="0" w:line="240" w:lineRule="auto"/>
        <w:ind w:firstLine="709"/>
        <w:jc w:val="both"/>
        <w:rPr>
          <w:sz w:val="24"/>
          <w:szCs w:val="24"/>
        </w:rPr>
      </w:pPr>
      <w:proofErr w:type="gramStart"/>
      <w:r w:rsidRPr="00B260AB">
        <w:rPr>
          <w:sz w:val="24"/>
          <w:szCs w:val="24"/>
        </w:rPr>
        <w:t>Для обеспечения доступности предоставления государственных и муниципальных услуг по принципу «одного окна» на уровне 90 % в соответствии с Указом Президента Российской Федерации от 7 мая 2012 года №</w:t>
      </w:r>
      <w:r w:rsidR="008B0797">
        <w:rPr>
          <w:sz w:val="24"/>
          <w:szCs w:val="24"/>
        </w:rPr>
        <w:t xml:space="preserve"> </w:t>
      </w:r>
      <w:r w:rsidRPr="00B260AB">
        <w:rPr>
          <w:sz w:val="24"/>
          <w:szCs w:val="24"/>
        </w:rPr>
        <w:t>601 «Об основных направлениях совершенствования системы государственного управления» (далее - Указ 601), Подпрограммой  предусмотрена организация деятельности Многофункционального центра предоставления государственных и муниципальных услуг на пять «окон».</w:t>
      </w:r>
      <w:proofErr w:type="gramEnd"/>
      <w:r w:rsidRPr="00B260AB">
        <w:rPr>
          <w:sz w:val="24"/>
          <w:szCs w:val="24"/>
        </w:rPr>
        <w:t xml:space="preserve">  Организация деятельности МФЦ планируется на условиях субсидирования  из бюджета Московской области и бюджета города Пущино.</w:t>
      </w:r>
    </w:p>
    <w:p w:rsidR="00013F28" w:rsidRPr="00B260AB" w:rsidRDefault="00013F28" w:rsidP="00B260AB">
      <w:pPr>
        <w:spacing w:after="0" w:line="240" w:lineRule="auto"/>
        <w:ind w:firstLine="709"/>
        <w:jc w:val="both"/>
        <w:rPr>
          <w:sz w:val="24"/>
          <w:szCs w:val="24"/>
        </w:rPr>
      </w:pPr>
      <w:r w:rsidRPr="00B260AB">
        <w:rPr>
          <w:sz w:val="24"/>
          <w:szCs w:val="24"/>
        </w:rPr>
        <w:t>Развитие системы предоставления государственных и муниципальных услуг по принципу «одного окна», в том числе в МФЦ, позволит обеспечить  доступность получения государственных и муниципальных услуг.</w:t>
      </w:r>
    </w:p>
    <w:p w:rsidR="00013F28" w:rsidRPr="00B260AB" w:rsidRDefault="00013F28" w:rsidP="00B260AB">
      <w:pPr>
        <w:spacing w:after="0" w:line="240" w:lineRule="auto"/>
        <w:ind w:firstLine="709"/>
        <w:jc w:val="both"/>
        <w:rPr>
          <w:sz w:val="24"/>
          <w:szCs w:val="24"/>
        </w:rPr>
      </w:pPr>
      <w:r w:rsidRPr="00B260AB">
        <w:rPr>
          <w:sz w:val="24"/>
          <w:szCs w:val="24"/>
        </w:rPr>
        <w:t>Обеспечение предоставления по принципу «одного окна», в том числе на базе МФЦ взаимосвязанных государственных и муниципальных услуг, необходимых, в том числе для предпринимательской деятельности, в значительной мере сократит временные и финансовые издержки предпринимателей в процессе организации и развития их деятельности. В результате мероприятий Подпрограммы по оптимизации государственных и муниципальных услуг, в том числе связанных со сферой бизнеса, к  концу 2015 года число обращений за одной услугой в органы местного самоуправления не должно превышать двух раз, а время ожидания в очереди не более 15 минут.</w:t>
      </w:r>
    </w:p>
    <w:p w:rsidR="008B0797" w:rsidRDefault="00013F28" w:rsidP="008B0797">
      <w:pPr>
        <w:spacing w:after="0" w:line="240" w:lineRule="auto"/>
        <w:ind w:firstLine="709"/>
        <w:jc w:val="both"/>
        <w:rPr>
          <w:sz w:val="24"/>
          <w:szCs w:val="24"/>
        </w:rPr>
      </w:pPr>
      <w:r w:rsidRPr="00B260AB">
        <w:rPr>
          <w:sz w:val="24"/>
          <w:szCs w:val="24"/>
        </w:rPr>
        <w:t>Обоснование объем</w:t>
      </w:r>
      <w:r w:rsidR="008B0797">
        <w:rPr>
          <w:sz w:val="24"/>
          <w:szCs w:val="24"/>
        </w:rPr>
        <w:t>ов</w:t>
      </w:r>
      <w:r w:rsidRPr="00B260AB">
        <w:rPr>
          <w:sz w:val="24"/>
          <w:szCs w:val="24"/>
        </w:rPr>
        <w:t xml:space="preserve"> финансовых ресурсов, необходимых для реализации мероприяти</w:t>
      </w:r>
      <w:r w:rsidR="008B0797">
        <w:rPr>
          <w:sz w:val="24"/>
          <w:szCs w:val="24"/>
        </w:rPr>
        <w:t>й</w:t>
      </w:r>
      <w:r w:rsidRPr="00B260AB">
        <w:rPr>
          <w:sz w:val="24"/>
          <w:szCs w:val="24"/>
        </w:rPr>
        <w:t xml:space="preserve"> Подпрограммы по организации деятельности МФЦ представлен</w:t>
      </w:r>
      <w:r w:rsidR="002101BF">
        <w:rPr>
          <w:sz w:val="24"/>
          <w:szCs w:val="24"/>
        </w:rPr>
        <w:t>о</w:t>
      </w:r>
      <w:r w:rsidRPr="00B260AB">
        <w:rPr>
          <w:i/>
          <w:sz w:val="24"/>
          <w:szCs w:val="24"/>
        </w:rPr>
        <w:t xml:space="preserve"> </w:t>
      </w:r>
      <w:r w:rsidRPr="00B260AB">
        <w:rPr>
          <w:sz w:val="24"/>
          <w:szCs w:val="24"/>
        </w:rPr>
        <w:t xml:space="preserve">в </w:t>
      </w:r>
      <w:r w:rsidR="008B0797">
        <w:rPr>
          <w:sz w:val="24"/>
          <w:szCs w:val="24"/>
        </w:rPr>
        <w:t>п</w:t>
      </w:r>
      <w:r w:rsidRPr="00B260AB">
        <w:rPr>
          <w:sz w:val="24"/>
          <w:szCs w:val="24"/>
        </w:rPr>
        <w:t>риложении №</w:t>
      </w:r>
      <w:r w:rsidR="008B0797">
        <w:rPr>
          <w:sz w:val="24"/>
          <w:szCs w:val="24"/>
        </w:rPr>
        <w:t xml:space="preserve"> </w:t>
      </w:r>
      <w:r w:rsidRPr="00B260AB">
        <w:rPr>
          <w:sz w:val="24"/>
          <w:szCs w:val="24"/>
        </w:rPr>
        <w:t>2 к Подпрограмме.</w:t>
      </w:r>
    </w:p>
    <w:p w:rsidR="008B0797" w:rsidRDefault="008B0797" w:rsidP="008B0797">
      <w:pPr>
        <w:spacing w:after="0" w:line="240" w:lineRule="auto"/>
        <w:jc w:val="both"/>
        <w:rPr>
          <w:sz w:val="24"/>
          <w:szCs w:val="24"/>
        </w:rPr>
      </w:pPr>
    </w:p>
    <w:p w:rsidR="00013F28" w:rsidRDefault="00013F28" w:rsidP="008B0797">
      <w:pPr>
        <w:spacing w:after="0" w:line="240" w:lineRule="auto"/>
        <w:jc w:val="center"/>
        <w:rPr>
          <w:b/>
          <w:sz w:val="24"/>
          <w:szCs w:val="24"/>
        </w:rPr>
      </w:pPr>
      <w:r w:rsidRPr="00B260AB">
        <w:rPr>
          <w:b/>
          <w:sz w:val="24"/>
          <w:szCs w:val="24"/>
        </w:rPr>
        <w:t>5. Планируемые результаты реализации Подпрограммы</w:t>
      </w:r>
    </w:p>
    <w:p w:rsidR="008B0797" w:rsidRPr="00B260AB" w:rsidRDefault="008B0797" w:rsidP="00B260AB">
      <w:pPr>
        <w:tabs>
          <w:tab w:val="left" w:pos="3939"/>
        </w:tabs>
        <w:spacing w:after="0" w:line="240" w:lineRule="auto"/>
        <w:ind w:firstLine="709"/>
        <w:jc w:val="center"/>
        <w:rPr>
          <w:b/>
          <w:sz w:val="24"/>
          <w:szCs w:val="24"/>
        </w:rPr>
      </w:pP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Основным ожидаемым конечным результат</w:t>
      </w:r>
      <w:r w:rsidR="008B0797">
        <w:rPr>
          <w:sz w:val="24"/>
          <w:szCs w:val="24"/>
        </w:rPr>
        <w:t>ом</w:t>
      </w:r>
      <w:r w:rsidRPr="00B260AB">
        <w:rPr>
          <w:sz w:val="24"/>
          <w:szCs w:val="24"/>
        </w:rPr>
        <w:t xml:space="preserve"> Подпрограммы стан</w:t>
      </w:r>
      <w:r w:rsidR="008B0797">
        <w:rPr>
          <w:sz w:val="24"/>
          <w:szCs w:val="24"/>
        </w:rPr>
        <w:t>е</w:t>
      </w:r>
      <w:r w:rsidRPr="00B260AB">
        <w:rPr>
          <w:sz w:val="24"/>
          <w:szCs w:val="24"/>
        </w:rPr>
        <w:t xml:space="preserve">т снижение административных барьеров и создание условий для развития и совершенствования системы предоставления государственных и муниципальных услуг в городском округе Пущино,  в том числе по принципу «одного окна». </w:t>
      </w:r>
    </w:p>
    <w:p w:rsidR="00013F28" w:rsidRPr="00B260AB" w:rsidRDefault="00013F28" w:rsidP="00B260AB">
      <w:pPr>
        <w:tabs>
          <w:tab w:val="left" w:pos="3939"/>
        </w:tabs>
        <w:spacing w:after="0" w:line="240" w:lineRule="auto"/>
        <w:ind w:firstLine="709"/>
        <w:jc w:val="both"/>
        <w:rPr>
          <w:sz w:val="24"/>
          <w:szCs w:val="24"/>
        </w:rPr>
      </w:pPr>
      <w:proofErr w:type="gramStart"/>
      <w:r w:rsidRPr="00B260AB">
        <w:rPr>
          <w:sz w:val="24"/>
          <w:szCs w:val="24"/>
        </w:rPr>
        <w:t>Внедрение в работу МФЦ информационно-телекоммуникационных технологий (типовых автоматизированных решений поддержки деятельности многофункциональных центров, включая подсистемы электронного документооборота, информационно-справочного сопровождения, электронных платежей, интеграции баз данных служб и ведомств) позволит существенно упростить процесс предоставления услуг, снизить нагрузку на заявителей по сбору, согласованию, заполнению и предоставлению документов, необходимых для получения государственных и муниципальных услуг, обеспечит повышение уровня доступности государственных и муниципальных услуг и</w:t>
      </w:r>
      <w:proofErr w:type="gramEnd"/>
      <w:r w:rsidRPr="00B260AB">
        <w:rPr>
          <w:sz w:val="24"/>
          <w:szCs w:val="24"/>
        </w:rPr>
        <w:t xml:space="preserve"> при этом сделает процесс обращения за государственными и муниципальными услугами менее затратным и более комфортным для заявителей.</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lastRenderedPageBreak/>
        <w:t>Для оценки достижения целей и выполнения задач Подпрограммы используются целевые показатели Подпрограммы и показатели мониторинга реализации мероприятий Подпрограммы.</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Фактические значения показателей Подпрограммы применяются для оценки результативности и эффективности реализации Подпрограммы за соответствующий период и включаются в состав оперативного и ежегодного отчета о реализации Подпрограммы.</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Показателями результативности реализации Подпрограммы с учетом достигнутых параметров в 2015</w:t>
      </w:r>
      <w:r w:rsidR="008B0797">
        <w:rPr>
          <w:sz w:val="24"/>
          <w:szCs w:val="24"/>
        </w:rPr>
        <w:t>-</w:t>
      </w:r>
      <w:r w:rsidRPr="00B260AB">
        <w:rPr>
          <w:sz w:val="24"/>
          <w:szCs w:val="24"/>
        </w:rPr>
        <w:t>2019 годах являются:</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 xml:space="preserve">- доля регламентированных муниципальных услуг (функций) - 100%;        </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 доля граждан, имеющих доступ к получению государственных и муниципальных услуг по принципу «одного окна» по месту пребывания, в том числе в МФЦ к концу 2015 года – не менее 90%;</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 время ожидания в очереди при обращении в Администрацию города Пущино  для получения государственных (муниципальных) услуг с 2015 года – не более 15 минут;</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 степень удовлетворенности граждан городского округа Пущино качеством и доступностью государственных и муниципальных услуг,  предоставляемых на базе МФЦ с 2018 года – не менее 90%;</w:t>
      </w:r>
    </w:p>
    <w:p w:rsidR="00013F28" w:rsidRPr="00B260AB" w:rsidRDefault="00013F28" w:rsidP="00B260AB">
      <w:pPr>
        <w:tabs>
          <w:tab w:val="left" w:pos="3939"/>
        </w:tabs>
        <w:spacing w:after="0" w:line="240" w:lineRule="auto"/>
        <w:ind w:firstLine="709"/>
        <w:jc w:val="both"/>
        <w:rPr>
          <w:sz w:val="24"/>
          <w:szCs w:val="24"/>
        </w:rPr>
      </w:pPr>
      <w:r w:rsidRPr="00B260AB">
        <w:rPr>
          <w:sz w:val="24"/>
          <w:szCs w:val="24"/>
        </w:rPr>
        <w:t xml:space="preserve">- снижение среднего числа обращений представителей </w:t>
      </w:r>
      <w:proofErr w:type="gramStart"/>
      <w:r w:rsidRPr="00B260AB">
        <w:rPr>
          <w:sz w:val="24"/>
          <w:szCs w:val="24"/>
        </w:rPr>
        <w:t>бизнес-сообщества</w:t>
      </w:r>
      <w:proofErr w:type="gramEnd"/>
      <w:r w:rsidRPr="00B260AB">
        <w:rPr>
          <w:sz w:val="24"/>
          <w:szCs w:val="24"/>
        </w:rPr>
        <w:t xml:space="preserve"> в Администрацию города Пущино для получения одной государственной (муниципальной) услуги, связанной со сферой предпринимательской деятельности с 2016 года – до 2.</w:t>
      </w:r>
    </w:p>
    <w:p w:rsidR="00013F28" w:rsidRPr="00B260AB" w:rsidRDefault="00013F28" w:rsidP="00B260AB">
      <w:pPr>
        <w:tabs>
          <w:tab w:val="left" w:pos="3939"/>
        </w:tabs>
        <w:spacing w:after="0" w:line="240" w:lineRule="auto"/>
        <w:ind w:firstLine="709"/>
        <w:jc w:val="center"/>
        <w:rPr>
          <w:b/>
          <w:sz w:val="24"/>
          <w:szCs w:val="24"/>
        </w:rPr>
      </w:pPr>
    </w:p>
    <w:p w:rsidR="008B0797" w:rsidRDefault="008B0797" w:rsidP="008B0797">
      <w:pPr>
        <w:spacing w:after="0" w:line="240" w:lineRule="auto"/>
        <w:jc w:val="center"/>
        <w:rPr>
          <w:b/>
          <w:sz w:val="24"/>
          <w:szCs w:val="24"/>
        </w:rPr>
      </w:pPr>
      <w:r>
        <w:rPr>
          <w:b/>
          <w:sz w:val="24"/>
          <w:szCs w:val="24"/>
        </w:rPr>
        <w:t xml:space="preserve">6. </w:t>
      </w:r>
      <w:r w:rsidR="00013F28" w:rsidRPr="00B260AB">
        <w:rPr>
          <w:b/>
          <w:sz w:val="24"/>
          <w:szCs w:val="24"/>
        </w:rPr>
        <w:t xml:space="preserve">Методика </w:t>
      </w:r>
      <w:proofErr w:type="gramStart"/>
      <w:r w:rsidR="00013F28" w:rsidRPr="00B260AB">
        <w:rPr>
          <w:b/>
          <w:sz w:val="24"/>
          <w:szCs w:val="24"/>
        </w:rPr>
        <w:t>расчета значений показателей оценки эффективности</w:t>
      </w:r>
      <w:proofErr w:type="gramEnd"/>
      <w:r w:rsidR="00013F28" w:rsidRPr="00B260AB">
        <w:rPr>
          <w:b/>
          <w:sz w:val="24"/>
          <w:szCs w:val="24"/>
        </w:rPr>
        <w:t xml:space="preserve"> </w:t>
      </w:r>
    </w:p>
    <w:p w:rsidR="00013F28" w:rsidRPr="00B260AB" w:rsidRDefault="00013F28" w:rsidP="008B0797">
      <w:pPr>
        <w:spacing w:after="0" w:line="240" w:lineRule="auto"/>
        <w:jc w:val="center"/>
        <w:rPr>
          <w:b/>
          <w:sz w:val="24"/>
          <w:szCs w:val="24"/>
        </w:rPr>
      </w:pPr>
      <w:r w:rsidRPr="00B260AB">
        <w:rPr>
          <w:b/>
          <w:sz w:val="24"/>
          <w:szCs w:val="24"/>
        </w:rPr>
        <w:t>реализации Подпрограммы</w:t>
      </w:r>
    </w:p>
    <w:p w:rsidR="00013F28" w:rsidRPr="00B260AB" w:rsidRDefault="00013F28" w:rsidP="00B260AB">
      <w:pPr>
        <w:spacing w:after="0" w:line="240" w:lineRule="auto"/>
        <w:ind w:firstLine="709"/>
        <w:jc w:val="center"/>
        <w:rPr>
          <w:b/>
          <w:sz w:val="24"/>
          <w:szCs w:val="24"/>
        </w:rPr>
      </w:pPr>
    </w:p>
    <w:p w:rsidR="00013F28" w:rsidRPr="00B260AB" w:rsidRDefault="00013F28" w:rsidP="008B0797">
      <w:pPr>
        <w:spacing w:after="0" w:line="240" w:lineRule="auto"/>
        <w:ind w:firstLine="709"/>
        <w:jc w:val="both"/>
        <w:rPr>
          <w:sz w:val="24"/>
          <w:szCs w:val="24"/>
        </w:rPr>
      </w:pPr>
      <w:r w:rsidRPr="00B260AB">
        <w:rPr>
          <w:sz w:val="24"/>
          <w:szCs w:val="24"/>
        </w:rPr>
        <w:t>Оценка эффективности реализации Подпрограммы осуществляется отделом экономики администрации на основании годового (итогового) отчета о реализации Подпрограммы, который представляется Разработчиком по итогам отчетного финансового года.</w:t>
      </w:r>
    </w:p>
    <w:p w:rsidR="00013F28" w:rsidRPr="00B260AB" w:rsidRDefault="00013F28" w:rsidP="008B0797">
      <w:pPr>
        <w:spacing w:after="0" w:line="240" w:lineRule="auto"/>
        <w:ind w:firstLine="709"/>
        <w:jc w:val="both"/>
        <w:rPr>
          <w:sz w:val="24"/>
          <w:szCs w:val="24"/>
        </w:rPr>
      </w:pPr>
      <w:r w:rsidRPr="00B260AB">
        <w:rPr>
          <w:sz w:val="24"/>
          <w:szCs w:val="24"/>
        </w:rPr>
        <w:t xml:space="preserve">Подготовка заключения об оценке эффективности реализации </w:t>
      </w:r>
      <w:r w:rsidR="002C7C7C" w:rsidRPr="00B260AB">
        <w:rPr>
          <w:sz w:val="24"/>
          <w:szCs w:val="24"/>
        </w:rPr>
        <w:t xml:space="preserve">Подпрограммы </w:t>
      </w:r>
      <w:r w:rsidRPr="00B260AB">
        <w:rPr>
          <w:sz w:val="24"/>
          <w:szCs w:val="24"/>
        </w:rPr>
        <w:t xml:space="preserve">осуществляется </w:t>
      </w:r>
      <w:r w:rsidR="00152455">
        <w:rPr>
          <w:sz w:val="24"/>
          <w:szCs w:val="24"/>
        </w:rPr>
        <w:t>о</w:t>
      </w:r>
      <w:r w:rsidRPr="00B260AB">
        <w:rPr>
          <w:sz w:val="24"/>
          <w:szCs w:val="24"/>
        </w:rPr>
        <w:t xml:space="preserve">тделом экономики в течение 14 дней </w:t>
      </w:r>
      <w:proofErr w:type="gramStart"/>
      <w:r w:rsidRPr="00B260AB">
        <w:rPr>
          <w:sz w:val="24"/>
          <w:szCs w:val="24"/>
        </w:rPr>
        <w:t>с даты поступления</w:t>
      </w:r>
      <w:proofErr w:type="gramEnd"/>
      <w:r w:rsidRPr="00B260AB">
        <w:rPr>
          <w:sz w:val="24"/>
          <w:szCs w:val="24"/>
        </w:rPr>
        <w:t xml:space="preserve"> годового (итогового) отчета о реализации </w:t>
      </w:r>
      <w:r w:rsidR="002C7C7C" w:rsidRPr="00B260AB">
        <w:rPr>
          <w:sz w:val="24"/>
          <w:szCs w:val="24"/>
        </w:rPr>
        <w:t>Подпрограммы</w:t>
      </w:r>
      <w:r w:rsidRPr="00B260AB">
        <w:rPr>
          <w:sz w:val="24"/>
          <w:szCs w:val="24"/>
        </w:rPr>
        <w:t>.</w:t>
      </w:r>
    </w:p>
    <w:p w:rsidR="00013F28" w:rsidRPr="00B260AB" w:rsidRDefault="00013F28" w:rsidP="008B0797">
      <w:pPr>
        <w:spacing w:after="0" w:line="240" w:lineRule="auto"/>
        <w:ind w:firstLine="709"/>
        <w:jc w:val="both"/>
        <w:rPr>
          <w:sz w:val="24"/>
          <w:szCs w:val="24"/>
        </w:rPr>
      </w:pPr>
      <w:r w:rsidRPr="00B260AB">
        <w:rPr>
          <w:sz w:val="24"/>
          <w:szCs w:val="24"/>
        </w:rPr>
        <w:t xml:space="preserve">По результатам оценки эффективности реализации Подпрограммы администрацией города Пущино не </w:t>
      </w:r>
      <w:proofErr w:type="gramStart"/>
      <w:r w:rsidRPr="00B260AB">
        <w:rPr>
          <w:sz w:val="24"/>
          <w:szCs w:val="24"/>
        </w:rPr>
        <w:t>позднее</w:t>
      </w:r>
      <w:proofErr w:type="gramEnd"/>
      <w:r w:rsidRPr="00B260AB">
        <w:rPr>
          <w:sz w:val="24"/>
          <w:szCs w:val="24"/>
        </w:rPr>
        <w:t xml:space="preserve"> чем за два месяца до дня внесения проекта решения о бюджете городского округа Пущино </w:t>
      </w:r>
      <w:r w:rsidR="007E1978">
        <w:rPr>
          <w:sz w:val="24"/>
          <w:szCs w:val="24"/>
        </w:rPr>
        <w:t xml:space="preserve">на очередной </w:t>
      </w:r>
      <w:r w:rsidRPr="00B260AB">
        <w:rPr>
          <w:sz w:val="24"/>
          <w:szCs w:val="24"/>
        </w:rPr>
        <w:t>финансовый год в Совет депутатов может быть принято решение:</w:t>
      </w:r>
    </w:p>
    <w:p w:rsidR="00013F28" w:rsidRPr="00B260AB" w:rsidRDefault="00152455" w:rsidP="008B0797">
      <w:pPr>
        <w:spacing w:after="0" w:line="240" w:lineRule="auto"/>
        <w:ind w:firstLine="709"/>
        <w:jc w:val="both"/>
        <w:rPr>
          <w:sz w:val="24"/>
          <w:szCs w:val="24"/>
        </w:rPr>
      </w:pPr>
      <w:r>
        <w:rPr>
          <w:sz w:val="24"/>
          <w:szCs w:val="24"/>
        </w:rPr>
        <w:t xml:space="preserve">- </w:t>
      </w:r>
      <w:r w:rsidR="00013F28" w:rsidRPr="00B260AB">
        <w:rPr>
          <w:sz w:val="24"/>
          <w:szCs w:val="24"/>
        </w:rPr>
        <w:t>о целесообразности сохранения и продолжения Подпрограммы;</w:t>
      </w:r>
    </w:p>
    <w:p w:rsidR="00013F28" w:rsidRPr="00B260AB" w:rsidRDefault="00152455" w:rsidP="008B0797">
      <w:pPr>
        <w:spacing w:after="0" w:line="240" w:lineRule="auto"/>
        <w:ind w:firstLine="709"/>
        <w:jc w:val="both"/>
        <w:rPr>
          <w:sz w:val="24"/>
          <w:szCs w:val="24"/>
        </w:rPr>
      </w:pPr>
      <w:r>
        <w:rPr>
          <w:sz w:val="24"/>
          <w:szCs w:val="24"/>
        </w:rPr>
        <w:t xml:space="preserve">- </w:t>
      </w:r>
      <w:r w:rsidR="00013F28" w:rsidRPr="00B260AB">
        <w:rPr>
          <w:sz w:val="24"/>
          <w:szCs w:val="24"/>
        </w:rPr>
        <w:t>о сокращении (увеличении) начиная с очередного финансового года бюджетных ассигнований на реализацию Подпрограммы;</w:t>
      </w:r>
    </w:p>
    <w:p w:rsidR="00013F28" w:rsidRPr="00B260AB" w:rsidRDefault="00152455" w:rsidP="008B0797">
      <w:pPr>
        <w:spacing w:after="0" w:line="240" w:lineRule="auto"/>
        <w:ind w:firstLine="709"/>
        <w:jc w:val="both"/>
        <w:rPr>
          <w:sz w:val="24"/>
          <w:szCs w:val="24"/>
        </w:rPr>
      </w:pPr>
      <w:r>
        <w:rPr>
          <w:sz w:val="24"/>
          <w:szCs w:val="24"/>
        </w:rPr>
        <w:t xml:space="preserve">- </w:t>
      </w:r>
      <w:r w:rsidR="00013F28" w:rsidRPr="00B260AB">
        <w:rPr>
          <w:sz w:val="24"/>
          <w:szCs w:val="24"/>
        </w:rPr>
        <w:t>о досрочном прекращении реализации Подпрограммы.</w:t>
      </w:r>
    </w:p>
    <w:p w:rsidR="00013F28" w:rsidRPr="00B260AB" w:rsidRDefault="00013F28" w:rsidP="008B0797">
      <w:pPr>
        <w:spacing w:after="0" w:line="240" w:lineRule="auto"/>
        <w:ind w:firstLine="709"/>
        <w:jc w:val="both"/>
        <w:rPr>
          <w:sz w:val="24"/>
          <w:szCs w:val="24"/>
        </w:rPr>
      </w:pPr>
      <w:r w:rsidRPr="00B260AB">
        <w:rPr>
          <w:sz w:val="24"/>
          <w:szCs w:val="24"/>
        </w:rPr>
        <w:t>В случае принятия решения о досрочном прекращении реализации Подпрограммы и при наличии заключенных муниципальных контрактов в бюджете городского округа Пущино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013F28" w:rsidRPr="00B260AB" w:rsidRDefault="00013F28" w:rsidP="008B0797">
      <w:pPr>
        <w:spacing w:after="0" w:line="240" w:lineRule="auto"/>
        <w:ind w:firstLine="709"/>
        <w:jc w:val="both"/>
        <w:rPr>
          <w:sz w:val="24"/>
          <w:szCs w:val="24"/>
        </w:rPr>
      </w:pPr>
      <w:r w:rsidRPr="00B260AB">
        <w:rPr>
          <w:sz w:val="24"/>
          <w:szCs w:val="24"/>
        </w:rPr>
        <w:t xml:space="preserve">Методика </w:t>
      </w:r>
      <w:proofErr w:type="gramStart"/>
      <w:r w:rsidRPr="00B260AB">
        <w:rPr>
          <w:sz w:val="24"/>
          <w:szCs w:val="24"/>
        </w:rPr>
        <w:t>расчета значений показателей эффективности реализации Подпрограммы</w:t>
      </w:r>
      <w:proofErr w:type="gramEnd"/>
      <w:r w:rsidRPr="00B260AB">
        <w:rPr>
          <w:sz w:val="24"/>
          <w:szCs w:val="24"/>
        </w:rPr>
        <w:t xml:space="preserve"> приведена в приложении № 4 к Подпрограмме.</w:t>
      </w:r>
    </w:p>
    <w:p w:rsidR="00013F28" w:rsidRPr="00B260AB" w:rsidRDefault="00013F28" w:rsidP="00B260AB">
      <w:pPr>
        <w:pStyle w:val="12"/>
        <w:spacing w:after="0" w:line="240" w:lineRule="auto"/>
        <w:ind w:left="0" w:firstLine="709"/>
        <w:jc w:val="center"/>
        <w:rPr>
          <w:b/>
          <w:sz w:val="24"/>
          <w:szCs w:val="24"/>
        </w:rPr>
      </w:pPr>
    </w:p>
    <w:p w:rsidR="00013F28" w:rsidRPr="00B260AB" w:rsidRDefault="00013F28" w:rsidP="0044141D">
      <w:pPr>
        <w:pStyle w:val="12"/>
        <w:spacing w:after="0" w:line="240" w:lineRule="auto"/>
        <w:ind w:left="0"/>
        <w:jc w:val="center"/>
        <w:rPr>
          <w:b/>
          <w:sz w:val="24"/>
          <w:szCs w:val="24"/>
        </w:rPr>
      </w:pPr>
      <w:r w:rsidRPr="00B260AB">
        <w:rPr>
          <w:b/>
          <w:sz w:val="24"/>
          <w:szCs w:val="24"/>
        </w:rPr>
        <w:t>7. Порядок взаимодействия исполнителей мероприятий</w:t>
      </w:r>
    </w:p>
    <w:p w:rsidR="00013F28" w:rsidRPr="00B260AB" w:rsidRDefault="00013F28" w:rsidP="00152455">
      <w:pPr>
        <w:pStyle w:val="12"/>
        <w:spacing w:after="0" w:line="240" w:lineRule="auto"/>
        <w:ind w:left="0"/>
        <w:jc w:val="center"/>
        <w:rPr>
          <w:b/>
          <w:sz w:val="24"/>
          <w:szCs w:val="24"/>
        </w:rPr>
      </w:pPr>
      <w:r w:rsidRPr="00B260AB">
        <w:rPr>
          <w:b/>
          <w:sz w:val="24"/>
          <w:szCs w:val="24"/>
        </w:rPr>
        <w:t>Подпрограммы и муниципального заказчика Подпрограммы</w:t>
      </w:r>
    </w:p>
    <w:p w:rsidR="00013F28" w:rsidRPr="00B260AB" w:rsidRDefault="00013F28" w:rsidP="00B260AB">
      <w:pPr>
        <w:pStyle w:val="12"/>
        <w:spacing w:after="0" w:line="240" w:lineRule="auto"/>
        <w:ind w:left="0" w:firstLine="709"/>
        <w:rPr>
          <w:b/>
          <w:sz w:val="24"/>
          <w:szCs w:val="24"/>
        </w:rPr>
      </w:pPr>
    </w:p>
    <w:p w:rsidR="00013F28" w:rsidRPr="00B260AB" w:rsidRDefault="00013F28" w:rsidP="00B260AB">
      <w:pPr>
        <w:spacing w:after="0" w:line="240" w:lineRule="auto"/>
        <w:ind w:firstLine="709"/>
        <w:jc w:val="both"/>
        <w:rPr>
          <w:sz w:val="24"/>
          <w:szCs w:val="24"/>
        </w:rPr>
      </w:pPr>
      <w:r w:rsidRPr="00B260AB">
        <w:rPr>
          <w:sz w:val="24"/>
          <w:szCs w:val="24"/>
        </w:rPr>
        <w:t>Муниципальный заказчик Подпрограммы (Администрация города Пущино) организует управление реализацией Подпрограммы и взаимодействие с участниками реализации Подпрограммы.</w:t>
      </w:r>
    </w:p>
    <w:p w:rsidR="00013F28" w:rsidRPr="00B260AB" w:rsidRDefault="00013F28" w:rsidP="00B260AB">
      <w:pPr>
        <w:spacing w:after="0" w:line="240" w:lineRule="auto"/>
        <w:ind w:firstLine="709"/>
        <w:jc w:val="both"/>
        <w:rPr>
          <w:sz w:val="24"/>
          <w:szCs w:val="24"/>
        </w:rPr>
      </w:pPr>
      <w:r w:rsidRPr="00B260AB">
        <w:rPr>
          <w:sz w:val="24"/>
          <w:szCs w:val="24"/>
        </w:rPr>
        <w:t>Муниципальный заказчик Подпрограммы в целях управления реализацией Подпрограммы обеспечивает:</w:t>
      </w:r>
    </w:p>
    <w:p w:rsidR="00013F28" w:rsidRPr="00B260AB" w:rsidRDefault="00152455" w:rsidP="00B260AB">
      <w:pPr>
        <w:spacing w:after="0" w:line="240" w:lineRule="auto"/>
        <w:ind w:firstLine="709"/>
        <w:jc w:val="both"/>
        <w:rPr>
          <w:sz w:val="24"/>
          <w:szCs w:val="24"/>
        </w:rPr>
      </w:pPr>
      <w:r>
        <w:rPr>
          <w:sz w:val="24"/>
          <w:szCs w:val="24"/>
        </w:rPr>
        <w:lastRenderedPageBreak/>
        <w:t xml:space="preserve">- </w:t>
      </w:r>
      <w:r w:rsidR="00013F28" w:rsidRPr="00B260AB">
        <w:rPr>
          <w:sz w:val="24"/>
          <w:szCs w:val="24"/>
        </w:rPr>
        <w:t>планирование реализации мероприятий Подпрограммы в рамках параметров Подпрограммы на соответствующий год;</w:t>
      </w:r>
    </w:p>
    <w:p w:rsidR="00013F28" w:rsidRPr="00B260AB" w:rsidRDefault="00152455" w:rsidP="00B260AB">
      <w:pPr>
        <w:spacing w:after="0" w:line="240" w:lineRule="auto"/>
        <w:ind w:firstLine="709"/>
        <w:jc w:val="both"/>
        <w:rPr>
          <w:sz w:val="24"/>
          <w:szCs w:val="24"/>
        </w:rPr>
      </w:pPr>
      <w:r>
        <w:rPr>
          <w:sz w:val="24"/>
          <w:szCs w:val="24"/>
        </w:rPr>
        <w:t xml:space="preserve">- </w:t>
      </w:r>
      <w:r w:rsidR="00013F28" w:rsidRPr="00B260AB">
        <w:rPr>
          <w:sz w:val="24"/>
          <w:szCs w:val="24"/>
        </w:rPr>
        <w:t>мониторинг реализации мероприятий Подпрограммы, целевых значений показателей Подпрограммы и показателей мероприятий Подпрограммы;</w:t>
      </w:r>
    </w:p>
    <w:p w:rsidR="00013F28" w:rsidRPr="00B260AB" w:rsidRDefault="00152455" w:rsidP="00B260AB">
      <w:pPr>
        <w:spacing w:after="0" w:line="240" w:lineRule="auto"/>
        <w:ind w:firstLine="709"/>
        <w:jc w:val="both"/>
        <w:rPr>
          <w:sz w:val="24"/>
          <w:szCs w:val="24"/>
        </w:rPr>
      </w:pPr>
      <w:r>
        <w:rPr>
          <w:sz w:val="24"/>
          <w:szCs w:val="24"/>
        </w:rPr>
        <w:t xml:space="preserve">- </w:t>
      </w:r>
      <w:r w:rsidR="00013F28" w:rsidRPr="00B260AB">
        <w:rPr>
          <w:sz w:val="24"/>
          <w:szCs w:val="24"/>
        </w:rPr>
        <w:t>осуществляет анализ и оценку фактически достигаемых значений показателей Подпрограммы в ходе ее реализации и по итогам отчетного периода;</w:t>
      </w:r>
    </w:p>
    <w:p w:rsidR="00013F28" w:rsidRPr="00B260AB" w:rsidRDefault="00152455" w:rsidP="00B260AB">
      <w:pPr>
        <w:spacing w:after="0" w:line="240" w:lineRule="auto"/>
        <w:ind w:firstLine="709"/>
        <w:jc w:val="both"/>
        <w:rPr>
          <w:sz w:val="24"/>
          <w:szCs w:val="24"/>
        </w:rPr>
      </w:pPr>
      <w:r>
        <w:rPr>
          <w:sz w:val="24"/>
          <w:szCs w:val="24"/>
        </w:rPr>
        <w:t xml:space="preserve">- </w:t>
      </w:r>
      <w:r w:rsidR="00013F28" w:rsidRPr="00B260AB">
        <w:rPr>
          <w:sz w:val="24"/>
          <w:szCs w:val="24"/>
        </w:rPr>
        <w:t>осуществляет ежегодную оценку результативности и эффективности мероприятий Подпрограммы и Подпрограммы в целом, формирует аналитические справки и итоговые доклады о ходе реализации Подпрограммы в соответствии с «Порядком  разработки и реализации муниципальных программ городского округа Пущино Московской области, утвержденным постановлением Администрации города Пущино Московской области от 11.11. 2013 № 543-п (далее – Порядок);</w:t>
      </w:r>
    </w:p>
    <w:p w:rsidR="00013F28" w:rsidRPr="00B260AB" w:rsidRDefault="00152455" w:rsidP="00B260AB">
      <w:pPr>
        <w:spacing w:after="0" w:line="240" w:lineRule="auto"/>
        <w:ind w:firstLine="709"/>
        <w:jc w:val="both"/>
        <w:rPr>
          <w:sz w:val="24"/>
          <w:szCs w:val="24"/>
        </w:rPr>
      </w:pPr>
      <w:r>
        <w:rPr>
          <w:sz w:val="24"/>
          <w:szCs w:val="24"/>
        </w:rPr>
        <w:t xml:space="preserve">- </w:t>
      </w:r>
      <w:r w:rsidR="00013F28" w:rsidRPr="00B260AB">
        <w:rPr>
          <w:sz w:val="24"/>
          <w:szCs w:val="24"/>
        </w:rPr>
        <w:t>обеспечивает контроль реализации мероприятий Подпрограммы в ходе ее реализации;</w:t>
      </w:r>
    </w:p>
    <w:p w:rsidR="00013F28" w:rsidRPr="00B260AB" w:rsidRDefault="00152455" w:rsidP="00B260AB">
      <w:pPr>
        <w:spacing w:after="0" w:line="240" w:lineRule="auto"/>
        <w:ind w:firstLine="709"/>
        <w:jc w:val="both"/>
        <w:rPr>
          <w:sz w:val="24"/>
          <w:szCs w:val="24"/>
        </w:rPr>
      </w:pPr>
      <w:r>
        <w:rPr>
          <w:sz w:val="24"/>
          <w:szCs w:val="24"/>
        </w:rPr>
        <w:t xml:space="preserve">- </w:t>
      </w:r>
      <w:r w:rsidR="00013F28" w:rsidRPr="00B260AB">
        <w:rPr>
          <w:sz w:val="24"/>
          <w:szCs w:val="24"/>
        </w:rPr>
        <w:t xml:space="preserve">вносит в установленном </w:t>
      </w:r>
      <w:r w:rsidR="007E1978">
        <w:rPr>
          <w:sz w:val="24"/>
          <w:szCs w:val="24"/>
        </w:rPr>
        <w:t>п</w:t>
      </w:r>
      <w:r w:rsidR="00013F28" w:rsidRPr="00B260AB">
        <w:rPr>
          <w:sz w:val="24"/>
          <w:szCs w:val="24"/>
        </w:rPr>
        <w:t>орядке предложения о корректировке параметров Подпрограммы;</w:t>
      </w:r>
    </w:p>
    <w:p w:rsidR="00013F28" w:rsidRPr="00B260AB" w:rsidRDefault="00152455" w:rsidP="00B260AB">
      <w:pPr>
        <w:spacing w:after="0" w:line="240" w:lineRule="auto"/>
        <w:ind w:firstLine="709"/>
        <w:jc w:val="both"/>
        <w:rPr>
          <w:spacing w:val="-4"/>
          <w:sz w:val="24"/>
          <w:szCs w:val="24"/>
        </w:rPr>
      </w:pPr>
      <w:r>
        <w:rPr>
          <w:spacing w:val="-4"/>
          <w:sz w:val="24"/>
          <w:szCs w:val="24"/>
        </w:rPr>
        <w:t xml:space="preserve">- </w:t>
      </w:r>
      <w:r w:rsidR="00013F28" w:rsidRPr="00B260AB">
        <w:rPr>
          <w:spacing w:val="-4"/>
          <w:sz w:val="24"/>
          <w:szCs w:val="24"/>
        </w:rPr>
        <w:t>обеспечивает информационное сопровождение реализации Подпрограммы.</w:t>
      </w:r>
    </w:p>
    <w:p w:rsidR="00013F28" w:rsidRPr="00B260AB" w:rsidRDefault="00013F28" w:rsidP="00B260AB">
      <w:pPr>
        <w:spacing w:after="0" w:line="240" w:lineRule="auto"/>
        <w:ind w:firstLine="709"/>
        <w:jc w:val="both"/>
        <w:rPr>
          <w:sz w:val="24"/>
          <w:szCs w:val="24"/>
        </w:rPr>
      </w:pPr>
      <w:r w:rsidRPr="00B260AB">
        <w:rPr>
          <w:sz w:val="24"/>
          <w:szCs w:val="24"/>
        </w:rPr>
        <w:t>Исполнители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w:t>
      </w:r>
    </w:p>
    <w:p w:rsidR="00013F28" w:rsidRPr="00B260AB" w:rsidRDefault="00013F28" w:rsidP="00B260AB">
      <w:pPr>
        <w:spacing w:after="0" w:line="240" w:lineRule="auto"/>
        <w:ind w:firstLine="709"/>
        <w:jc w:val="both"/>
        <w:rPr>
          <w:sz w:val="24"/>
          <w:szCs w:val="24"/>
        </w:rPr>
      </w:pPr>
    </w:p>
    <w:p w:rsidR="00013F28" w:rsidRPr="00B260AB" w:rsidRDefault="00013F28" w:rsidP="00BA5DBB">
      <w:pPr>
        <w:spacing w:after="0" w:line="240" w:lineRule="auto"/>
        <w:jc w:val="center"/>
        <w:rPr>
          <w:b/>
          <w:sz w:val="24"/>
          <w:szCs w:val="24"/>
        </w:rPr>
      </w:pPr>
      <w:r w:rsidRPr="00B260AB">
        <w:rPr>
          <w:b/>
          <w:sz w:val="24"/>
          <w:szCs w:val="24"/>
        </w:rPr>
        <w:t xml:space="preserve">8. Состав, форма и сроки предоставления отчетности </w:t>
      </w:r>
    </w:p>
    <w:p w:rsidR="00013F28" w:rsidRPr="00B260AB" w:rsidRDefault="00013F28" w:rsidP="00BA5DBB">
      <w:pPr>
        <w:spacing w:after="0" w:line="240" w:lineRule="auto"/>
        <w:jc w:val="center"/>
        <w:rPr>
          <w:b/>
          <w:sz w:val="24"/>
          <w:szCs w:val="24"/>
        </w:rPr>
      </w:pPr>
      <w:r w:rsidRPr="00B260AB">
        <w:rPr>
          <w:b/>
          <w:sz w:val="24"/>
          <w:szCs w:val="24"/>
        </w:rPr>
        <w:t>о ходе реализации мероприятий Подпрограммы</w:t>
      </w:r>
    </w:p>
    <w:p w:rsidR="00013F28" w:rsidRPr="00B260AB" w:rsidRDefault="00013F28" w:rsidP="00B260AB">
      <w:pPr>
        <w:spacing w:after="0" w:line="240" w:lineRule="auto"/>
        <w:ind w:left="708" w:firstLine="709"/>
        <w:jc w:val="center"/>
        <w:rPr>
          <w:b/>
          <w:sz w:val="24"/>
          <w:szCs w:val="24"/>
        </w:rPr>
      </w:pP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1. </w:t>
      </w:r>
      <w:proofErr w:type="gramStart"/>
      <w:r w:rsidRPr="00C513B8">
        <w:rPr>
          <w:sz w:val="24"/>
          <w:szCs w:val="24"/>
        </w:rPr>
        <w:t>Контроль за</w:t>
      </w:r>
      <w:proofErr w:type="gramEnd"/>
      <w:r w:rsidRPr="00C513B8">
        <w:rPr>
          <w:sz w:val="24"/>
          <w:szCs w:val="24"/>
        </w:rPr>
        <w:t xml:space="preserve"> реализацией </w:t>
      </w:r>
      <w:r>
        <w:rPr>
          <w:sz w:val="24"/>
          <w:szCs w:val="24"/>
        </w:rPr>
        <w:t>Подпрограммы</w:t>
      </w:r>
      <w:r w:rsidRPr="00C513B8">
        <w:rPr>
          <w:sz w:val="24"/>
          <w:szCs w:val="24"/>
        </w:rPr>
        <w:t xml:space="preserve"> осуществляет Координатор</w:t>
      </w:r>
      <w:r>
        <w:rPr>
          <w:sz w:val="24"/>
          <w:szCs w:val="24"/>
        </w:rPr>
        <w:t xml:space="preserve"> -</w:t>
      </w:r>
      <w:r w:rsidRPr="00C513B8">
        <w:rPr>
          <w:sz w:val="24"/>
          <w:szCs w:val="24"/>
        </w:rPr>
        <w:t xml:space="preserve"> заместитель </w:t>
      </w:r>
      <w:r w:rsidR="00E7663C">
        <w:rPr>
          <w:sz w:val="24"/>
          <w:szCs w:val="24"/>
        </w:rPr>
        <w:t>руководителя</w:t>
      </w:r>
      <w:r w:rsidRPr="00C513B8">
        <w:rPr>
          <w:sz w:val="24"/>
          <w:szCs w:val="24"/>
        </w:rPr>
        <w:t xml:space="preserve"> администрации.</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2. С целью </w:t>
      </w:r>
      <w:proofErr w:type="gramStart"/>
      <w:r w:rsidRPr="00C513B8">
        <w:rPr>
          <w:sz w:val="24"/>
          <w:szCs w:val="24"/>
        </w:rPr>
        <w:t>контроля за</w:t>
      </w:r>
      <w:proofErr w:type="gramEnd"/>
      <w:r w:rsidRPr="00C513B8">
        <w:rPr>
          <w:sz w:val="24"/>
          <w:szCs w:val="24"/>
        </w:rPr>
        <w:t xml:space="preserve"> реализацией </w:t>
      </w:r>
      <w:r>
        <w:rPr>
          <w:sz w:val="24"/>
          <w:szCs w:val="24"/>
        </w:rPr>
        <w:t>Подпрограммы</w:t>
      </w:r>
      <w:r w:rsidRPr="00C513B8">
        <w:rPr>
          <w:sz w:val="24"/>
          <w:szCs w:val="24"/>
        </w:rPr>
        <w:t xml:space="preserve">   </w:t>
      </w:r>
      <w:r w:rsidR="00E7663C" w:rsidRPr="00C513B8">
        <w:rPr>
          <w:sz w:val="24"/>
          <w:szCs w:val="24"/>
        </w:rPr>
        <w:t>разработчик</w:t>
      </w:r>
      <w:r w:rsidR="00E7663C">
        <w:rPr>
          <w:sz w:val="24"/>
          <w:szCs w:val="24"/>
        </w:rPr>
        <w:t xml:space="preserve"> Подпрограммы</w:t>
      </w:r>
      <w:r w:rsidRPr="00C513B8">
        <w:rPr>
          <w:sz w:val="24"/>
          <w:szCs w:val="24"/>
        </w:rPr>
        <w:t xml:space="preserve"> один раз в полугодие до 15 числа месяца, следующего за отчетным полугодием, направляет в отдел экономики оперативный отчет, который содержит:</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перечень выполненных мероприятий </w:t>
      </w:r>
      <w:r>
        <w:rPr>
          <w:sz w:val="24"/>
          <w:szCs w:val="24"/>
        </w:rPr>
        <w:t>Подпрограммы</w:t>
      </w:r>
      <w:r w:rsidRPr="00C513B8">
        <w:rPr>
          <w:sz w:val="24"/>
          <w:szCs w:val="24"/>
        </w:rPr>
        <w:t xml:space="preserve">  с указанием объемов и источников финансирования и результатов выполнения мероприятий;</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анализ причин несвоевременного выполнения программных мероприятий.</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Оперативный </w:t>
      </w:r>
      <w:hyperlink w:anchor="Par555" w:history="1">
        <w:r w:rsidRPr="00C513B8">
          <w:rPr>
            <w:sz w:val="24"/>
            <w:szCs w:val="24"/>
          </w:rPr>
          <w:t>отчет</w:t>
        </w:r>
      </w:hyperlink>
      <w:r w:rsidRPr="00C513B8">
        <w:rPr>
          <w:sz w:val="24"/>
          <w:szCs w:val="24"/>
        </w:rPr>
        <w:t xml:space="preserve"> о реализации мероприятий  </w:t>
      </w:r>
      <w:r>
        <w:rPr>
          <w:sz w:val="24"/>
          <w:szCs w:val="24"/>
        </w:rPr>
        <w:t>Подпрограммы</w:t>
      </w:r>
      <w:r w:rsidRPr="00C513B8">
        <w:rPr>
          <w:sz w:val="24"/>
          <w:szCs w:val="24"/>
        </w:rPr>
        <w:t xml:space="preserve">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Pr>
          <w:sz w:val="24"/>
          <w:szCs w:val="24"/>
        </w:rPr>
        <w:t xml:space="preserve"> (далее – Порядок)</w:t>
      </w:r>
      <w:r w:rsidRPr="00C513B8">
        <w:rPr>
          <w:sz w:val="24"/>
          <w:szCs w:val="24"/>
        </w:rPr>
        <w:t>.</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Pr>
          <w:sz w:val="24"/>
          <w:szCs w:val="24"/>
        </w:rPr>
        <w:t>Подпрограммы</w:t>
      </w:r>
      <w:r w:rsidRPr="00C513B8">
        <w:rPr>
          <w:sz w:val="24"/>
          <w:szCs w:val="24"/>
        </w:rPr>
        <w:t xml:space="preserve"> за счет средств бюджета города Пущино по форме согласно приложению № 11 к  Порядку.</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4. Отдел экономики с учетом информации, полученной от разработчика </w:t>
      </w:r>
      <w:r>
        <w:rPr>
          <w:sz w:val="24"/>
          <w:szCs w:val="24"/>
        </w:rPr>
        <w:t>Подпрограммы</w:t>
      </w:r>
      <w:r w:rsidRPr="00C513B8">
        <w:rPr>
          <w:sz w:val="24"/>
          <w:szCs w:val="24"/>
        </w:rPr>
        <w:t>,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5. </w:t>
      </w:r>
      <w:r w:rsidR="00E7663C">
        <w:rPr>
          <w:sz w:val="24"/>
          <w:szCs w:val="24"/>
        </w:rPr>
        <w:t>Р</w:t>
      </w:r>
      <w:r w:rsidR="00E7663C" w:rsidRPr="00C513B8">
        <w:rPr>
          <w:sz w:val="24"/>
          <w:szCs w:val="24"/>
        </w:rPr>
        <w:t>азработчик</w:t>
      </w:r>
      <w:r w:rsidR="00E7663C">
        <w:rPr>
          <w:sz w:val="24"/>
          <w:szCs w:val="24"/>
        </w:rPr>
        <w:t xml:space="preserve"> Подпрограммы </w:t>
      </w:r>
      <w:r w:rsidRPr="00C513B8">
        <w:rPr>
          <w:sz w:val="24"/>
          <w:szCs w:val="24"/>
        </w:rPr>
        <w:t xml:space="preserve">ежегодно готовит годовой отчет о реализации </w:t>
      </w:r>
      <w:r>
        <w:rPr>
          <w:sz w:val="24"/>
          <w:szCs w:val="24"/>
        </w:rPr>
        <w:t>Подпрограммы</w:t>
      </w:r>
      <w:r w:rsidRPr="00C513B8">
        <w:rPr>
          <w:sz w:val="24"/>
          <w:szCs w:val="24"/>
        </w:rPr>
        <w:t xml:space="preserve"> </w:t>
      </w:r>
      <w:r w:rsidR="00E7663C">
        <w:rPr>
          <w:sz w:val="24"/>
          <w:szCs w:val="24"/>
        </w:rPr>
        <w:t xml:space="preserve"> </w:t>
      </w:r>
      <w:r w:rsidRPr="00C513B8">
        <w:rPr>
          <w:sz w:val="24"/>
          <w:szCs w:val="24"/>
        </w:rPr>
        <w:t xml:space="preserve">и до 1 февраля года, следующего </w:t>
      </w:r>
      <w:proofErr w:type="gramStart"/>
      <w:r w:rsidRPr="00C513B8">
        <w:rPr>
          <w:sz w:val="24"/>
          <w:szCs w:val="24"/>
        </w:rPr>
        <w:t>за</w:t>
      </w:r>
      <w:proofErr w:type="gramEnd"/>
      <w:r w:rsidRPr="00C513B8">
        <w:rPr>
          <w:sz w:val="24"/>
          <w:szCs w:val="24"/>
        </w:rPr>
        <w:t xml:space="preserve"> </w:t>
      </w:r>
      <w:proofErr w:type="gramStart"/>
      <w:r w:rsidRPr="00C513B8">
        <w:rPr>
          <w:sz w:val="24"/>
          <w:szCs w:val="24"/>
        </w:rPr>
        <w:t>отчетным</w:t>
      </w:r>
      <w:proofErr w:type="gramEnd"/>
      <w:r w:rsidRPr="00C513B8">
        <w:rPr>
          <w:sz w:val="24"/>
          <w:szCs w:val="24"/>
        </w:rPr>
        <w:t xml:space="preserve">, представляет его в отдел экономики для оценки эффективности реализации </w:t>
      </w:r>
      <w:r>
        <w:rPr>
          <w:sz w:val="24"/>
          <w:szCs w:val="24"/>
        </w:rPr>
        <w:t>Подпрограммы</w:t>
      </w:r>
      <w:r w:rsidRPr="00C513B8">
        <w:rPr>
          <w:sz w:val="24"/>
          <w:szCs w:val="24"/>
        </w:rPr>
        <w:t xml:space="preserve">  и размещает его на официальном сайте администрации города Пущино в сети Интернет.</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6. Годовой и </w:t>
      </w:r>
      <w:proofErr w:type="gramStart"/>
      <w:r w:rsidRPr="00C513B8">
        <w:rPr>
          <w:sz w:val="24"/>
          <w:szCs w:val="24"/>
        </w:rPr>
        <w:t>итоговый</w:t>
      </w:r>
      <w:proofErr w:type="gramEnd"/>
      <w:r w:rsidRPr="00C513B8">
        <w:rPr>
          <w:sz w:val="24"/>
          <w:szCs w:val="24"/>
        </w:rPr>
        <w:t xml:space="preserve"> отчеты о реализации </w:t>
      </w:r>
      <w:r>
        <w:rPr>
          <w:sz w:val="24"/>
          <w:szCs w:val="24"/>
        </w:rPr>
        <w:t>Подпрограммы</w:t>
      </w:r>
      <w:r w:rsidRPr="00C513B8">
        <w:rPr>
          <w:sz w:val="24"/>
          <w:szCs w:val="24"/>
        </w:rPr>
        <w:t xml:space="preserve"> должны содержать:</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1) аналитическую записку, в которой указываются:</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степень достижения запланированных результатов и намеченных целей </w:t>
      </w:r>
      <w:r>
        <w:rPr>
          <w:sz w:val="24"/>
          <w:szCs w:val="24"/>
        </w:rPr>
        <w:t>Подпрограммы</w:t>
      </w:r>
      <w:r w:rsidRPr="00C513B8">
        <w:rPr>
          <w:sz w:val="24"/>
          <w:szCs w:val="24"/>
        </w:rPr>
        <w:t>;</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общий объем фактически произведенных расходов, всего и в том числе по источникам финансирования;</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2) таблицу, в которой указываются:</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данные об использовании средств бюджета города Пущино по каждому подпрограммному мероприятию и в целом по подпрограмме;</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lastRenderedPageBreak/>
        <w:t>по мероприятиям, не завершенным в утвержденные сроки, - причины их невыполнения и предложения по дальнейшей реализации.</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067579" w:rsidRPr="00C513B8" w:rsidRDefault="00067579" w:rsidP="00067579">
      <w:pPr>
        <w:widowControl w:val="0"/>
        <w:autoSpaceDE w:val="0"/>
        <w:autoSpaceDN w:val="0"/>
        <w:adjustRightInd w:val="0"/>
        <w:spacing w:after="0" w:line="240" w:lineRule="auto"/>
        <w:ind w:firstLine="709"/>
        <w:jc w:val="both"/>
        <w:rPr>
          <w:sz w:val="24"/>
          <w:szCs w:val="24"/>
        </w:rPr>
      </w:pPr>
      <w:r w:rsidRPr="00C513B8">
        <w:rPr>
          <w:sz w:val="24"/>
          <w:szCs w:val="24"/>
        </w:rPr>
        <w:t xml:space="preserve">Годовой отчет о реализации </w:t>
      </w:r>
      <w:r>
        <w:rPr>
          <w:sz w:val="24"/>
          <w:szCs w:val="24"/>
        </w:rPr>
        <w:t>Подпрограммы</w:t>
      </w:r>
      <w:r w:rsidRPr="00C513B8">
        <w:rPr>
          <w:sz w:val="24"/>
          <w:szCs w:val="24"/>
        </w:rPr>
        <w:t xml:space="preserve"> представляется по формам согласно </w:t>
      </w:r>
      <w:hyperlink w:anchor="Par555" w:history="1">
        <w:r w:rsidRPr="00C513B8">
          <w:rPr>
            <w:sz w:val="24"/>
            <w:szCs w:val="24"/>
          </w:rPr>
          <w:t>приложениям № 6</w:t>
        </w:r>
      </w:hyperlink>
      <w:r w:rsidRPr="00C513B8">
        <w:rPr>
          <w:sz w:val="24"/>
          <w:szCs w:val="24"/>
        </w:rPr>
        <w:t xml:space="preserve"> и </w:t>
      </w:r>
      <w:hyperlink w:anchor="Par618" w:history="1">
        <w:r w:rsidRPr="00C513B8">
          <w:rPr>
            <w:sz w:val="24"/>
            <w:szCs w:val="24"/>
          </w:rPr>
          <w:t>7</w:t>
        </w:r>
      </w:hyperlink>
      <w:r w:rsidRPr="00C513B8">
        <w:rPr>
          <w:sz w:val="24"/>
          <w:szCs w:val="24"/>
        </w:rPr>
        <w:t xml:space="preserve"> к Порядку.</w:t>
      </w:r>
    </w:p>
    <w:p w:rsidR="00067579" w:rsidRDefault="00067579" w:rsidP="00D26255">
      <w:pPr>
        <w:spacing w:after="0" w:line="240" w:lineRule="auto"/>
        <w:ind w:firstLine="709"/>
        <w:jc w:val="both"/>
        <w:rPr>
          <w:sz w:val="24"/>
          <w:szCs w:val="24"/>
        </w:rPr>
      </w:pPr>
      <w:r w:rsidRPr="00C513B8">
        <w:rPr>
          <w:sz w:val="24"/>
          <w:szCs w:val="24"/>
        </w:rPr>
        <w:t xml:space="preserve">Итоговый отчет о реализации </w:t>
      </w:r>
      <w:r>
        <w:rPr>
          <w:sz w:val="24"/>
          <w:szCs w:val="24"/>
        </w:rPr>
        <w:t>Подпрограммы</w:t>
      </w:r>
      <w:r w:rsidRPr="00C513B8">
        <w:rPr>
          <w:sz w:val="24"/>
          <w:szCs w:val="24"/>
        </w:rPr>
        <w:t xml:space="preserve"> представляется по формам согласно </w:t>
      </w:r>
      <w:hyperlink w:anchor="Par618" w:history="1">
        <w:r w:rsidRPr="00C513B8">
          <w:rPr>
            <w:sz w:val="24"/>
            <w:szCs w:val="24"/>
          </w:rPr>
          <w:t>приложениям № 7</w:t>
        </w:r>
      </w:hyperlink>
      <w:r w:rsidRPr="00C513B8">
        <w:rPr>
          <w:sz w:val="24"/>
          <w:szCs w:val="24"/>
        </w:rPr>
        <w:t xml:space="preserve"> и </w:t>
      </w:r>
      <w:hyperlink w:anchor="Par663" w:history="1">
        <w:r w:rsidRPr="00C513B8">
          <w:rPr>
            <w:sz w:val="24"/>
            <w:szCs w:val="24"/>
          </w:rPr>
          <w:t>8</w:t>
        </w:r>
      </w:hyperlink>
      <w:r w:rsidRPr="00C513B8">
        <w:rPr>
          <w:sz w:val="24"/>
          <w:szCs w:val="24"/>
        </w:rPr>
        <w:t xml:space="preserve"> к Порядку</w:t>
      </w:r>
      <w:r>
        <w:rPr>
          <w:sz w:val="24"/>
          <w:szCs w:val="24"/>
        </w:rPr>
        <w:t>.</w:t>
      </w:r>
      <w:r w:rsidRPr="00C513B8">
        <w:rPr>
          <w:sz w:val="24"/>
          <w:szCs w:val="24"/>
        </w:rPr>
        <w:t xml:space="preserve"> </w:t>
      </w:r>
    </w:p>
    <w:p w:rsidR="00013F28" w:rsidRPr="00B260AB" w:rsidRDefault="00013F28" w:rsidP="00067579">
      <w:pPr>
        <w:spacing w:after="0" w:line="240" w:lineRule="auto"/>
        <w:ind w:firstLine="709"/>
        <w:rPr>
          <w:sz w:val="24"/>
          <w:szCs w:val="24"/>
        </w:rPr>
        <w:sectPr w:rsidR="00013F28" w:rsidRPr="00B260AB" w:rsidSect="0044141D">
          <w:pgSz w:w="11906" w:h="16838" w:code="9"/>
          <w:pgMar w:top="567" w:right="567" w:bottom="567" w:left="1418" w:header="737" w:footer="0" w:gutter="0"/>
          <w:cols w:space="708"/>
          <w:docGrid w:linePitch="360"/>
        </w:sectPr>
      </w:pPr>
      <w:r w:rsidRPr="00B260AB">
        <w:rPr>
          <w:sz w:val="24"/>
          <w:szCs w:val="24"/>
        </w:rPr>
        <w:t xml:space="preserve"> </w:t>
      </w:r>
    </w:p>
    <w:p w:rsidR="006D61E6" w:rsidRDefault="006D61E6" w:rsidP="008164F6">
      <w:pPr>
        <w:spacing w:after="0" w:line="240" w:lineRule="auto"/>
        <w:ind w:left="8364"/>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6D61E6" w:rsidRPr="006D61E6" w:rsidRDefault="006D61E6" w:rsidP="008164F6">
      <w:pPr>
        <w:spacing w:after="0" w:line="240" w:lineRule="auto"/>
        <w:ind w:left="8364"/>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6D61E6" w:rsidRPr="006D61E6" w:rsidRDefault="006D61E6" w:rsidP="008164F6">
      <w:pPr>
        <w:spacing w:after="0" w:line="240" w:lineRule="auto"/>
        <w:ind w:left="8364"/>
        <w:rPr>
          <w:sz w:val="22"/>
          <w:szCs w:val="22"/>
        </w:rPr>
      </w:pPr>
      <w:r w:rsidRPr="006D61E6">
        <w:rPr>
          <w:sz w:val="22"/>
          <w:szCs w:val="22"/>
        </w:rPr>
        <w:t xml:space="preserve">повышение качества и доступности предоставления  </w:t>
      </w:r>
      <w:proofErr w:type="gramStart"/>
      <w:r w:rsidRPr="006D61E6">
        <w:rPr>
          <w:sz w:val="22"/>
          <w:szCs w:val="22"/>
        </w:rPr>
        <w:t>государственных</w:t>
      </w:r>
      <w:proofErr w:type="gramEnd"/>
      <w:r w:rsidRPr="006D61E6">
        <w:rPr>
          <w:sz w:val="22"/>
          <w:szCs w:val="22"/>
        </w:rPr>
        <w:t xml:space="preserve"> и </w:t>
      </w:r>
    </w:p>
    <w:p w:rsidR="006D61E6" w:rsidRPr="006D61E6" w:rsidRDefault="006D61E6" w:rsidP="008164F6">
      <w:pPr>
        <w:spacing w:after="0" w:line="240" w:lineRule="auto"/>
        <w:ind w:left="8364"/>
        <w:rPr>
          <w:sz w:val="22"/>
          <w:szCs w:val="22"/>
        </w:rPr>
      </w:pPr>
      <w:r w:rsidRPr="006D61E6">
        <w:rPr>
          <w:sz w:val="22"/>
          <w:szCs w:val="22"/>
        </w:rPr>
        <w:t xml:space="preserve">муниципальных услуг, в том числе на базе многофункционального центра </w:t>
      </w:r>
    </w:p>
    <w:p w:rsidR="006D61E6" w:rsidRPr="006D61E6" w:rsidRDefault="006D61E6" w:rsidP="008164F6">
      <w:pPr>
        <w:spacing w:after="0" w:line="240" w:lineRule="auto"/>
        <w:ind w:left="8364"/>
        <w:rPr>
          <w:sz w:val="22"/>
          <w:szCs w:val="22"/>
        </w:rPr>
      </w:pPr>
      <w:r w:rsidRPr="006D61E6">
        <w:rPr>
          <w:sz w:val="22"/>
          <w:szCs w:val="22"/>
        </w:rPr>
        <w:t xml:space="preserve">предоставления государственных и муниципальных услуг» </w:t>
      </w:r>
      <w:proofErr w:type="gramStart"/>
      <w:r w:rsidRPr="006D61E6">
        <w:rPr>
          <w:sz w:val="22"/>
          <w:szCs w:val="22"/>
        </w:rPr>
        <w:t>муниципальной</w:t>
      </w:r>
      <w:proofErr w:type="gramEnd"/>
      <w:r w:rsidRPr="006D61E6">
        <w:rPr>
          <w:sz w:val="22"/>
          <w:szCs w:val="22"/>
        </w:rPr>
        <w:t xml:space="preserve"> </w:t>
      </w:r>
    </w:p>
    <w:p w:rsidR="006D61E6" w:rsidRPr="006D61E6" w:rsidRDefault="006D61E6" w:rsidP="008164F6">
      <w:pPr>
        <w:spacing w:after="0" w:line="240" w:lineRule="auto"/>
        <w:ind w:left="8364"/>
        <w:rPr>
          <w:sz w:val="22"/>
          <w:szCs w:val="22"/>
        </w:rPr>
      </w:pPr>
      <w:r w:rsidRPr="006D61E6">
        <w:rPr>
          <w:sz w:val="22"/>
          <w:szCs w:val="22"/>
        </w:rPr>
        <w:t xml:space="preserve">программы «Муниципальное управление городского округа Пущино </w:t>
      </w:r>
    </w:p>
    <w:p w:rsidR="006D61E6" w:rsidRDefault="006D61E6" w:rsidP="008164F6">
      <w:pPr>
        <w:spacing w:after="0" w:line="240" w:lineRule="auto"/>
        <w:ind w:left="8364"/>
        <w:rPr>
          <w:sz w:val="22"/>
          <w:szCs w:val="22"/>
        </w:rPr>
      </w:pPr>
      <w:r w:rsidRPr="006D61E6">
        <w:rPr>
          <w:sz w:val="22"/>
          <w:szCs w:val="22"/>
        </w:rPr>
        <w:t>на 2015-2019 годы»</w:t>
      </w:r>
    </w:p>
    <w:p w:rsidR="006D61E6" w:rsidRPr="006D61E6" w:rsidRDefault="006D61E6" w:rsidP="006D61E6">
      <w:pPr>
        <w:spacing w:after="0" w:line="240" w:lineRule="auto"/>
        <w:ind w:left="7938"/>
        <w:rPr>
          <w:sz w:val="22"/>
          <w:szCs w:val="22"/>
        </w:rPr>
      </w:pPr>
    </w:p>
    <w:p w:rsidR="00EF6721" w:rsidRDefault="00EF6721" w:rsidP="009A1F01">
      <w:pPr>
        <w:spacing w:after="0" w:line="240" w:lineRule="auto"/>
        <w:jc w:val="center"/>
        <w:rPr>
          <w:b/>
          <w:sz w:val="24"/>
          <w:szCs w:val="24"/>
        </w:rPr>
      </w:pPr>
    </w:p>
    <w:p w:rsidR="006D61E6" w:rsidRDefault="00013F28" w:rsidP="009A1F01">
      <w:pPr>
        <w:spacing w:after="0" w:line="240" w:lineRule="auto"/>
        <w:jc w:val="center"/>
        <w:rPr>
          <w:b/>
          <w:sz w:val="24"/>
          <w:szCs w:val="24"/>
        </w:rPr>
      </w:pPr>
      <w:r w:rsidRPr="004C5C2B">
        <w:rPr>
          <w:b/>
          <w:sz w:val="24"/>
          <w:szCs w:val="24"/>
        </w:rPr>
        <w:t xml:space="preserve">Перечень мероприятий </w:t>
      </w:r>
    </w:p>
    <w:p w:rsidR="006D61E6" w:rsidRPr="007E5C83" w:rsidRDefault="00013F28" w:rsidP="009A1F01">
      <w:pPr>
        <w:spacing w:after="0" w:line="240" w:lineRule="auto"/>
        <w:jc w:val="center"/>
        <w:rPr>
          <w:sz w:val="24"/>
          <w:szCs w:val="24"/>
        </w:rPr>
      </w:pPr>
      <w:r w:rsidRPr="007E5C83">
        <w:rPr>
          <w:sz w:val="24"/>
          <w:szCs w:val="24"/>
        </w:rPr>
        <w:t xml:space="preserve">подпрограммы «Снижение административных барьеров, повышение качества и доступности предоставления  </w:t>
      </w:r>
    </w:p>
    <w:p w:rsidR="006D61E6" w:rsidRPr="007E5C83" w:rsidRDefault="00013F28" w:rsidP="009A1F01">
      <w:pPr>
        <w:spacing w:after="0" w:line="240" w:lineRule="auto"/>
        <w:jc w:val="center"/>
        <w:rPr>
          <w:sz w:val="24"/>
          <w:szCs w:val="24"/>
        </w:rPr>
      </w:pPr>
      <w:r w:rsidRPr="007E5C83">
        <w:rPr>
          <w:sz w:val="24"/>
          <w:szCs w:val="24"/>
        </w:rPr>
        <w:t xml:space="preserve">государственных и муниципальных услуг, в том числе на базе многофункционального центра предоставления </w:t>
      </w:r>
    </w:p>
    <w:p w:rsidR="00013F28" w:rsidRPr="007E5C83" w:rsidRDefault="00013F28" w:rsidP="009A1F01">
      <w:pPr>
        <w:spacing w:after="0" w:line="240" w:lineRule="auto"/>
        <w:jc w:val="center"/>
        <w:rPr>
          <w:sz w:val="24"/>
          <w:szCs w:val="24"/>
        </w:rPr>
      </w:pPr>
      <w:r w:rsidRPr="007E5C83">
        <w:rPr>
          <w:sz w:val="24"/>
          <w:szCs w:val="24"/>
        </w:rPr>
        <w:t>государственных и муниципальных услуг»</w:t>
      </w:r>
    </w:p>
    <w:p w:rsidR="00013F28" w:rsidRDefault="00013F28" w:rsidP="009A1F01">
      <w:pPr>
        <w:spacing w:after="0" w:line="240" w:lineRule="auto"/>
        <w:jc w:val="center"/>
        <w:rPr>
          <w:b/>
          <w:sz w:val="24"/>
          <w:szCs w:val="24"/>
        </w:rPr>
      </w:pPr>
    </w:p>
    <w:tbl>
      <w:tblPr>
        <w:tblW w:w="5000" w:type="pct"/>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0" w:type="dxa"/>
          <w:bottom w:w="75" w:type="dxa"/>
          <w:right w:w="0" w:type="dxa"/>
        </w:tblCellMar>
        <w:tblLook w:val="0000" w:firstRow="0" w:lastRow="0" w:firstColumn="0" w:lastColumn="0" w:noHBand="0" w:noVBand="0"/>
      </w:tblPr>
      <w:tblGrid>
        <w:gridCol w:w="721"/>
        <w:gridCol w:w="2961"/>
        <w:gridCol w:w="2888"/>
        <w:gridCol w:w="2129"/>
        <w:gridCol w:w="1720"/>
        <w:gridCol w:w="2878"/>
        <w:gridCol w:w="2571"/>
      </w:tblGrid>
      <w:tr w:rsidR="00013F28" w:rsidRPr="00276841" w:rsidTr="00013F28">
        <w:trPr>
          <w:trHeight w:val="230"/>
        </w:trPr>
        <w:tc>
          <w:tcPr>
            <w:tcW w:w="227"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 xml:space="preserve">№ </w:t>
            </w:r>
            <w:proofErr w:type="gramStart"/>
            <w:r w:rsidRPr="00276841">
              <w:t>п</w:t>
            </w:r>
            <w:proofErr w:type="gramEnd"/>
            <w:r w:rsidRPr="00276841">
              <w:t>/п</w:t>
            </w:r>
          </w:p>
        </w:tc>
        <w:tc>
          <w:tcPr>
            <w:tcW w:w="933"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Мероприятия по реализации подпрограммы</w:t>
            </w:r>
          </w:p>
        </w:tc>
        <w:tc>
          <w:tcPr>
            <w:tcW w:w="910"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Перечень стандартных процедур, обеспечивающих выполнение мероприятия, с указанием предельных сроков их исполнения</w:t>
            </w:r>
          </w:p>
        </w:tc>
        <w:tc>
          <w:tcPr>
            <w:tcW w:w="671"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Источники финансирования</w:t>
            </w:r>
          </w:p>
        </w:tc>
        <w:tc>
          <w:tcPr>
            <w:tcW w:w="542"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Срок исполнения мероприятия</w:t>
            </w:r>
          </w:p>
        </w:tc>
        <w:tc>
          <w:tcPr>
            <w:tcW w:w="907"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proofErr w:type="gramStart"/>
            <w:r w:rsidRPr="00276841">
              <w:t>Ответственный</w:t>
            </w:r>
            <w:proofErr w:type="gramEnd"/>
            <w:r w:rsidRPr="00276841">
              <w:t xml:space="preserve"> за выполнение мероприятия подпрограммы</w:t>
            </w:r>
          </w:p>
        </w:tc>
        <w:tc>
          <w:tcPr>
            <w:tcW w:w="810" w:type="pct"/>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r w:rsidRPr="00276841">
              <w:t>Результаты выполнения мероприятий подпрограммы</w:t>
            </w:r>
          </w:p>
        </w:tc>
      </w:tr>
      <w:tr w:rsidR="00013F28" w:rsidRPr="00276841" w:rsidTr="00013F28">
        <w:trPr>
          <w:trHeight w:val="230"/>
        </w:trPr>
        <w:tc>
          <w:tcPr>
            <w:tcW w:w="227"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p>
        </w:tc>
        <w:tc>
          <w:tcPr>
            <w:tcW w:w="933"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both"/>
            </w:pPr>
          </w:p>
        </w:tc>
        <w:tc>
          <w:tcPr>
            <w:tcW w:w="910"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both"/>
            </w:pPr>
          </w:p>
        </w:tc>
        <w:tc>
          <w:tcPr>
            <w:tcW w:w="671"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both"/>
            </w:pPr>
          </w:p>
        </w:tc>
        <w:tc>
          <w:tcPr>
            <w:tcW w:w="542"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both"/>
            </w:pPr>
          </w:p>
        </w:tc>
        <w:tc>
          <w:tcPr>
            <w:tcW w:w="907"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p>
        </w:tc>
        <w:tc>
          <w:tcPr>
            <w:tcW w:w="810" w:type="pct"/>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9A1F01">
            <w:pPr>
              <w:widowControl w:val="0"/>
              <w:autoSpaceDE w:val="0"/>
              <w:autoSpaceDN w:val="0"/>
              <w:adjustRightInd w:val="0"/>
              <w:spacing w:after="0" w:line="240" w:lineRule="auto"/>
              <w:jc w:val="center"/>
            </w:pPr>
          </w:p>
        </w:tc>
      </w:tr>
      <w:tr w:rsidR="00013F28" w:rsidRPr="00276841" w:rsidTr="00E10A5E">
        <w:trPr>
          <w:trHeight w:val="159"/>
        </w:trPr>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1</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2</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3</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4</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5</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6</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10A5E">
            <w:pPr>
              <w:widowControl w:val="0"/>
              <w:autoSpaceDE w:val="0"/>
              <w:autoSpaceDN w:val="0"/>
              <w:adjustRightInd w:val="0"/>
              <w:spacing w:after="0" w:line="240" w:lineRule="auto"/>
              <w:jc w:val="center"/>
            </w:pPr>
            <w:r>
              <w:t>7</w:t>
            </w:r>
          </w:p>
        </w:tc>
      </w:tr>
      <w:tr w:rsidR="00013F28" w:rsidRPr="00276841" w:rsidTr="00013F28">
        <w:trPr>
          <w:trHeight w:val="126"/>
        </w:trPr>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t>1</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Реализация общесистемных мер по снижению административных барьеров и повышению доступности государственных и муниципальных услуг</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C8026B">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C8026B">
              <w:t>201</w:t>
            </w:r>
            <w:r>
              <w:t>5</w:t>
            </w:r>
            <w:r w:rsidRPr="00C8026B">
              <w:t>-201</w:t>
            </w:r>
            <w:r>
              <w:t>9</w:t>
            </w:r>
            <w:r w:rsidRPr="00C8026B">
              <w:t xml:space="preserve"> гг</w:t>
            </w:r>
            <w:r>
              <w:t>.</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4E1E25" w:rsidP="00EF6721">
            <w:pPr>
              <w:widowControl w:val="0"/>
              <w:autoSpaceDE w:val="0"/>
              <w:autoSpaceDN w:val="0"/>
              <w:adjustRightInd w:val="0"/>
              <w:spacing w:after="0" w:line="240" w:lineRule="auto"/>
            </w:pPr>
            <w:r w:rsidRPr="00276841">
              <w:t>О</w:t>
            </w:r>
            <w:r>
              <w:t>тдел экономики</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Утвержденные нормативные правовые акты г. Пущино в соответствии с требованиями  210-ФЗ от 27.07.2010г.</w:t>
            </w:r>
          </w:p>
        </w:tc>
      </w:tr>
      <w:tr w:rsidR="00013F28" w:rsidRPr="00276841" w:rsidTr="00E10A5E">
        <w:trPr>
          <w:trHeight w:val="2044"/>
        </w:trPr>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t>1.</w:t>
            </w:r>
            <w:r w:rsidR="004E1E25">
              <w:t>1</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Установление порядка досудебного (внесудебного) обжалования в административных регламентах предоставления муниципальных услуг</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Внесение дополнений в административные регламенты предоставления муниципальных услуг в части порядка досудебного (внесудебного) обжалования действий органов, предоставляющих услуги</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201</w:t>
            </w:r>
            <w:r>
              <w:t>5</w:t>
            </w:r>
            <w:r w:rsidRPr="00276841">
              <w:t>-201</w:t>
            </w:r>
            <w:r>
              <w:t>9</w:t>
            </w:r>
            <w:r w:rsidRPr="00276841">
              <w:t xml:space="preserve"> гг.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О</w:t>
            </w:r>
            <w:r>
              <w:t xml:space="preserve">тдел экономики </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Утвержденные административные регламенты предоставления муниципальных услуг с предусмотренным порядком досудебного (внесудебного) обжалования</w:t>
            </w: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lastRenderedPageBreak/>
              <w:t>1.</w:t>
            </w:r>
            <w:r w:rsidR="004E1E25">
              <w:t>2</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Сокращение  времени ожидания в очереди при обращении заявителя в орган местного самоуправления для получения муниципальных услуг до 15 минут</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 xml:space="preserve">Внесение изменений </w:t>
            </w:r>
            <w:proofErr w:type="gramStart"/>
            <w:r w:rsidRPr="00276841">
              <w:t>в административные регламенты предоставления муниципальных услуг в части сокращения времени ожидания в очереди при обращении заявителя в орган</w:t>
            </w:r>
            <w:proofErr w:type="gramEnd"/>
            <w:r w:rsidRPr="00276841">
              <w:t xml:space="preserve"> местного самоуправления для получения муниципальных услуг до 15 минут</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201</w:t>
            </w:r>
            <w:r>
              <w:t>5</w:t>
            </w:r>
            <w:r w:rsidRPr="00276841">
              <w:t xml:space="preserve"> 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4E1E25" w:rsidP="00EF6721">
            <w:pPr>
              <w:widowControl w:val="0"/>
              <w:autoSpaceDE w:val="0"/>
              <w:autoSpaceDN w:val="0"/>
              <w:adjustRightInd w:val="0"/>
              <w:spacing w:after="0" w:line="240" w:lineRule="auto"/>
            </w:pPr>
            <w:r w:rsidRPr="00276841">
              <w:t>О</w:t>
            </w:r>
            <w:r>
              <w:t>тдел экономики</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Утвержденные административные регламенты предоставления муниципальных услуг, предусматривающие время ожидания в очереди при обращении заявителя в орган местного самоуправления для получения муниципальных услуг до 15 минут</w:t>
            </w: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t>1.</w:t>
            </w:r>
            <w:r w:rsidR="004E1E25">
              <w:t>3</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 xml:space="preserve">Снижение среднего числа обращений представителей </w:t>
            </w:r>
            <w:proofErr w:type="gramStart"/>
            <w:r w:rsidRPr="00276841">
              <w:t>бизнес-сообщества</w:t>
            </w:r>
            <w:proofErr w:type="gramEnd"/>
            <w:r w:rsidRPr="00276841">
              <w:t xml:space="preserve"> в орган местного самоуправления для получения одной муниципальной услуги, связанной со сферой предпринимательской деятельности, до 2</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 xml:space="preserve">Внесение изменений в административные регламенты предоставления муниципальных услуг, связанных со сферой предпринимательской деятельности, в части снижения среднего числа обращений представителей </w:t>
            </w:r>
            <w:proofErr w:type="gramStart"/>
            <w:r w:rsidRPr="00276841">
              <w:t>бизнес-сообщества</w:t>
            </w:r>
            <w:proofErr w:type="gramEnd"/>
            <w:r w:rsidRPr="00276841">
              <w:t xml:space="preserve"> в орган местного самоуправления для получения одной муниципальной услуги до 2</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2015</w:t>
            </w:r>
            <w:r w:rsidRPr="00276841">
              <w:t xml:space="preserve"> 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4E1E25" w:rsidP="00EF6721">
            <w:pPr>
              <w:widowControl w:val="0"/>
              <w:autoSpaceDE w:val="0"/>
              <w:autoSpaceDN w:val="0"/>
              <w:adjustRightInd w:val="0"/>
              <w:spacing w:after="0" w:line="240" w:lineRule="auto"/>
            </w:pPr>
            <w:r w:rsidRPr="00276841">
              <w:t>О</w:t>
            </w:r>
            <w:r>
              <w:t>тдел экономики</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 xml:space="preserve">Утвержденные административные регламенты предоставления муниципальных услуг, предусматривающие не более 2 обращений представителей </w:t>
            </w:r>
            <w:proofErr w:type="gramStart"/>
            <w:r w:rsidRPr="00276841">
              <w:t>бизнес-сообщества</w:t>
            </w:r>
            <w:proofErr w:type="gramEnd"/>
            <w:r w:rsidRPr="00276841">
              <w:t xml:space="preserve"> в орган местного самоуправления для получения одной муниципальной услуги, связанной со сферой предпринимательской деятельности</w:t>
            </w: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t>2</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Создание и развитие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  города Пущино</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 xml:space="preserve">Требует финансирования из бюджета городского округа Пущино и субсидирования из бюджета Московской области. </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6D0AB3">
              <w:t>201</w:t>
            </w:r>
            <w:r>
              <w:t>5</w:t>
            </w:r>
            <w:r w:rsidRPr="006D0AB3">
              <w:t>-201</w:t>
            </w:r>
            <w:r>
              <w:t>9</w:t>
            </w:r>
            <w:r w:rsidRPr="006D0AB3">
              <w:t xml:space="preserve"> гг.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t>Администрация города Пущино</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5F45FA">
              <w:t>Уровень удовлетворенности граждан качеством предоставления государственных и муниципальных услуг</w:t>
            </w:r>
            <w:r>
              <w:t xml:space="preserve"> </w:t>
            </w:r>
            <w:r w:rsidRPr="005F45FA">
              <w:t xml:space="preserve"> </w:t>
            </w:r>
            <w:r>
              <w:t>не менее</w:t>
            </w:r>
            <w:r w:rsidRPr="005F45FA">
              <w:t xml:space="preserve">  90%</w:t>
            </w: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Default="00013F28" w:rsidP="00EF6721">
            <w:pPr>
              <w:widowControl w:val="0"/>
              <w:autoSpaceDE w:val="0"/>
              <w:autoSpaceDN w:val="0"/>
              <w:adjustRightInd w:val="0"/>
              <w:spacing w:after="0" w:line="240" w:lineRule="auto"/>
              <w:jc w:val="center"/>
            </w:pPr>
            <w:r>
              <w:t>2.1</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FA724F">
              <w:t xml:space="preserve">Создание условий для обеспечения деятельности  МБУ </w:t>
            </w:r>
            <w:r w:rsidRPr="00FA724F">
              <w:lastRenderedPageBreak/>
              <w:t>«МФЦ города Пущино»</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lastRenderedPageBreak/>
              <w:t>Формирование и утверждение плана финансово-</w:t>
            </w:r>
            <w:r>
              <w:lastRenderedPageBreak/>
              <w:t>хозяйственной деятельности и муниципального задания МФЦ, открытие финансирования в соответствии с утвержденным планом  и муниципальным заданием. Заключение контрактов и договоров на поставку товаров, оказание услуг, выполнение работ в соответствии с планом процедур, закупок.</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FA724F">
              <w:lastRenderedPageBreak/>
              <w:t xml:space="preserve">Требует финансирования из </w:t>
            </w:r>
            <w:r w:rsidRPr="00FA724F">
              <w:lastRenderedPageBreak/>
              <w:t>бюджета городского округа Пущино и субсидирования из бюджета Московской области.</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FA724F">
              <w:lastRenderedPageBreak/>
              <w:t>201</w:t>
            </w:r>
            <w:r>
              <w:t>5</w:t>
            </w:r>
            <w:r w:rsidRPr="00FA724F">
              <w:t>-201</w:t>
            </w:r>
            <w:r>
              <w:t>9</w:t>
            </w:r>
            <w:r w:rsidRPr="00FA724F">
              <w:t xml:space="preserve"> гг</w:t>
            </w:r>
            <w:r>
              <w:t>.</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FA724F">
              <w:t>Администрация города Пущино</w:t>
            </w:r>
            <w:r>
              <w:t xml:space="preserve">, МБУ «МФЦ </w:t>
            </w:r>
            <w:r>
              <w:lastRenderedPageBreak/>
              <w:t>г</w:t>
            </w:r>
            <w:proofErr w:type="gramStart"/>
            <w:r>
              <w:t>.П</w:t>
            </w:r>
            <w:proofErr w:type="gramEnd"/>
            <w:r>
              <w:t>ущино».</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lastRenderedPageBreak/>
              <w:t>МБУ «</w:t>
            </w:r>
            <w:r w:rsidRPr="00FA724F">
              <w:t>МФЦ</w:t>
            </w:r>
            <w:r>
              <w:t xml:space="preserve"> г. Пущино»</w:t>
            </w:r>
            <w:r w:rsidRPr="00FA724F">
              <w:t xml:space="preserve">  выполняет функции в </w:t>
            </w:r>
            <w:proofErr w:type="gramStart"/>
            <w:r w:rsidRPr="00FA724F">
              <w:lastRenderedPageBreak/>
              <w:t>рамках</w:t>
            </w:r>
            <w:proofErr w:type="gramEnd"/>
            <w:r w:rsidRPr="00FA724F">
              <w:t xml:space="preserve"> возложенных на него полномочий и функций по решению задач создания и координации деятельности МФЦ </w:t>
            </w:r>
            <w:r>
              <w:t xml:space="preserve"> </w:t>
            </w:r>
            <w:r w:rsidRPr="00FA724F">
              <w:t xml:space="preserve">и привлеченных организаций в рамках заключенных соглашений.   </w:t>
            </w: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lastRenderedPageBreak/>
              <w:t>3</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Организация мониторинга качества и доступности предоставления государственных и муниципальных услуг в городе Пущино, в том числе по принципу «одного окна»</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Формирование запросов в органы, предоставляющие муниципальные услуги, МФЦ и привлеченные организации,  о количестве предоставленных государственных и муниципальных услугах за отчетный период ежеквартально не позднее 10 числа месяца, следующего за отчетным кварталом текущего года</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201</w:t>
            </w:r>
            <w:r>
              <w:t>5</w:t>
            </w:r>
            <w:r w:rsidRPr="00276841">
              <w:t>-201</w:t>
            </w:r>
            <w:r>
              <w:t>9</w:t>
            </w:r>
            <w:r w:rsidRPr="00276841">
              <w:t xml:space="preserve"> гг.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C8026B">
              <w:t xml:space="preserve">Отдел экономики </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p>
        </w:tc>
      </w:tr>
      <w:tr w:rsidR="00013F28" w:rsidRPr="00276841" w:rsidTr="00013F28">
        <w:tc>
          <w:tcPr>
            <w:tcW w:w="22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jc w:val="center"/>
            </w:pPr>
            <w:r w:rsidRPr="00276841">
              <w:t>4</w:t>
            </w:r>
          </w:p>
        </w:tc>
        <w:tc>
          <w:tcPr>
            <w:tcW w:w="933"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Проведение оценки регулирующего 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p>
        </w:tc>
        <w:tc>
          <w:tcPr>
            <w:tcW w:w="9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Проведение оценки регулирующего 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p>
        </w:tc>
        <w:tc>
          <w:tcPr>
            <w:tcW w:w="671"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Не требует финансирования</w:t>
            </w:r>
          </w:p>
        </w:tc>
        <w:tc>
          <w:tcPr>
            <w:tcW w:w="542"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2016-2018 гг.</w:t>
            </w:r>
          </w:p>
        </w:tc>
        <w:tc>
          <w:tcPr>
            <w:tcW w:w="907"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FA724F">
              <w:t xml:space="preserve">Отдел экономики </w:t>
            </w:r>
          </w:p>
        </w:tc>
        <w:tc>
          <w:tcPr>
            <w:tcW w:w="8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3F28" w:rsidRPr="00276841" w:rsidRDefault="00013F28" w:rsidP="00EF6721">
            <w:pPr>
              <w:widowControl w:val="0"/>
              <w:autoSpaceDE w:val="0"/>
              <w:autoSpaceDN w:val="0"/>
              <w:adjustRightInd w:val="0"/>
              <w:spacing w:after="0" w:line="240" w:lineRule="auto"/>
            </w:pPr>
            <w:r w:rsidRPr="00276841">
              <w:t>Утвержденные нормативные правовые акты органов местного самоуправления, затрагивающие вопросы осуществления предпринимательской и инвестиционной деятельности, прошедшие процедуру оценки регулирующего воздействия</w:t>
            </w:r>
          </w:p>
        </w:tc>
      </w:tr>
    </w:tbl>
    <w:p w:rsidR="00013F28" w:rsidRPr="004C5C2B" w:rsidRDefault="00013F28" w:rsidP="009A1F01">
      <w:pPr>
        <w:spacing w:after="0" w:line="240" w:lineRule="auto"/>
        <w:jc w:val="center"/>
        <w:rPr>
          <w:b/>
          <w:sz w:val="24"/>
          <w:szCs w:val="24"/>
        </w:rPr>
      </w:pPr>
    </w:p>
    <w:p w:rsidR="00013F28" w:rsidRPr="007620BB" w:rsidRDefault="00013F28" w:rsidP="009A1F01">
      <w:pPr>
        <w:spacing w:after="0" w:line="240" w:lineRule="auto"/>
        <w:ind w:left="7797"/>
        <w:rPr>
          <w:sz w:val="24"/>
          <w:szCs w:val="24"/>
        </w:rPr>
      </w:pPr>
    </w:p>
    <w:p w:rsidR="004E1E25" w:rsidRDefault="004E1E25" w:rsidP="008164F6">
      <w:pPr>
        <w:spacing w:after="0" w:line="240" w:lineRule="auto"/>
        <w:ind w:left="8505"/>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2 </w:t>
      </w:r>
    </w:p>
    <w:p w:rsidR="004E1E25" w:rsidRPr="006D61E6" w:rsidRDefault="004E1E25" w:rsidP="008164F6">
      <w:pPr>
        <w:spacing w:after="0" w:line="240" w:lineRule="auto"/>
        <w:ind w:left="8505"/>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4E1E25" w:rsidRPr="006D61E6" w:rsidRDefault="004E1E25" w:rsidP="008164F6">
      <w:pPr>
        <w:spacing w:after="0" w:line="240" w:lineRule="auto"/>
        <w:ind w:left="8505"/>
        <w:rPr>
          <w:sz w:val="22"/>
          <w:szCs w:val="22"/>
        </w:rPr>
      </w:pPr>
      <w:r w:rsidRPr="006D61E6">
        <w:rPr>
          <w:sz w:val="22"/>
          <w:szCs w:val="22"/>
        </w:rPr>
        <w:t xml:space="preserve">повышение качества и доступности предоставления  </w:t>
      </w:r>
      <w:proofErr w:type="gramStart"/>
      <w:r w:rsidRPr="006D61E6">
        <w:rPr>
          <w:sz w:val="22"/>
          <w:szCs w:val="22"/>
        </w:rPr>
        <w:t>государственных</w:t>
      </w:r>
      <w:proofErr w:type="gramEnd"/>
      <w:r w:rsidRPr="006D61E6">
        <w:rPr>
          <w:sz w:val="22"/>
          <w:szCs w:val="22"/>
        </w:rPr>
        <w:t xml:space="preserve"> и </w:t>
      </w:r>
    </w:p>
    <w:p w:rsidR="004E1E25" w:rsidRPr="006D61E6" w:rsidRDefault="004E1E25" w:rsidP="008164F6">
      <w:pPr>
        <w:spacing w:after="0" w:line="240" w:lineRule="auto"/>
        <w:ind w:left="8505"/>
        <w:rPr>
          <w:sz w:val="22"/>
          <w:szCs w:val="22"/>
        </w:rPr>
      </w:pPr>
      <w:r w:rsidRPr="006D61E6">
        <w:rPr>
          <w:sz w:val="22"/>
          <w:szCs w:val="22"/>
        </w:rPr>
        <w:t xml:space="preserve">муниципальных услуг, в том числе на базе многофункционального центра </w:t>
      </w:r>
    </w:p>
    <w:p w:rsidR="004E1E25" w:rsidRPr="006D61E6" w:rsidRDefault="004E1E25" w:rsidP="008164F6">
      <w:pPr>
        <w:spacing w:after="0" w:line="240" w:lineRule="auto"/>
        <w:ind w:left="8505"/>
        <w:rPr>
          <w:sz w:val="22"/>
          <w:szCs w:val="22"/>
        </w:rPr>
      </w:pPr>
      <w:r w:rsidRPr="006D61E6">
        <w:rPr>
          <w:sz w:val="22"/>
          <w:szCs w:val="22"/>
        </w:rPr>
        <w:t xml:space="preserve">предоставления государственных и муниципальных услуг» </w:t>
      </w:r>
      <w:proofErr w:type="gramStart"/>
      <w:r w:rsidRPr="006D61E6">
        <w:rPr>
          <w:sz w:val="22"/>
          <w:szCs w:val="22"/>
        </w:rPr>
        <w:t>муниципальной</w:t>
      </w:r>
      <w:proofErr w:type="gramEnd"/>
      <w:r w:rsidRPr="006D61E6">
        <w:rPr>
          <w:sz w:val="22"/>
          <w:szCs w:val="22"/>
        </w:rPr>
        <w:t xml:space="preserve"> </w:t>
      </w:r>
    </w:p>
    <w:p w:rsidR="004E1E25" w:rsidRPr="006D61E6" w:rsidRDefault="004E1E25" w:rsidP="008164F6">
      <w:pPr>
        <w:spacing w:after="0" w:line="240" w:lineRule="auto"/>
        <w:ind w:left="8505"/>
        <w:rPr>
          <w:sz w:val="22"/>
          <w:szCs w:val="22"/>
        </w:rPr>
      </w:pPr>
      <w:r w:rsidRPr="006D61E6">
        <w:rPr>
          <w:sz w:val="22"/>
          <w:szCs w:val="22"/>
        </w:rPr>
        <w:t xml:space="preserve">программы «Муниципальное управление городского округа Пущино </w:t>
      </w:r>
    </w:p>
    <w:p w:rsidR="004E1E25" w:rsidRDefault="004E1E25" w:rsidP="008164F6">
      <w:pPr>
        <w:spacing w:after="0" w:line="240" w:lineRule="auto"/>
        <w:ind w:left="8505"/>
        <w:rPr>
          <w:sz w:val="22"/>
          <w:szCs w:val="22"/>
        </w:rPr>
      </w:pPr>
      <w:r w:rsidRPr="006D61E6">
        <w:rPr>
          <w:sz w:val="22"/>
          <w:szCs w:val="22"/>
        </w:rPr>
        <w:t>на 2015-2019 годы»</w:t>
      </w:r>
    </w:p>
    <w:p w:rsidR="00013F28" w:rsidRDefault="00013F28" w:rsidP="009A1F01">
      <w:pPr>
        <w:tabs>
          <w:tab w:val="left" w:pos="1427"/>
          <w:tab w:val="left" w:pos="2707"/>
          <w:tab w:val="left" w:pos="3206"/>
          <w:tab w:val="left" w:pos="4247"/>
          <w:tab w:val="left" w:pos="5680"/>
          <w:tab w:val="left" w:pos="6744"/>
          <w:tab w:val="left" w:pos="10791"/>
        </w:tabs>
        <w:spacing w:after="0" w:line="240" w:lineRule="auto"/>
        <w:jc w:val="right"/>
      </w:pPr>
    </w:p>
    <w:p w:rsidR="00013F28" w:rsidRPr="004C5C2B" w:rsidRDefault="00013F28" w:rsidP="003478FF">
      <w:pPr>
        <w:tabs>
          <w:tab w:val="left" w:pos="1427"/>
          <w:tab w:val="left" w:pos="2707"/>
          <w:tab w:val="left" w:pos="3206"/>
          <w:tab w:val="left" w:pos="3261"/>
          <w:tab w:val="left" w:pos="4247"/>
          <w:tab w:val="left" w:pos="5680"/>
          <w:tab w:val="left" w:pos="6744"/>
        </w:tabs>
        <w:spacing w:after="0" w:line="240" w:lineRule="auto"/>
        <w:ind w:left="6379"/>
        <w:rPr>
          <w:sz w:val="24"/>
          <w:szCs w:val="24"/>
        </w:rPr>
      </w:pPr>
    </w:p>
    <w:p w:rsidR="00013F28" w:rsidRPr="00A95A8F" w:rsidRDefault="00013F28" w:rsidP="009A1F01">
      <w:pPr>
        <w:tabs>
          <w:tab w:val="left" w:pos="1427"/>
        </w:tabs>
        <w:spacing w:after="0" w:line="240" w:lineRule="auto"/>
        <w:jc w:val="center"/>
        <w:rPr>
          <w:b/>
          <w:sz w:val="24"/>
          <w:szCs w:val="24"/>
        </w:rPr>
      </w:pPr>
      <w:r w:rsidRPr="00A95A8F">
        <w:rPr>
          <w:b/>
          <w:sz w:val="24"/>
          <w:szCs w:val="24"/>
        </w:rPr>
        <w:t>Обоснование объема финансовых ресурсов, необхо</w:t>
      </w:r>
      <w:r>
        <w:rPr>
          <w:b/>
          <w:sz w:val="24"/>
          <w:szCs w:val="24"/>
        </w:rPr>
        <w:t>димых для реализации мероприятия</w:t>
      </w:r>
      <w:r w:rsidRPr="00A95A8F">
        <w:rPr>
          <w:b/>
          <w:sz w:val="24"/>
          <w:szCs w:val="24"/>
        </w:rPr>
        <w:t xml:space="preserve"> муниципальной подпрограммы</w:t>
      </w:r>
    </w:p>
    <w:p w:rsidR="00A91ACE" w:rsidRDefault="00013F28" w:rsidP="009A1F01">
      <w:pPr>
        <w:tabs>
          <w:tab w:val="left" w:pos="1427"/>
        </w:tabs>
        <w:spacing w:after="0" w:line="240" w:lineRule="auto"/>
        <w:jc w:val="center"/>
        <w:rPr>
          <w:sz w:val="24"/>
          <w:szCs w:val="24"/>
        </w:rPr>
      </w:pPr>
      <w:r w:rsidRPr="007E5C83">
        <w:rPr>
          <w:sz w:val="24"/>
          <w:szCs w:val="24"/>
        </w:rPr>
        <w:t xml:space="preserve">«Снижение административных барьеров, повышение качества и доступности предоставления государственных и муниципальных услуг, </w:t>
      </w:r>
    </w:p>
    <w:p w:rsidR="00013F28" w:rsidRPr="007E5C83" w:rsidRDefault="00013F28" w:rsidP="009A1F01">
      <w:pPr>
        <w:tabs>
          <w:tab w:val="left" w:pos="1427"/>
        </w:tabs>
        <w:spacing w:after="0" w:line="240" w:lineRule="auto"/>
        <w:jc w:val="center"/>
        <w:rPr>
          <w:sz w:val="24"/>
          <w:szCs w:val="24"/>
        </w:rPr>
      </w:pPr>
      <w:r w:rsidRPr="007E5C83">
        <w:rPr>
          <w:sz w:val="24"/>
          <w:szCs w:val="24"/>
        </w:rPr>
        <w:t xml:space="preserve">в том числе на базе многофункционального центра предоставления государственных и муниципальных услуг» </w:t>
      </w:r>
    </w:p>
    <w:p w:rsidR="004E1E25" w:rsidRPr="007E5C83" w:rsidRDefault="00013F28" w:rsidP="004E1E25">
      <w:pPr>
        <w:tabs>
          <w:tab w:val="left" w:pos="1427"/>
        </w:tabs>
        <w:spacing w:after="0" w:line="240" w:lineRule="auto"/>
        <w:jc w:val="center"/>
        <w:rPr>
          <w:sz w:val="24"/>
          <w:szCs w:val="24"/>
        </w:rPr>
      </w:pPr>
      <w:r w:rsidRPr="007E5C83">
        <w:rPr>
          <w:sz w:val="24"/>
          <w:szCs w:val="24"/>
        </w:rPr>
        <w:t xml:space="preserve">муниципальной программы </w:t>
      </w:r>
      <w:r w:rsidR="004E1E25" w:rsidRPr="007E5C83">
        <w:rPr>
          <w:sz w:val="24"/>
          <w:szCs w:val="24"/>
        </w:rPr>
        <w:t>«Муниципальное управление городского округа Пущино на 2015-2019 годы»</w:t>
      </w:r>
    </w:p>
    <w:p w:rsidR="00013F28" w:rsidRPr="001906B2" w:rsidRDefault="00013F28" w:rsidP="009A1F01">
      <w:pPr>
        <w:widowControl w:val="0"/>
        <w:autoSpaceDE w:val="0"/>
        <w:autoSpaceDN w:val="0"/>
        <w:adjustRightInd w:val="0"/>
        <w:spacing w:after="0" w:line="240" w:lineRule="auto"/>
        <w:jc w:val="both"/>
        <w:rPr>
          <w:sz w:val="24"/>
          <w:szCs w:val="24"/>
        </w:rPr>
      </w:pPr>
    </w:p>
    <w:tbl>
      <w:tblPr>
        <w:tblW w:w="15633" w:type="dxa"/>
        <w:tblCellSpacing w:w="5" w:type="nil"/>
        <w:tblInd w:w="75" w:type="dxa"/>
        <w:tblLayout w:type="fixed"/>
        <w:tblCellMar>
          <w:left w:w="75" w:type="dxa"/>
          <w:right w:w="75" w:type="dxa"/>
        </w:tblCellMar>
        <w:tblLook w:val="0000" w:firstRow="0" w:lastRow="0" w:firstColumn="0" w:lastColumn="0" w:noHBand="0" w:noVBand="0"/>
      </w:tblPr>
      <w:tblGrid>
        <w:gridCol w:w="3686"/>
        <w:gridCol w:w="2099"/>
        <w:gridCol w:w="793"/>
        <w:gridCol w:w="850"/>
        <w:gridCol w:w="851"/>
        <w:gridCol w:w="850"/>
        <w:gridCol w:w="12"/>
        <w:gridCol w:w="839"/>
        <w:gridCol w:w="3543"/>
        <w:gridCol w:w="2110"/>
      </w:tblGrid>
      <w:tr w:rsidR="004E1E25" w:rsidRPr="001906B2" w:rsidTr="008164F6">
        <w:trPr>
          <w:trHeight w:val="625"/>
          <w:tblCellSpacing w:w="5" w:type="nil"/>
        </w:trPr>
        <w:tc>
          <w:tcPr>
            <w:tcW w:w="3686" w:type="dxa"/>
            <w:vMerge w:val="restart"/>
            <w:tcBorders>
              <w:top w:val="single" w:sz="8" w:space="0" w:color="auto"/>
              <w:left w:val="single" w:sz="8" w:space="0" w:color="auto"/>
              <w:right w:val="single" w:sz="8" w:space="0" w:color="auto"/>
            </w:tcBorders>
          </w:tcPr>
          <w:p w:rsidR="004E1E25" w:rsidRDefault="004E1E25" w:rsidP="004E1E25">
            <w:pPr>
              <w:widowControl w:val="0"/>
              <w:autoSpaceDE w:val="0"/>
              <w:autoSpaceDN w:val="0"/>
              <w:adjustRightInd w:val="0"/>
              <w:spacing w:after="0" w:line="240" w:lineRule="auto"/>
              <w:jc w:val="center"/>
            </w:pPr>
            <w:r w:rsidRPr="001906B2">
              <w:t>Наименование мероприятия</w:t>
            </w:r>
          </w:p>
          <w:p w:rsidR="004E1E25" w:rsidRPr="001906B2" w:rsidRDefault="004E1E25" w:rsidP="004E1E25">
            <w:pPr>
              <w:widowControl w:val="0"/>
              <w:autoSpaceDE w:val="0"/>
              <w:autoSpaceDN w:val="0"/>
              <w:adjustRightInd w:val="0"/>
              <w:spacing w:after="0" w:line="240" w:lineRule="auto"/>
              <w:jc w:val="center"/>
            </w:pPr>
            <w:r w:rsidRPr="001906B2">
              <w:t>подпрограммы</w:t>
            </w:r>
          </w:p>
        </w:tc>
        <w:tc>
          <w:tcPr>
            <w:tcW w:w="2099" w:type="dxa"/>
            <w:vMerge w:val="restart"/>
            <w:tcBorders>
              <w:top w:val="single" w:sz="8" w:space="0" w:color="auto"/>
              <w:left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r w:rsidRPr="001906B2">
              <w:t>Источник</w:t>
            </w:r>
          </w:p>
          <w:p w:rsidR="004E1E25" w:rsidRPr="001906B2" w:rsidRDefault="004E1E25" w:rsidP="004E1E25">
            <w:pPr>
              <w:widowControl w:val="0"/>
              <w:autoSpaceDE w:val="0"/>
              <w:autoSpaceDN w:val="0"/>
              <w:adjustRightInd w:val="0"/>
              <w:spacing w:after="0" w:line="240" w:lineRule="auto"/>
              <w:jc w:val="center"/>
            </w:pPr>
            <w:r w:rsidRPr="001906B2">
              <w:t>финансирования</w:t>
            </w:r>
          </w:p>
          <w:p w:rsidR="004E1E25" w:rsidRPr="001906B2" w:rsidRDefault="004E1E25" w:rsidP="004E1E25">
            <w:pPr>
              <w:widowControl w:val="0"/>
              <w:autoSpaceDE w:val="0"/>
              <w:autoSpaceDN w:val="0"/>
              <w:adjustRightInd w:val="0"/>
              <w:spacing w:after="0" w:line="240" w:lineRule="auto"/>
              <w:jc w:val="center"/>
            </w:pPr>
          </w:p>
        </w:tc>
        <w:tc>
          <w:tcPr>
            <w:tcW w:w="4195" w:type="dxa"/>
            <w:gridSpan w:val="6"/>
            <w:tcBorders>
              <w:top w:val="single" w:sz="8" w:space="0" w:color="auto"/>
              <w:left w:val="single" w:sz="8" w:space="0" w:color="auto"/>
              <w:bottom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r w:rsidRPr="00AA7BED">
              <w:t>Общий объем финансовых ресурсов, необходимых для реализации мероприятия</w:t>
            </w:r>
            <w:r>
              <w:t xml:space="preserve"> </w:t>
            </w:r>
            <w:r w:rsidRPr="00AA7BED">
              <w:t>(</w:t>
            </w:r>
            <w:proofErr w:type="spellStart"/>
            <w:r w:rsidRPr="00AA7BED">
              <w:t>тыс</w:t>
            </w:r>
            <w:proofErr w:type="gramStart"/>
            <w:r w:rsidRPr="00AA7BED">
              <w:t>.р</w:t>
            </w:r>
            <w:proofErr w:type="gramEnd"/>
            <w:r w:rsidRPr="00AA7BED">
              <w:t>уб</w:t>
            </w:r>
            <w:proofErr w:type="spellEnd"/>
            <w:r w:rsidRPr="00AA7BED">
              <w:t>)</w:t>
            </w:r>
          </w:p>
        </w:tc>
        <w:tc>
          <w:tcPr>
            <w:tcW w:w="3543" w:type="dxa"/>
            <w:vMerge w:val="restart"/>
            <w:tcBorders>
              <w:top w:val="single" w:sz="8" w:space="0" w:color="auto"/>
              <w:left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r w:rsidRPr="00AA7BED">
              <w:t>Расчет необходимых финансовых ресурсов на реализацию мероприятия</w:t>
            </w:r>
          </w:p>
        </w:tc>
        <w:tc>
          <w:tcPr>
            <w:tcW w:w="2110" w:type="dxa"/>
            <w:vMerge w:val="restart"/>
            <w:tcBorders>
              <w:top w:val="single" w:sz="8" w:space="0" w:color="auto"/>
              <w:left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r w:rsidRPr="001906B2">
              <w:t>Эксплуатационные расходы,</w:t>
            </w:r>
            <w:r>
              <w:t xml:space="preserve"> в</w:t>
            </w:r>
            <w:r w:rsidRPr="001906B2">
              <w:t>озникающие в результате</w:t>
            </w:r>
          </w:p>
          <w:p w:rsidR="004E1E25" w:rsidRPr="001906B2" w:rsidRDefault="004E1E25" w:rsidP="004E1E25">
            <w:pPr>
              <w:widowControl w:val="0"/>
              <w:autoSpaceDE w:val="0"/>
              <w:autoSpaceDN w:val="0"/>
              <w:adjustRightInd w:val="0"/>
              <w:spacing w:after="0" w:line="240" w:lineRule="auto"/>
              <w:jc w:val="center"/>
            </w:pPr>
            <w:r>
              <w:t>р</w:t>
            </w:r>
            <w:r w:rsidRPr="001906B2">
              <w:t>еализации мероприятия</w:t>
            </w:r>
          </w:p>
        </w:tc>
      </w:tr>
      <w:tr w:rsidR="004E1E25" w:rsidRPr="001906B2" w:rsidTr="008164F6">
        <w:trPr>
          <w:trHeight w:val="625"/>
          <w:tblCellSpacing w:w="5" w:type="nil"/>
        </w:trPr>
        <w:tc>
          <w:tcPr>
            <w:tcW w:w="3686" w:type="dxa"/>
            <w:vMerge/>
            <w:tcBorders>
              <w:left w:val="single" w:sz="8" w:space="0" w:color="auto"/>
              <w:bottom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p>
        </w:tc>
        <w:tc>
          <w:tcPr>
            <w:tcW w:w="2099" w:type="dxa"/>
            <w:vMerge/>
            <w:tcBorders>
              <w:left w:val="single" w:sz="8" w:space="0" w:color="auto"/>
              <w:bottom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p>
        </w:tc>
        <w:tc>
          <w:tcPr>
            <w:tcW w:w="793" w:type="dxa"/>
            <w:tcBorders>
              <w:top w:val="single" w:sz="8" w:space="0" w:color="auto"/>
              <w:left w:val="single" w:sz="8" w:space="0" w:color="auto"/>
              <w:bottom w:val="single" w:sz="8" w:space="0" w:color="auto"/>
              <w:right w:val="single" w:sz="8" w:space="0" w:color="auto"/>
            </w:tcBorders>
          </w:tcPr>
          <w:p w:rsidR="004E1E25" w:rsidRPr="006D169C" w:rsidRDefault="004E1E25" w:rsidP="004E1E25">
            <w:pPr>
              <w:spacing w:after="0" w:line="240" w:lineRule="auto"/>
            </w:pPr>
            <w:r w:rsidRPr="006D169C">
              <w:t>2015</w:t>
            </w:r>
            <w:r>
              <w:t>г.</w:t>
            </w:r>
          </w:p>
        </w:tc>
        <w:tc>
          <w:tcPr>
            <w:tcW w:w="850" w:type="dxa"/>
            <w:tcBorders>
              <w:top w:val="single" w:sz="8" w:space="0" w:color="auto"/>
              <w:left w:val="single" w:sz="8" w:space="0" w:color="auto"/>
              <w:bottom w:val="single" w:sz="8" w:space="0" w:color="auto"/>
              <w:right w:val="single" w:sz="8" w:space="0" w:color="auto"/>
            </w:tcBorders>
          </w:tcPr>
          <w:p w:rsidR="004E1E25" w:rsidRPr="006D169C" w:rsidRDefault="004E1E25" w:rsidP="004E1E25">
            <w:pPr>
              <w:spacing w:after="0" w:line="240" w:lineRule="auto"/>
            </w:pPr>
            <w:r w:rsidRPr="006D169C">
              <w:t>2016</w:t>
            </w:r>
            <w:r>
              <w:t>г.</w:t>
            </w:r>
          </w:p>
        </w:tc>
        <w:tc>
          <w:tcPr>
            <w:tcW w:w="851" w:type="dxa"/>
            <w:tcBorders>
              <w:top w:val="single" w:sz="8" w:space="0" w:color="auto"/>
              <w:left w:val="single" w:sz="8" w:space="0" w:color="auto"/>
              <w:bottom w:val="single" w:sz="8" w:space="0" w:color="auto"/>
              <w:right w:val="single" w:sz="8" w:space="0" w:color="auto"/>
            </w:tcBorders>
          </w:tcPr>
          <w:p w:rsidR="004E1E25" w:rsidRPr="006D169C" w:rsidRDefault="004E1E25" w:rsidP="004E1E25">
            <w:pPr>
              <w:spacing w:after="0" w:line="240" w:lineRule="auto"/>
            </w:pPr>
            <w:r w:rsidRPr="006D169C">
              <w:t>2017</w:t>
            </w:r>
            <w:r>
              <w:t>г.</w:t>
            </w:r>
          </w:p>
        </w:tc>
        <w:tc>
          <w:tcPr>
            <w:tcW w:w="862" w:type="dxa"/>
            <w:gridSpan w:val="2"/>
            <w:tcBorders>
              <w:top w:val="single" w:sz="8" w:space="0" w:color="auto"/>
              <w:left w:val="single" w:sz="8" w:space="0" w:color="auto"/>
              <w:bottom w:val="single" w:sz="8" w:space="0" w:color="auto"/>
              <w:right w:val="single" w:sz="8" w:space="0" w:color="auto"/>
            </w:tcBorders>
          </w:tcPr>
          <w:p w:rsidR="004E1E25" w:rsidRPr="006D169C" w:rsidRDefault="004E1E25" w:rsidP="004E1E25">
            <w:pPr>
              <w:spacing w:after="0" w:line="240" w:lineRule="auto"/>
            </w:pPr>
            <w:r w:rsidRPr="006D169C">
              <w:t>2018</w:t>
            </w:r>
            <w:r>
              <w:t>г.</w:t>
            </w:r>
          </w:p>
        </w:tc>
        <w:tc>
          <w:tcPr>
            <w:tcW w:w="839" w:type="dxa"/>
            <w:tcBorders>
              <w:top w:val="single" w:sz="8" w:space="0" w:color="auto"/>
              <w:left w:val="single" w:sz="8" w:space="0" w:color="auto"/>
              <w:bottom w:val="single" w:sz="8" w:space="0" w:color="auto"/>
              <w:right w:val="single" w:sz="8" w:space="0" w:color="auto"/>
            </w:tcBorders>
          </w:tcPr>
          <w:p w:rsidR="004E1E25" w:rsidRDefault="004E1E25" w:rsidP="004E1E25">
            <w:pPr>
              <w:spacing w:after="0" w:line="240" w:lineRule="auto"/>
            </w:pPr>
            <w:r w:rsidRPr="006D169C">
              <w:t>2019</w:t>
            </w:r>
            <w:r>
              <w:t>г.</w:t>
            </w:r>
          </w:p>
        </w:tc>
        <w:tc>
          <w:tcPr>
            <w:tcW w:w="3543" w:type="dxa"/>
            <w:vMerge/>
            <w:tcBorders>
              <w:left w:val="single" w:sz="8" w:space="0" w:color="auto"/>
              <w:bottom w:val="single" w:sz="8" w:space="0" w:color="auto"/>
              <w:right w:val="single" w:sz="8" w:space="0" w:color="auto"/>
            </w:tcBorders>
          </w:tcPr>
          <w:p w:rsidR="004E1E25" w:rsidRPr="00AA7BED" w:rsidRDefault="004E1E25" w:rsidP="004E1E25">
            <w:pPr>
              <w:widowControl w:val="0"/>
              <w:autoSpaceDE w:val="0"/>
              <w:autoSpaceDN w:val="0"/>
              <w:adjustRightInd w:val="0"/>
              <w:spacing w:after="0" w:line="240" w:lineRule="auto"/>
              <w:jc w:val="center"/>
            </w:pPr>
          </w:p>
        </w:tc>
        <w:tc>
          <w:tcPr>
            <w:tcW w:w="2110" w:type="dxa"/>
            <w:vMerge/>
            <w:tcBorders>
              <w:left w:val="single" w:sz="8" w:space="0" w:color="auto"/>
              <w:bottom w:val="single" w:sz="8" w:space="0" w:color="auto"/>
              <w:right w:val="single" w:sz="8" w:space="0" w:color="auto"/>
            </w:tcBorders>
          </w:tcPr>
          <w:p w:rsidR="004E1E25" w:rsidRPr="001906B2" w:rsidRDefault="004E1E25" w:rsidP="004E1E25">
            <w:pPr>
              <w:widowControl w:val="0"/>
              <w:autoSpaceDE w:val="0"/>
              <w:autoSpaceDN w:val="0"/>
              <w:adjustRightInd w:val="0"/>
              <w:spacing w:after="0" w:line="240" w:lineRule="auto"/>
              <w:jc w:val="center"/>
            </w:pPr>
          </w:p>
        </w:tc>
      </w:tr>
      <w:tr w:rsidR="002A1B1E" w:rsidRPr="001906B2" w:rsidTr="008164F6">
        <w:trPr>
          <w:trHeight w:val="230"/>
          <w:tblCellSpacing w:w="5" w:type="nil"/>
        </w:trPr>
        <w:tc>
          <w:tcPr>
            <w:tcW w:w="3686" w:type="dxa"/>
            <w:vMerge w:val="restart"/>
            <w:tcBorders>
              <w:left w:val="single" w:sz="8" w:space="0" w:color="auto"/>
              <w:right w:val="single" w:sz="8" w:space="0" w:color="auto"/>
            </w:tcBorders>
          </w:tcPr>
          <w:p w:rsidR="002A1B1E" w:rsidRPr="001906B2" w:rsidRDefault="002A1B1E" w:rsidP="002A1B1E">
            <w:pPr>
              <w:widowControl w:val="0"/>
              <w:autoSpaceDE w:val="0"/>
              <w:autoSpaceDN w:val="0"/>
              <w:adjustRightInd w:val="0"/>
              <w:spacing w:after="0" w:line="240" w:lineRule="auto"/>
            </w:pPr>
            <w:r>
              <w:t>Расходы на оплату труда работников МФЦ</w:t>
            </w:r>
          </w:p>
          <w:p w:rsidR="002A1B1E" w:rsidRPr="001906B2" w:rsidRDefault="002A1B1E" w:rsidP="009A1F01">
            <w:pPr>
              <w:widowControl w:val="0"/>
              <w:autoSpaceDE w:val="0"/>
              <w:autoSpaceDN w:val="0"/>
              <w:adjustRightInd w:val="0"/>
              <w:spacing w:after="0" w:line="240" w:lineRule="auto"/>
            </w:pPr>
          </w:p>
        </w:tc>
        <w:tc>
          <w:tcPr>
            <w:tcW w:w="2099" w:type="dxa"/>
            <w:vMerge w:val="restart"/>
            <w:tcBorders>
              <w:left w:val="single" w:sz="8" w:space="0" w:color="auto"/>
              <w:right w:val="single" w:sz="8" w:space="0" w:color="auto"/>
            </w:tcBorders>
          </w:tcPr>
          <w:p w:rsidR="002A1B1E" w:rsidRPr="00A91ACE" w:rsidRDefault="002A1B1E" w:rsidP="00A91ACE">
            <w:pPr>
              <w:widowControl w:val="0"/>
              <w:autoSpaceDE w:val="0"/>
              <w:autoSpaceDN w:val="0"/>
              <w:adjustRightInd w:val="0"/>
              <w:spacing w:after="0" w:line="240" w:lineRule="auto"/>
            </w:pPr>
            <w:r w:rsidRPr="00A91ACE">
              <w:t>Итого:</w:t>
            </w:r>
          </w:p>
        </w:tc>
        <w:tc>
          <w:tcPr>
            <w:tcW w:w="793" w:type="dxa"/>
            <w:vMerge w:val="restart"/>
            <w:tcBorders>
              <w:left w:val="single" w:sz="8" w:space="0" w:color="auto"/>
              <w:right w:val="single" w:sz="8" w:space="0" w:color="auto"/>
            </w:tcBorders>
          </w:tcPr>
          <w:p w:rsidR="002A1B1E" w:rsidRPr="00D26255" w:rsidRDefault="006D54C3" w:rsidP="00A91ACE">
            <w:pPr>
              <w:widowControl w:val="0"/>
              <w:autoSpaceDE w:val="0"/>
              <w:autoSpaceDN w:val="0"/>
              <w:adjustRightInd w:val="0"/>
              <w:spacing w:after="0" w:line="240" w:lineRule="auto"/>
            </w:pPr>
            <w:r w:rsidRPr="00D26255">
              <w:t>589</w:t>
            </w:r>
          </w:p>
        </w:tc>
        <w:tc>
          <w:tcPr>
            <w:tcW w:w="850" w:type="dxa"/>
            <w:vMerge w:val="restart"/>
            <w:tcBorders>
              <w:left w:val="single" w:sz="8" w:space="0" w:color="auto"/>
              <w:right w:val="single" w:sz="8" w:space="0" w:color="auto"/>
            </w:tcBorders>
          </w:tcPr>
          <w:p w:rsidR="002A1B1E" w:rsidRPr="00D26255" w:rsidRDefault="006D54C3" w:rsidP="00A91ACE">
            <w:pPr>
              <w:widowControl w:val="0"/>
              <w:autoSpaceDE w:val="0"/>
              <w:autoSpaceDN w:val="0"/>
              <w:adjustRightInd w:val="0"/>
              <w:spacing w:after="0" w:line="240" w:lineRule="auto"/>
            </w:pPr>
            <w:r w:rsidRPr="00D26255">
              <w:t>594</w:t>
            </w:r>
          </w:p>
        </w:tc>
        <w:tc>
          <w:tcPr>
            <w:tcW w:w="851" w:type="dxa"/>
            <w:vMerge w:val="restart"/>
            <w:tcBorders>
              <w:left w:val="single" w:sz="8" w:space="0" w:color="auto"/>
              <w:right w:val="single" w:sz="8" w:space="0" w:color="auto"/>
            </w:tcBorders>
          </w:tcPr>
          <w:p w:rsidR="002A1B1E" w:rsidRPr="00D26255" w:rsidRDefault="006D54C3" w:rsidP="00A91ACE">
            <w:pPr>
              <w:widowControl w:val="0"/>
              <w:autoSpaceDE w:val="0"/>
              <w:autoSpaceDN w:val="0"/>
              <w:adjustRightInd w:val="0"/>
              <w:spacing w:after="0" w:line="240" w:lineRule="auto"/>
            </w:pPr>
            <w:r w:rsidRPr="00D26255">
              <w:t>599</w:t>
            </w:r>
          </w:p>
        </w:tc>
        <w:tc>
          <w:tcPr>
            <w:tcW w:w="850" w:type="dxa"/>
            <w:vMerge w:val="restart"/>
            <w:tcBorders>
              <w:left w:val="single" w:sz="8" w:space="0" w:color="auto"/>
              <w:right w:val="single" w:sz="8" w:space="0" w:color="auto"/>
            </w:tcBorders>
          </w:tcPr>
          <w:p w:rsidR="002A1B1E" w:rsidRPr="006D169C" w:rsidRDefault="002A1B1E" w:rsidP="009A1F01">
            <w:pPr>
              <w:widowControl w:val="0"/>
              <w:autoSpaceDE w:val="0"/>
              <w:autoSpaceDN w:val="0"/>
              <w:adjustRightInd w:val="0"/>
              <w:spacing w:after="0" w:line="240" w:lineRule="auto"/>
            </w:pPr>
            <w:r>
              <w:t>0</w:t>
            </w:r>
            <w:r w:rsidR="00A91ACE">
              <w:t>*</w:t>
            </w:r>
          </w:p>
        </w:tc>
        <w:tc>
          <w:tcPr>
            <w:tcW w:w="851" w:type="dxa"/>
            <w:gridSpan w:val="2"/>
            <w:vMerge w:val="restart"/>
            <w:tcBorders>
              <w:left w:val="single" w:sz="8" w:space="0" w:color="auto"/>
              <w:right w:val="single" w:sz="8" w:space="0" w:color="auto"/>
            </w:tcBorders>
          </w:tcPr>
          <w:p w:rsidR="002A1B1E" w:rsidRDefault="002A1B1E" w:rsidP="009A1F01">
            <w:pPr>
              <w:widowControl w:val="0"/>
              <w:autoSpaceDE w:val="0"/>
              <w:autoSpaceDN w:val="0"/>
              <w:adjustRightInd w:val="0"/>
              <w:spacing w:after="0" w:line="240" w:lineRule="auto"/>
            </w:pPr>
            <w:r>
              <w:t>0</w:t>
            </w:r>
            <w:r w:rsidR="00A91ACE">
              <w:t>*</w:t>
            </w:r>
          </w:p>
        </w:tc>
        <w:tc>
          <w:tcPr>
            <w:tcW w:w="3543" w:type="dxa"/>
            <w:vMerge w:val="restart"/>
            <w:tcBorders>
              <w:left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2110" w:type="dxa"/>
            <w:tcBorders>
              <w:top w:val="single" w:sz="8" w:space="0" w:color="auto"/>
              <w:left w:val="single" w:sz="8" w:space="0" w:color="auto"/>
              <w:right w:val="single" w:sz="8" w:space="0" w:color="auto"/>
            </w:tcBorders>
          </w:tcPr>
          <w:p w:rsidR="002A1B1E" w:rsidRPr="001906B2" w:rsidRDefault="00A91ACE" w:rsidP="00A91ACE">
            <w:pPr>
              <w:widowControl w:val="0"/>
              <w:autoSpaceDE w:val="0"/>
              <w:autoSpaceDN w:val="0"/>
              <w:adjustRightInd w:val="0"/>
              <w:spacing w:after="0" w:line="240" w:lineRule="auto"/>
              <w:jc w:val="center"/>
            </w:pPr>
            <w:r>
              <w:t>-</w:t>
            </w:r>
          </w:p>
        </w:tc>
      </w:tr>
      <w:tr w:rsidR="002A1B1E" w:rsidRPr="001906B2" w:rsidTr="008164F6">
        <w:trPr>
          <w:trHeight w:val="125"/>
          <w:tblCellSpacing w:w="5" w:type="nil"/>
        </w:trPr>
        <w:tc>
          <w:tcPr>
            <w:tcW w:w="3686" w:type="dxa"/>
            <w:vMerge/>
            <w:tcBorders>
              <w:left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2099" w:type="dxa"/>
            <w:vMerge/>
            <w:tcBorders>
              <w:left w:val="single" w:sz="8" w:space="0" w:color="auto"/>
              <w:bottom w:val="single" w:sz="8" w:space="0" w:color="auto"/>
              <w:right w:val="single" w:sz="8" w:space="0" w:color="auto"/>
            </w:tcBorders>
          </w:tcPr>
          <w:p w:rsidR="002A1B1E" w:rsidRPr="00A91ACE" w:rsidRDefault="002A1B1E" w:rsidP="009A1F01">
            <w:pPr>
              <w:widowControl w:val="0"/>
              <w:autoSpaceDE w:val="0"/>
              <w:autoSpaceDN w:val="0"/>
              <w:adjustRightInd w:val="0"/>
              <w:spacing w:after="0" w:line="240" w:lineRule="auto"/>
            </w:pPr>
          </w:p>
        </w:tc>
        <w:tc>
          <w:tcPr>
            <w:tcW w:w="793" w:type="dxa"/>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850" w:type="dxa"/>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851" w:type="dxa"/>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850" w:type="dxa"/>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851" w:type="dxa"/>
            <w:gridSpan w:val="2"/>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3543" w:type="dxa"/>
            <w:vMerge/>
            <w:tcBorders>
              <w:left w:val="single" w:sz="8" w:space="0" w:color="auto"/>
              <w:bottom w:val="single" w:sz="8" w:space="0" w:color="auto"/>
              <w:right w:val="single" w:sz="8" w:space="0" w:color="auto"/>
            </w:tcBorders>
          </w:tcPr>
          <w:p w:rsidR="002A1B1E" w:rsidRPr="001906B2" w:rsidRDefault="002A1B1E" w:rsidP="009A1F01">
            <w:pPr>
              <w:widowControl w:val="0"/>
              <w:autoSpaceDE w:val="0"/>
              <w:autoSpaceDN w:val="0"/>
              <w:adjustRightInd w:val="0"/>
              <w:spacing w:after="0" w:line="240" w:lineRule="auto"/>
            </w:pPr>
          </w:p>
        </w:tc>
        <w:tc>
          <w:tcPr>
            <w:tcW w:w="2110" w:type="dxa"/>
            <w:tcBorders>
              <w:left w:val="single" w:sz="8" w:space="0" w:color="auto"/>
              <w:bottom w:val="single" w:sz="8" w:space="0" w:color="auto"/>
              <w:right w:val="single" w:sz="8" w:space="0" w:color="auto"/>
            </w:tcBorders>
          </w:tcPr>
          <w:p w:rsidR="002A1B1E" w:rsidRPr="001906B2" w:rsidRDefault="002A1B1E" w:rsidP="00A91ACE">
            <w:pPr>
              <w:widowControl w:val="0"/>
              <w:autoSpaceDE w:val="0"/>
              <w:autoSpaceDN w:val="0"/>
              <w:adjustRightInd w:val="0"/>
              <w:spacing w:after="0" w:line="240" w:lineRule="auto"/>
            </w:pPr>
          </w:p>
        </w:tc>
      </w:tr>
      <w:tr w:rsidR="002101BF" w:rsidRPr="001906B2" w:rsidTr="008164F6">
        <w:trPr>
          <w:trHeight w:val="181"/>
          <w:tblCellSpacing w:w="5" w:type="nil"/>
        </w:trPr>
        <w:tc>
          <w:tcPr>
            <w:tcW w:w="3686" w:type="dxa"/>
            <w:vMerge/>
            <w:tcBorders>
              <w:left w:val="single" w:sz="8" w:space="0" w:color="auto"/>
              <w:right w:val="single" w:sz="8" w:space="0" w:color="auto"/>
            </w:tcBorders>
          </w:tcPr>
          <w:p w:rsidR="002101BF" w:rsidRPr="001906B2" w:rsidRDefault="002101BF" w:rsidP="009A1F01">
            <w:pPr>
              <w:widowControl w:val="0"/>
              <w:autoSpaceDE w:val="0"/>
              <w:autoSpaceDN w:val="0"/>
              <w:adjustRightInd w:val="0"/>
              <w:spacing w:after="0" w:line="240" w:lineRule="auto"/>
            </w:pPr>
          </w:p>
        </w:tc>
        <w:tc>
          <w:tcPr>
            <w:tcW w:w="2099" w:type="dxa"/>
            <w:tcBorders>
              <w:left w:val="single" w:sz="8" w:space="0" w:color="auto"/>
              <w:bottom w:val="single" w:sz="8" w:space="0" w:color="auto"/>
              <w:right w:val="single" w:sz="8" w:space="0" w:color="auto"/>
            </w:tcBorders>
          </w:tcPr>
          <w:p w:rsidR="002101BF" w:rsidRPr="00A91ACE" w:rsidRDefault="002101BF" w:rsidP="009A1F01">
            <w:pPr>
              <w:widowControl w:val="0"/>
              <w:autoSpaceDE w:val="0"/>
              <w:autoSpaceDN w:val="0"/>
              <w:adjustRightInd w:val="0"/>
              <w:spacing w:after="0" w:line="240" w:lineRule="auto"/>
            </w:pPr>
            <w:r w:rsidRPr="00A91ACE">
              <w:t>Средства бюджета Московской области</w:t>
            </w:r>
          </w:p>
        </w:tc>
        <w:tc>
          <w:tcPr>
            <w:tcW w:w="793" w:type="dxa"/>
            <w:tcBorders>
              <w:left w:val="single" w:sz="8" w:space="0" w:color="auto"/>
              <w:bottom w:val="single" w:sz="8" w:space="0" w:color="auto"/>
              <w:right w:val="single" w:sz="8" w:space="0" w:color="auto"/>
            </w:tcBorders>
          </w:tcPr>
          <w:p w:rsidR="002101BF" w:rsidRDefault="002101BF">
            <w:r w:rsidRPr="006468AA">
              <w:t>0*</w:t>
            </w:r>
          </w:p>
        </w:tc>
        <w:tc>
          <w:tcPr>
            <w:tcW w:w="850" w:type="dxa"/>
            <w:tcBorders>
              <w:left w:val="single" w:sz="8" w:space="0" w:color="auto"/>
              <w:bottom w:val="single" w:sz="8" w:space="0" w:color="auto"/>
              <w:right w:val="single" w:sz="8" w:space="0" w:color="auto"/>
            </w:tcBorders>
          </w:tcPr>
          <w:p w:rsidR="002101BF" w:rsidRDefault="002101BF">
            <w:r w:rsidRPr="006468AA">
              <w:t>0*</w:t>
            </w:r>
          </w:p>
        </w:tc>
        <w:tc>
          <w:tcPr>
            <w:tcW w:w="851" w:type="dxa"/>
            <w:tcBorders>
              <w:left w:val="single" w:sz="8" w:space="0" w:color="auto"/>
              <w:bottom w:val="single" w:sz="8" w:space="0" w:color="auto"/>
              <w:right w:val="single" w:sz="8" w:space="0" w:color="auto"/>
            </w:tcBorders>
          </w:tcPr>
          <w:p w:rsidR="002101BF" w:rsidRDefault="002101BF">
            <w:r w:rsidRPr="006468AA">
              <w:t>0*</w:t>
            </w:r>
          </w:p>
        </w:tc>
        <w:tc>
          <w:tcPr>
            <w:tcW w:w="850" w:type="dxa"/>
            <w:tcBorders>
              <w:left w:val="single" w:sz="8" w:space="0" w:color="auto"/>
              <w:bottom w:val="single" w:sz="8" w:space="0" w:color="auto"/>
              <w:right w:val="single" w:sz="8" w:space="0" w:color="auto"/>
            </w:tcBorders>
          </w:tcPr>
          <w:p w:rsidR="002101BF" w:rsidRPr="006D169C" w:rsidRDefault="002101BF" w:rsidP="00A91ACE">
            <w:pPr>
              <w:widowControl w:val="0"/>
              <w:autoSpaceDE w:val="0"/>
              <w:autoSpaceDN w:val="0"/>
              <w:adjustRightInd w:val="0"/>
              <w:spacing w:after="0" w:line="240" w:lineRule="auto"/>
            </w:pPr>
            <w:r>
              <w:t>0*</w:t>
            </w:r>
          </w:p>
        </w:tc>
        <w:tc>
          <w:tcPr>
            <w:tcW w:w="851" w:type="dxa"/>
            <w:gridSpan w:val="2"/>
            <w:tcBorders>
              <w:left w:val="single" w:sz="8" w:space="0" w:color="auto"/>
              <w:bottom w:val="single" w:sz="8" w:space="0" w:color="auto"/>
              <w:right w:val="single" w:sz="8" w:space="0" w:color="auto"/>
            </w:tcBorders>
          </w:tcPr>
          <w:p w:rsidR="002101BF" w:rsidRDefault="002101BF" w:rsidP="00A91ACE">
            <w:pPr>
              <w:widowControl w:val="0"/>
              <w:autoSpaceDE w:val="0"/>
              <w:autoSpaceDN w:val="0"/>
              <w:adjustRightInd w:val="0"/>
              <w:spacing w:after="0" w:line="240" w:lineRule="auto"/>
            </w:pPr>
            <w:r>
              <w:t>0*</w:t>
            </w:r>
          </w:p>
        </w:tc>
        <w:tc>
          <w:tcPr>
            <w:tcW w:w="3543" w:type="dxa"/>
            <w:tcBorders>
              <w:left w:val="single" w:sz="8" w:space="0" w:color="auto"/>
              <w:bottom w:val="single" w:sz="8" w:space="0" w:color="auto"/>
              <w:right w:val="single" w:sz="8" w:space="0" w:color="auto"/>
            </w:tcBorders>
          </w:tcPr>
          <w:p w:rsidR="002101BF" w:rsidRPr="001906B2" w:rsidRDefault="002101BF" w:rsidP="009A1F01">
            <w:pPr>
              <w:widowControl w:val="0"/>
              <w:autoSpaceDE w:val="0"/>
              <w:autoSpaceDN w:val="0"/>
              <w:adjustRightInd w:val="0"/>
              <w:spacing w:after="0" w:line="240" w:lineRule="auto"/>
            </w:pPr>
            <w:r>
              <w:t xml:space="preserve">Субсидия </w:t>
            </w:r>
            <w:hyperlink r:id="rId17" w:history="1">
              <w:r w:rsidRPr="00194A36">
                <w:rPr>
                  <w:rStyle w:val="aff1"/>
                </w:rPr>
                <w:t>http://mits.mosreg.ru/upload/iblock/ca2/sostav-komissii-korruptsiya.doc</w:t>
              </w:r>
            </w:hyperlink>
          </w:p>
        </w:tc>
        <w:tc>
          <w:tcPr>
            <w:tcW w:w="2110" w:type="dxa"/>
            <w:tcBorders>
              <w:left w:val="single" w:sz="8" w:space="0" w:color="auto"/>
              <w:bottom w:val="single" w:sz="8" w:space="0" w:color="auto"/>
              <w:right w:val="single" w:sz="8" w:space="0" w:color="auto"/>
            </w:tcBorders>
          </w:tcPr>
          <w:p w:rsidR="002101BF" w:rsidRPr="001906B2" w:rsidRDefault="002101BF" w:rsidP="00A91ACE">
            <w:pPr>
              <w:widowControl w:val="0"/>
              <w:autoSpaceDE w:val="0"/>
              <w:autoSpaceDN w:val="0"/>
              <w:adjustRightInd w:val="0"/>
              <w:spacing w:after="0" w:line="240" w:lineRule="auto"/>
              <w:jc w:val="center"/>
            </w:pPr>
            <w:r>
              <w:t>-</w:t>
            </w:r>
          </w:p>
        </w:tc>
      </w:tr>
      <w:tr w:rsidR="00A91ACE" w:rsidRPr="001906B2" w:rsidTr="008164F6">
        <w:trPr>
          <w:trHeight w:val="181"/>
          <w:tblCellSpacing w:w="5" w:type="nil"/>
        </w:trPr>
        <w:tc>
          <w:tcPr>
            <w:tcW w:w="3686" w:type="dxa"/>
            <w:vMerge/>
            <w:tcBorders>
              <w:left w:val="single" w:sz="8" w:space="0" w:color="auto"/>
              <w:bottom w:val="single" w:sz="8" w:space="0" w:color="auto"/>
              <w:right w:val="single" w:sz="8" w:space="0" w:color="auto"/>
            </w:tcBorders>
          </w:tcPr>
          <w:p w:rsidR="00A91ACE" w:rsidRPr="001906B2" w:rsidRDefault="00A91ACE" w:rsidP="009A1F01">
            <w:pPr>
              <w:widowControl w:val="0"/>
              <w:autoSpaceDE w:val="0"/>
              <w:autoSpaceDN w:val="0"/>
              <w:adjustRightInd w:val="0"/>
              <w:spacing w:after="0" w:line="240" w:lineRule="auto"/>
            </w:pPr>
          </w:p>
        </w:tc>
        <w:tc>
          <w:tcPr>
            <w:tcW w:w="2099" w:type="dxa"/>
            <w:tcBorders>
              <w:left w:val="single" w:sz="8" w:space="0" w:color="auto"/>
              <w:bottom w:val="single" w:sz="8" w:space="0" w:color="auto"/>
              <w:right w:val="single" w:sz="8" w:space="0" w:color="auto"/>
            </w:tcBorders>
          </w:tcPr>
          <w:p w:rsidR="00A91ACE" w:rsidRPr="00A91ACE" w:rsidRDefault="00A91ACE" w:rsidP="009A1F01">
            <w:pPr>
              <w:widowControl w:val="0"/>
              <w:autoSpaceDE w:val="0"/>
              <w:autoSpaceDN w:val="0"/>
              <w:adjustRightInd w:val="0"/>
              <w:spacing w:after="0" w:line="240" w:lineRule="auto"/>
            </w:pPr>
            <w:r w:rsidRPr="00A91ACE">
              <w:t>Средства бюджета городского округа Пущино</w:t>
            </w:r>
          </w:p>
        </w:tc>
        <w:tc>
          <w:tcPr>
            <w:tcW w:w="793" w:type="dxa"/>
            <w:tcBorders>
              <w:left w:val="single" w:sz="8" w:space="0" w:color="auto"/>
              <w:bottom w:val="single" w:sz="8" w:space="0" w:color="auto"/>
              <w:right w:val="single" w:sz="8" w:space="0" w:color="auto"/>
            </w:tcBorders>
          </w:tcPr>
          <w:p w:rsidR="00A91ACE" w:rsidRPr="00224A64" w:rsidRDefault="00A91ACE" w:rsidP="009A1F01">
            <w:pPr>
              <w:widowControl w:val="0"/>
              <w:autoSpaceDE w:val="0"/>
              <w:autoSpaceDN w:val="0"/>
              <w:adjustRightInd w:val="0"/>
              <w:spacing w:after="0" w:line="240" w:lineRule="auto"/>
            </w:pPr>
            <w:r>
              <w:t>304</w:t>
            </w:r>
          </w:p>
        </w:tc>
        <w:tc>
          <w:tcPr>
            <w:tcW w:w="850" w:type="dxa"/>
            <w:tcBorders>
              <w:left w:val="single" w:sz="8" w:space="0" w:color="auto"/>
              <w:bottom w:val="single" w:sz="8" w:space="0" w:color="auto"/>
              <w:right w:val="single" w:sz="8" w:space="0" w:color="auto"/>
            </w:tcBorders>
          </w:tcPr>
          <w:p w:rsidR="00A91ACE" w:rsidRPr="00224A64" w:rsidRDefault="00A91ACE" w:rsidP="00A91ACE">
            <w:pPr>
              <w:widowControl w:val="0"/>
              <w:autoSpaceDE w:val="0"/>
              <w:autoSpaceDN w:val="0"/>
              <w:adjustRightInd w:val="0"/>
              <w:spacing w:after="0" w:line="240" w:lineRule="auto"/>
            </w:pPr>
            <w:r>
              <w:t>314</w:t>
            </w:r>
          </w:p>
        </w:tc>
        <w:tc>
          <w:tcPr>
            <w:tcW w:w="851" w:type="dxa"/>
            <w:tcBorders>
              <w:left w:val="single" w:sz="8" w:space="0" w:color="auto"/>
              <w:bottom w:val="single" w:sz="8" w:space="0" w:color="auto"/>
              <w:right w:val="single" w:sz="8" w:space="0" w:color="auto"/>
            </w:tcBorders>
          </w:tcPr>
          <w:p w:rsidR="00A91ACE" w:rsidRPr="00224A64" w:rsidRDefault="00A91ACE" w:rsidP="00A91ACE">
            <w:pPr>
              <w:widowControl w:val="0"/>
              <w:autoSpaceDE w:val="0"/>
              <w:autoSpaceDN w:val="0"/>
              <w:adjustRightInd w:val="0"/>
              <w:spacing w:after="0" w:line="240" w:lineRule="auto"/>
            </w:pPr>
            <w:r>
              <w:t>319</w:t>
            </w:r>
          </w:p>
        </w:tc>
        <w:tc>
          <w:tcPr>
            <w:tcW w:w="850" w:type="dxa"/>
            <w:tcBorders>
              <w:left w:val="single" w:sz="8" w:space="0" w:color="auto"/>
              <w:bottom w:val="single" w:sz="8" w:space="0" w:color="auto"/>
              <w:right w:val="single" w:sz="8" w:space="0" w:color="auto"/>
            </w:tcBorders>
          </w:tcPr>
          <w:p w:rsidR="00A91ACE" w:rsidRPr="006D169C" w:rsidRDefault="00A91ACE" w:rsidP="00A91ACE">
            <w:pPr>
              <w:widowControl w:val="0"/>
              <w:autoSpaceDE w:val="0"/>
              <w:autoSpaceDN w:val="0"/>
              <w:adjustRightInd w:val="0"/>
              <w:spacing w:after="0" w:line="240" w:lineRule="auto"/>
            </w:pPr>
            <w:r>
              <w:t>0*</w:t>
            </w:r>
          </w:p>
        </w:tc>
        <w:tc>
          <w:tcPr>
            <w:tcW w:w="851" w:type="dxa"/>
            <w:gridSpan w:val="2"/>
            <w:tcBorders>
              <w:left w:val="single" w:sz="8" w:space="0" w:color="auto"/>
              <w:bottom w:val="single" w:sz="8" w:space="0" w:color="auto"/>
              <w:right w:val="single" w:sz="8" w:space="0" w:color="auto"/>
            </w:tcBorders>
          </w:tcPr>
          <w:p w:rsidR="00A91ACE" w:rsidRDefault="00A91ACE" w:rsidP="00A91ACE">
            <w:pPr>
              <w:widowControl w:val="0"/>
              <w:autoSpaceDE w:val="0"/>
              <w:autoSpaceDN w:val="0"/>
              <w:adjustRightInd w:val="0"/>
              <w:spacing w:after="0" w:line="240" w:lineRule="auto"/>
            </w:pPr>
            <w:r>
              <w:t>0*</w:t>
            </w:r>
          </w:p>
        </w:tc>
        <w:tc>
          <w:tcPr>
            <w:tcW w:w="3543" w:type="dxa"/>
            <w:tcBorders>
              <w:left w:val="single" w:sz="8" w:space="0" w:color="auto"/>
              <w:bottom w:val="single" w:sz="8" w:space="0" w:color="auto"/>
              <w:right w:val="single" w:sz="8" w:space="0" w:color="auto"/>
            </w:tcBorders>
          </w:tcPr>
          <w:p w:rsidR="00A91ACE" w:rsidRPr="001906B2" w:rsidRDefault="00A91ACE" w:rsidP="009A1F01">
            <w:pPr>
              <w:widowControl w:val="0"/>
              <w:autoSpaceDE w:val="0"/>
              <w:autoSpaceDN w:val="0"/>
              <w:adjustRightInd w:val="0"/>
              <w:spacing w:after="0" w:line="240" w:lineRule="auto"/>
            </w:pPr>
            <w:r>
              <w:t>Штатное расписание МБУ «МФЦ г. Пущино» - субсидия</w:t>
            </w:r>
          </w:p>
        </w:tc>
        <w:tc>
          <w:tcPr>
            <w:tcW w:w="2110" w:type="dxa"/>
            <w:tcBorders>
              <w:left w:val="single" w:sz="8" w:space="0" w:color="auto"/>
              <w:bottom w:val="single" w:sz="8" w:space="0" w:color="auto"/>
              <w:right w:val="single" w:sz="8" w:space="0" w:color="auto"/>
            </w:tcBorders>
          </w:tcPr>
          <w:p w:rsidR="00A91ACE" w:rsidRPr="001906B2" w:rsidRDefault="00A91ACE" w:rsidP="00A91ACE">
            <w:pPr>
              <w:widowControl w:val="0"/>
              <w:autoSpaceDE w:val="0"/>
              <w:autoSpaceDN w:val="0"/>
              <w:adjustRightInd w:val="0"/>
              <w:spacing w:after="0" w:line="240" w:lineRule="auto"/>
              <w:jc w:val="center"/>
            </w:pPr>
            <w:r>
              <w:t>-</w:t>
            </w:r>
          </w:p>
        </w:tc>
      </w:tr>
      <w:tr w:rsidR="002101BF" w:rsidRPr="001906B2" w:rsidTr="008164F6">
        <w:trPr>
          <w:trHeight w:val="753"/>
          <w:tblCellSpacing w:w="5" w:type="nil"/>
        </w:trPr>
        <w:tc>
          <w:tcPr>
            <w:tcW w:w="3686" w:type="dxa"/>
            <w:vMerge w:val="restart"/>
            <w:tcBorders>
              <w:left w:val="single" w:sz="8" w:space="0" w:color="auto"/>
              <w:right w:val="single" w:sz="8" w:space="0" w:color="auto"/>
            </w:tcBorders>
          </w:tcPr>
          <w:p w:rsidR="002101BF" w:rsidRPr="001906B2" w:rsidRDefault="002101BF" w:rsidP="009A1F01">
            <w:pPr>
              <w:widowControl w:val="0"/>
              <w:autoSpaceDE w:val="0"/>
              <w:autoSpaceDN w:val="0"/>
              <w:adjustRightInd w:val="0"/>
              <w:spacing w:after="0" w:line="240" w:lineRule="auto"/>
            </w:pPr>
            <w:r w:rsidRPr="001906B2">
              <w:t>Расходы на материально-техническое обеспечение работы МФЦ</w:t>
            </w:r>
          </w:p>
        </w:tc>
        <w:tc>
          <w:tcPr>
            <w:tcW w:w="2099" w:type="dxa"/>
            <w:tcBorders>
              <w:left w:val="single" w:sz="8" w:space="0" w:color="auto"/>
              <w:bottom w:val="single" w:sz="8" w:space="0" w:color="auto"/>
              <w:right w:val="single" w:sz="8" w:space="0" w:color="auto"/>
            </w:tcBorders>
          </w:tcPr>
          <w:p w:rsidR="002101BF" w:rsidRPr="00A91ACE" w:rsidRDefault="002101BF" w:rsidP="009A1F01">
            <w:pPr>
              <w:widowControl w:val="0"/>
              <w:autoSpaceDE w:val="0"/>
              <w:autoSpaceDN w:val="0"/>
              <w:adjustRightInd w:val="0"/>
              <w:spacing w:after="0" w:line="240" w:lineRule="auto"/>
            </w:pPr>
            <w:r w:rsidRPr="00A91ACE">
              <w:t>Средства бюджета Московской области</w:t>
            </w:r>
          </w:p>
        </w:tc>
        <w:tc>
          <w:tcPr>
            <w:tcW w:w="793" w:type="dxa"/>
            <w:tcBorders>
              <w:left w:val="single" w:sz="8" w:space="0" w:color="auto"/>
              <w:bottom w:val="single" w:sz="8" w:space="0" w:color="auto"/>
              <w:right w:val="single" w:sz="8" w:space="0" w:color="auto"/>
            </w:tcBorders>
          </w:tcPr>
          <w:p w:rsidR="002101BF" w:rsidRDefault="002101BF">
            <w:r w:rsidRPr="008179D4">
              <w:t>0*</w:t>
            </w:r>
          </w:p>
        </w:tc>
        <w:tc>
          <w:tcPr>
            <w:tcW w:w="850" w:type="dxa"/>
            <w:tcBorders>
              <w:left w:val="single" w:sz="8" w:space="0" w:color="auto"/>
              <w:bottom w:val="single" w:sz="8" w:space="0" w:color="auto"/>
              <w:right w:val="single" w:sz="8" w:space="0" w:color="auto"/>
            </w:tcBorders>
          </w:tcPr>
          <w:p w:rsidR="002101BF" w:rsidRDefault="002101BF">
            <w:r w:rsidRPr="008179D4">
              <w:t>0*</w:t>
            </w:r>
          </w:p>
        </w:tc>
        <w:tc>
          <w:tcPr>
            <w:tcW w:w="851" w:type="dxa"/>
            <w:tcBorders>
              <w:left w:val="single" w:sz="8" w:space="0" w:color="auto"/>
              <w:bottom w:val="single" w:sz="8" w:space="0" w:color="auto"/>
              <w:right w:val="single" w:sz="8" w:space="0" w:color="auto"/>
            </w:tcBorders>
          </w:tcPr>
          <w:p w:rsidR="002101BF" w:rsidRDefault="002101BF">
            <w:r w:rsidRPr="008179D4">
              <w:t>0*</w:t>
            </w:r>
          </w:p>
        </w:tc>
        <w:tc>
          <w:tcPr>
            <w:tcW w:w="850" w:type="dxa"/>
            <w:tcBorders>
              <w:left w:val="single" w:sz="8" w:space="0" w:color="auto"/>
              <w:bottom w:val="single" w:sz="8" w:space="0" w:color="auto"/>
              <w:right w:val="single" w:sz="8" w:space="0" w:color="auto"/>
            </w:tcBorders>
          </w:tcPr>
          <w:p w:rsidR="002101BF" w:rsidRPr="006D169C" w:rsidRDefault="002101BF" w:rsidP="00A91ACE">
            <w:pPr>
              <w:widowControl w:val="0"/>
              <w:autoSpaceDE w:val="0"/>
              <w:autoSpaceDN w:val="0"/>
              <w:adjustRightInd w:val="0"/>
              <w:spacing w:after="0" w:line="240" w:lineRule="auto"/>
            </w:pPr>
            <w:r>
              <w:t>0*</w:t>
            </w:r>
          </w:p>
        </w:tc>
        <w:tc>
          <w:tcPr>
            <w:tcW w:w="851" w:type="dxa"/>
            <w:gridSpan w:val="2"/>
            <w:tcBorders>
              <w:left w:val="single" w:sz="8" w:space="0" w:color="auto"/>
              <w:bottom w:val="single" w:sz="8" w:space="0" w:color="auto"/>
              <w:right w:val="single" w:sz="8" w:space="0" w:color="auto"/>
            </w:tcBorders>
          </w:tcPr>
          <w:p w:rsidR="002101BF" w:rsidRDefault="002101BF" w:rsidP="00A91ACE">
            <w:pPr>
              <w:widowControl w:val="0"/>
              <w:autoSpaceDE w:val="0"/>
              <w:autoSpaceDN w:val="0"/>
              <w:adjustRightInd w:val="0"/>
              <w:spacing w:after="0" w:line="240" w:lineRule="auto"/>
            </w:pPr>
            <w:r>
              <w:t>0*</w:t>
            </w:r>
          </w:p>
        </w:tc>
        <w:tc>
          <w:tcPr>
            <w:tcW w:w="3543" w:type="dxa"/>
            <w:tcBorders>
              <w:left w:val="single" w:sz="8" w:space="0" w:color="auto"/>
              <w:bottom w:val="single" w:sz="8" w:space="0" w:color="auto"/>
              <w:right w:val="single" w:sz="8" w:space="0" w:color="auto"/>
            </w:tcBorders>
          </w:tcPr>
          <w:p w:rsidR="002101BF" w:rsidRPr="001906B2" w:rsidRDefault="002101BF" w:rsidP="009A1F01">
            <w:pPr>
              <w:widowControl w:val="0"/>
              <w:autoSpaceDE w:val="0"/>
              <w:autoSpaceDN w:val="0"/>
              <w:adjustRightInd w:val="0"/>
              <w:spacing w:after="0" w:line="240" w:lineRule="auto"/>
            </w:pPr>
            <w:r>
              <w:t xml:space="preserve">Субсидия </w:t>
            </w:r>
            <w:hyperlink r:id="rId18" w:history="1">
              <w:r w:rsidRPr="00194A36">
                <w:rPr>
                  <w:rStyle w:val="aff1"/>
                </w:rPr>
                <w:t>http://mits.mosreg.ru/upload/iblock/ca2/sostav-komissii-korruptsiya.doc</w:t>
              </w:r>
            </w:hyperlink>
          </w:p>
        </w:tc>
        <w:tc>
          <w:tcPr>
            <w:tcW w:w="2110" w:type="dxa"/>
            <w:tcBorders>
              <w:left w:val="single" w:sz="8" w:space="0" w:color="auto"/>
              <w:bottom w:val="single" w:sz="8" w:space="0" w:color="auto"/>
              <w:right w:val="single" w:sz="8" w:space="0" w:color="auto"/>
            </w:tcBorders>
          </w:tcPr>
          <w:p w:rsidR="002101BF" w:rsidRPr="001906B2" w:rsidRDefault="002101BF" w:rsidP="00A91ACE">
            <w:pPr>
              <w:widowControl w:val="0"/>
              <w:autoSpaceDE w:val="0"/>
              <w:autoSpaceDN w:val="0"/>
              <w:adjustRightInd w:val="0"/>
              <w:spacing w:after="0" w:line="240" w:lineRule="auto"/>
              <w:jc w:val="center"/>
            </w:pPr>
            <w:r>
              <w:t>-</w:t>
            </w:r>
          </w:p>
        </w:tc>
      </w:tr>
      <w:tr w:rsidR="00A91ACE" w:rsidRPr="001906B2" w:rsidTr="008164F6">
        <w:trPr>
          <w:trHeight w:val="181"/>
          <w:tblCellSpacing w:w="5" w:type="nil"/>
        </w:trPr>
        <w:tc>
          <w:tcPr>
            <w:tcW w:w="3686" w:type="dxa"/>
            <w:vMerge/>
            <w:tcBorders>
              <w:left w:val="single" w:sz="8" w:space="0" w:color="auto"/>
              <w:bottom w:val="single" w:sz="8" w:space="0" w:color="auto"/>
              <w:right w:val="single" w:sz="8" w:space="0" w:color="auto"/>
            </w:tcBorders>
          </w:tcPr>
          <w:p w:rsidR="00A91ACE" w:rsidRPr="001906B2" w:rsidRDefault="00A91ACE" w:rsidP="009A1F01">
            <w:pPr>
              <w:widowControl w:val="0"/>
              <w:autoSpaceDE w:val="0"/>
              <w:autoSpaceDN w:val="0"/>
              <w:adjustRightInd w:val="0"/>
              <w:spacing w:after="0" w:line="240" w:lineRule="auto"/>
            </w:pPr>
          </w:p>
        </w:tc>
        <w:tc>
          <w:tcPr>
            <w:tcW w:w="2099" w:type="dxa"/>
            <w:tcBorders>
              <w:left w:val="single" w:sz="8" w:space="0" w:color="auto"/>
              <w:bottom w:val="single" w:sz="8" w:space="0" w:color="auto"/>
              <w:right w:val="single" w:sz="8" w:space="0" w:color="auto"/>
            </w:tcBorders>
          </w:tcPr>
          <w:p w:rsidR="00A91ACE" w:rsidRPr="00A91ACE" w:rsidRDefault="00A91ACE" w:rsidP="009A1F01">
            <w:pPr>
              <w:widowControl w:val="0"/>
              <w:autoSpaceDE w:val="0"/>
              <w:autoSpaceDN w:val="0"/>
              <w:adjustRightInd w:val="0"/>
              <w:spacing w:after="0" w:line="240" w:lineRule="auto"/>
            </w:pPr>
            <w:r w:rsidRPr="00A91ACE">
              <w:t>Средства бюджета городского округа Пущино</w:t>
            </w:r>
          </w:p>
        </w:tc>
        <w:tc>
          <w:tcPr>
            <w:tcW w:w="793" w:type="dxa"/>
            <w:tcBorders>
              <w:left w:val="single" w:sz="8" w:space="0" w:color="auto"/>
              <w:bottom w:val="single" w:sz="8" w:space="0" w:color="auto"/>
              <w:right w:val="single" w:sz="8" w:space="0" w:color="auto"/>
            </w:tcBorders>
          </w:tcPr>
          <w:p w:rsidR="00A91ACE" w:rsidRPr="001906B2" w:rsidRDefault="00A91ACE" w:rsidP="00A91ACE">
            <w:pPr>
              <w:widowControl w:val="0"/>
              <w:autoSpaceDE w:val="0"/>
              <w:autoSpaceDN w:val="0"/>
              <w:adjustRightInd w:val="0"/>
              <w:spacing w:after="0" w:line="240" w:lineRule="auto"/>
            </w:pPr>
            <w:r>
              <w:t>285</w:t>
            </w:r>
          </w:p>
        </w:tc>
        <w:tc>
          <w:tcPr>
            <w:tcW w:w="850" w:type="dxa"/>
            <w:tcBorders>
              <w:left w:val="single" w:sz="8" w:space="0" w:color="auto"/>
              <w:bottom w:val="single" w:sz="8" w:space="0" w:color="auto"/>
              <w:right w:val="single" w:sz="8" w:space="0" w:color="auto"/>
            </w:tcBorders>
          </w:tcPr>
          <w:p w:rsidR="00A91ACE" w:rsidRPr="001906B2" w:rsidRDefault="00A91ACE" w:rsidP="00A91ACE">
            <w:pPr>
              <w:widowControl w:val="0"/>
              <w:autoSpaceDE w:val="0"/>
              <w:autoSpaceDN w:val="0"/>
              <w:adjustRightInd w:val="0"/>
              <w:spacing w:after="0" w:line="240" w:lineRule="auto"/>
            </w:pPr>
            <w:r>
              <w:t>280</w:t>
            </w:r>
          </w:p>
        </w:tc>
        <w:tc>
          <w:tcPr>
            <w:tcW w:w="851" w:type="dxa"/>
            <w:tcBorders>
              <w:left w:val="single" w:sz="8" w:space="0" w:color="auto"/>
              <w:bottom w:val="single" w:sz="8" w:space="0" w:color="auto"/>
              <w:right w:val="single" w:sz="8" w:space="0" w:color="auto"/>
            </w:tcBorders>
          </w:tcPr>
          <w:p w:rsidR="00A91ACE" w:rsidRPr="001906B2" w:rsidRDefault="00A91ACE" w:rsidP="00A91ACE">
            <w:pPr>
              <w:widowControl w:val="0"/>
              <w:autoSpaceDE w:val="0"/>
              <w:autoSpaceDN w:val="0"/>
              <w:adjustRightInd w:val="0"/>
              <w:spacing w:after="0" w:line="240" w:lineRule="auto"/>
            </w:pPr>
            <w:r>
              <w:t>280</w:t>
            </w:r>
          </w:p>
        </w:tc>
        <w:tc>
          <w:tcPr>
            <w:tcW w:w="850" w:type="dxa"/>
            <w:tcBorders>
              <w:left w:val="single" w:sz="8" w:space="0" w:color="auto"/>
              <w:bottom w:val="single" w:sz="8" w:space="0" w:color="auto"/>
              <w:right w:val="single" w:sz="8" w:space="0" w:color="auto"/>
            </w:tcBorders>
          </w:tcPr>
          <w:p w:rsidR="00A91ACE" w:rsidRPr="006D169C" w:rsidRDefault="00A91ACE" w:rsidP="00A91ACE">
            <w:pPr>
              <w:widowControl w:val="0"/>
              <w:autoSpaceDE w:val="0"/>
              <w:autoSpaceDN w:val="0"/>
              <w:adjustRightInd w:val="0"/>
              <w:spacing w:after="0" w:line="240" w:lineRule="auto"/>
            </w:pPr>
            <w:r>
              <w:t>0*</w:t>
            </w:r>
          </w:p>
        </w:tc>
        <w:tc>
          <w:tcPr>
            <w:tcW w:w="851" w:type="dxa"/>
            <w:gridSpan w:val="2"/>
            <w:tcBorders>
              <w:left w:val="single" w:sz="8" w:space="0" w:color="auto"/>
              <w:bottom w:val="single" w:sz="8" w:space="0" w:color="auto"/>
              <w:right w:val="single" w:sz="8" w:space="0" w:color="auto"/>
            </w:tcBorders>
          </w:tcPr>
          <w:p w:rsidR="00A91ACE" w:rsidRDefault="00A91ACE" w:rsidP="00A91ACE">
            <w:pPr>
              <w:widowControl w:val="0"/>
              <w:autoSpaceDE w:val="0"/>
              <w:autoSpaceDN w:val="0"/>
              <w:adjustRightInd w:val="0"/>
              <w:spacing w:after="0" w:line="240" w:lineRule="auto"/>
            </w:pPr>
            <w:r>
              <w:t>0*</w:t>
            </w:r>
          </w:p>
        </w:tc>
        <w:tc>
          <w:tcPr>
            <w:tcW w:w="3543" w:type="dxa"/>
            <w:tcBorders>
              <w:left w:val="single" w:sz="8" w:space="0" w:color="auto"/>
              <w:bottom w:val="single" w:sz="8" w:space="0" w:color="auto"/>
              <w:right w:val="single" w:sz="8" w:space="0" w:color="auto"/>
            </w:tcBorders>
          </w:tcPr>
          <w:p w:rsidR="00A91ACE" w:rsidRDefault="00A91ACE" w:rsidP="009A1F01">
            <w:pPr>
              <w:widowControl w:val="0"/>
              <w:autoSpaceDE w:val="0"/>
              <w:autoSpaceDN w:val="0"/>
              <w:adjustRightInd w:val="0"/>
              <w:spacing w:after="0" w:line="240" w:lineRule="auto"/>
            </w:pPr>
            <w:r>
              <w:t xml:space="preserve">Смета расходов на содержание </w:t>
            </w:r>
            <w:proofErr w:type="gramStart"/>
            <w:r>
              <w:t>-с</w:t>
            </w:r>
            <w:proofErr w:type="gramEnd"/>
            <w:r>
              <w:t>убсидия</w:t>
            </w:r>
          </w:p>
          <w:p w:rsidR="00A91ACE" w:rsidRPr="001906B2" w:rsidRDefault="00A91ACE" w:rsidP="009A1F01">
            <w:pPr>
              <w:widowControl w:val="0"/>
              <w:autoSpaceDE w:val="0"/>
              <w:autoSpaceDN w:val="0"/>
              <w:adjustRightInd w:val="0"/>
              <w:spacing w:after="0" w:line="240" w:lineRule="auto"/>
            </w:pPr>
          </w:p>
        </w:tc>
        <w:tc>
          <w:tcPr>
            <w:tcW w:w="2110" w:type="dxa"/>
            <w:tcBorders>
              <w:left w:val="single" w:sz="8" w:space="0" w:color="auto"/>
              <w:bottom w:val="single" w:sz="8" w:space="0" w:color="auto"/>
              <w:right w:val="single" w:sz="8" w:space="0" w:color="auto"/>
            </w:tcBorders>
          </w:tcPr>
          <w:p w:rsidR="00A91ACE" w:rsidRPr="001906B2" w:rsidRDefault="00A91ACE" w:rsidP="00A91ACE">
            <w:pPr>
              <w:widowControl w:val="0"/>
              <w:autoSpaceDE w:val="0"/>
              <w:autoSpaceDN w:val="0"/>
              <w:adjustRightInd w:val="0"/>
              <w:spacing w:after="0" w:line="240" w:lineRule="auto"/>
              <w:jc w:val="center"/>
            </w:pPr>
            <w:r>
              <w:t>-</w:t>
            </w:r>
          </w:p>
        </w:tc>
      </w:tr>
    </w:tbl>
    <w:p w:rsidR="00013F28" w:rsidRPr="001906B2" w:rsidRDefault="00013F28" w:rsidP="009A1F01">
      <w:pPr>
        <w:widowControl w:val="0"/>
        <w:autoSpaceDE w:val="0"/>
        <w:autoSpaceDN w:val="0"/>
        <w:adjustRightInd w:val="0"/>
        <w:spacing w:after="0" w:line="240" w:lineRule="auto"/>
        <w:jc w:val="both"/>
        <w:rPr>
          <w:sz w:val="24"/>
          <w:szCs w:val="24"/>
        </w:rPr>
      </w:pPr>
    </w:p>
    <w:p w:rsidR="003478FF" w:rsidRDefault="003478FF" w:rsidP="003478FF">
      <w:pPr>
        <w:spacing w:after="0" w:line="240" w:lineRule="auto"/>
        <w:rPr>
          <w:rFonts w:eastAsia="Calibri"/>
          <w:sz w:val="18"/>
          <w:szCs w:val="18"/>
        </w:rPr>
      </w:pPr>
      <w:r>
        <w:rPr>
          <w:rFonts w:eastAsia="Calibri"/>
          <w:sz w:val="18"/>
          <w:szCs w:val="18"/>
        </w:rPr>
        <w:t>_________________</w:t>
      </w:r>
    </w:p>
    <w:p w:rsidR="00013F28" w:rsidRDefault="003478FF" w:rsidP="003478FF">
      <w:pPr>
        <w:tabs>
          <w:tab w:val="left" w:pos="3119"/>
          <w:tab w:val="left" w:pos="4005"/>
          <w:tab w:val="left" w:pos="5212"/>
          <w:tab w:val="left" w:pos="7281"/>
        </w:tabs>
        <w:spacing w:after="0" w:line="240" w:lineRule="auto"/>
        <w:rPr>
          <w:sz w:val="24"/>
          <w:szCs w:val="24"/>
        </w:rPr>
      </w:pPr>
      <w:r w:rsidRPr="003B0F07">
        <w:rPr>
          <w:rFonts w:eastAsia="Calibri"/>
          <w:sz w:val="18"/>
          <w:szCs w:val="18"/>
        </w:rPr>
        <w:t xml:space="preserve">* - лимиты финансирования не доведены </w:t>
      </w:r>
      <w:r>
        <w:rPr>
          <w:rFonts w:eastAsia="Calibri"/>
          <w:sz w:val="18"/>
          <w:szCs w:val="18"/>
        </w:rPr>
        <w:t xml:space="preserve">Министерством финансов </w:t>
      </w:r>
      <w:r w:rsidRPr="003B0F07">
        <w:rPr>
          <w:rFonts w:eastAsia="Calibri"/>
          <w:sz w:val="18"/>
          <w:szCs w:val="18"/>
        </w:rPr>
        <w:t>М</w:t>
      </w:r>
      <w:r>
        <w:rPr>
          <w:rFonts w:eastAsia="Calibri"/>
          <w:sz w:val="18"/>
          <w:szCs w:val="18"/>
        </w:rPr>
        <w:t>осковской области</w:t>
      </w:r>
    </w:p>
    <w:p w:rsidR="00013F28" w:rsidRDefault="00013F28" w:rsidP="009A1F01">
      <w:pPr>
        <w:tabs>
          <w:tab w:val="left" w:pos="4005"/>
          <w:tab w:val="left" w:pos="5212"/>
          <w:tab w:val="left" w:pos="7281"/>
          <w:tab w:val="left" w:pos="8943"/>
        </w:tabs>
        <w:spacing w:after="0" w:line="240" w:lineRule="auto"/>
        <w:ind w:left="8931"/>
        <w:jc w:val="right"/>
        <w:rPr>
          <w:sz w:val="24"/>
          <w:szCs w:val="24"/>
        </w:rPr>
      </w:pPr>
    </w:p>
    <w:p w:rsidR="002A1B1E" w:rsidRDefault="002A1B1E" w:rsidP="008164F6">
      <w:pPr>
        <w:spacing w:after="0" w:line="240" w:lineRule="auto"/>
        <w:ind w:left="8505"/>
        <w:rPr>
          <w:rFonts w:eastAsia="Calibri"/>
          <w:sz w:val="24"/>
          <w:szCs w:val="24"/>
          <w:lang w:eastAsia="en-US"/>
        </w:rPr>
      </w:pPr>
      <w:bookmarkStart w:id="48" w:name="Par339"/>
      <w:bookmarkEnd w:id="48"/>
      <w:r w:rsidRPr="00562817">
        <w:rPr>
          <w:rFonts w:eastAsia="Calibri"/>
          <w:sz w:val="24"/>
          <w:szCs w:val="24"/>
          <w:lang w:eastAsia="en-US"/>
        </w:rPr>
        <w:lastRenderedPageBreak/>
        <w:t xml:space="preserve">Приложение № </w:t>
      </w:r>
      <w:r>
        <w:rPr>
          <w:rFonts w:eastAsia="Calibri"/>
          <w:sz w:val="24"/>
          <w:szCs w:val="24"/>
          <w:lang w:eastAsia="en-US"/>
        </w:rPr>
        <w:t xml:space="preserve">3 </w:t>
      </w:r>
    </w:p>
    <w:p w:rsidR="002A1B1E" w:rsidRPr="006D61E6" w:rsidRDefault="002A1B1E" w:rsidP="008164F6">
      <w:pPr>
        <w:spacing w:after="0" w:line="240" w:lineRule="auto"/>
        <w:ind w:left="8505"/>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2A1B1E" w:rsidRPr="006D61E6" w:rsidRDefault="002A1B1E" w:rsidP="008164F6">
      <w:pPr>
        <w:spacing w:after="0" w:line="240" w:lineRule="auto"/>
        <w:ind w:left="8505"/>
        <w:rPr>
          <w:sz w:val="22"/>
          <w:szCs w:val="22"/>
        </w:rPr>
      </w:pPr>
      <w:r w:rsidRPr="006D61E6">
        <w:rPr>
          <w:sz w:val="22"/>
          <w:szCs w:val="22"/>
        </w:rPr>
        <w:t xml:space="preserve">повышение качества и доступности предоставления  </w:t>
      </w:r>
      <w:proofErr w:type="gramStart"/>
      <w:r w:rsidRPr="006D61E6">
        <w:rPr>
          <w:sz w:val="22"/>
          <w:szCs w:val="22"/>
        </w:rPr>
        <w:t>государственных</w:t>
      </w:r>
      <w:proofErr w:type="gramEnd"/>
      <w:r w:rsidRPr="006D61E6">
        <w:rPr>
          <w:sz w:val="22"/>
          <w:szCs w:val="22"/>
        </w:rPr>
        <w:t xml:space="preserve"> и </w:t>
      </w:r>
    </w:p>
    <w:p w:rsidR="002A1B1E" w:rsidRPr="006D61E6" w:rsidRDefault="002A1B1E" w:rsidP="008164F6">
      <w:pPr>
        <w:spacing w:after="0" w:line="240" w:lineRule="auto"/>
        <w:ind w:left="8505"/>
        <w:rPr>
          <w:sz w:val="22"/>
          <w:szCs w:val="22"/>
        </w:rPr>
      </w:pPr>
      <w:r w:rsidRPr="006D61E6">
        <w:rPr>
          <w:sz w:val="22"/>
          <w:szCs w:val="22"/>
        </w:rPr>
        <w:t xml:space="preserve">муниципальных услуг, в том числе на базе многофункционального центра </w:t>
      </w:r>
    </w:p>
    <w:p w:rsidR="002A1B1E" w:rsidRPr="006D61E6" w:rsidRDefault="002A1B1E" w:rsidP="008164F6">
      <w:pPr>
        <w:spacing w:after="0" w:line="240" w:lineRule="auto"/>
        <w:ind w:left="8505"/>
        <w:rPr>
          <w:sz w:val="22"/>
          <w:szCs w:val="22"/>
        </w:rPr>
      </w:pPr>
      <w:r w:rsidRPr="006D61E6">
        <w:rPr>
          <w:sz w:val="22"/>
          <w:szCs w:val="22"/>
        </w:rPr>
        <w:t xml:space="preserve">предоставления государственных и муниципальных услуг» </w:t>
      </w:r>
      <w:proofErr w:type="gramStart"/>
      <w:r w:rsidRPr="006D61E6">
        <w:rPr>
          <w:sz w:val="22"/>
          <w:szCs w:val="22"/>
        </w:rPr>
        <w:t>муниципальной</w:t>
      </w:r>
      <w:proofErr w:type="gramEnd"/>
      <w:r w:rsidRPr="006D61E6">
        <w:rPr>
          <w:sz w:val="22"/>
          <w:szCs w:val="22"/>
        </w:rPr>
        <w:t xml:space="preserve"> </w:t>
      </w:r>
    </w:p>
    <w:p w:rsidR="002A1B1E" w:rsidRPr="006D61E6" w:rsidRDefault="002A1B1E" w:rsidP="008164F6">
      <w:pPr>
        <w:spacing w:after="0" w:line="240" w:lineRule="auto"/>
        <w:ind w:left="8505"/>
        <w:rPr>
          <w:sz w:val="22"/>
          <w:szCs w:val="22"/>
        </w:rPr>
      </w:pPr>
      <w:r w:rsidRPr="006D61E6">
        <w:rPr>
          <w:sz w:val="22"/>
          <w:szCs w:val="22"/>
        </w:rPr>
        <w:t xml:space="preserve">программы «Муниципальное управление городского округа Пущино </w:t>
      </w:r>
    </w:p>
    <w:p w:rsidR="002A1B1E" w:rsidRDefault="002A1B1E" w:rsidP="008164F6">
      <w:pPr>
        <w:widowControl w:val="0"/>
        <w:autoSpaceDE w:val="0"/>
        <w:autoSpaceDN w:val="0"/>
        <w:adjustRightInd w:val="0"/>
        <w:spacing w:after="0" w:line="240" w:lineRule="auto"/>
        <w:ind w:left="8505"/>
        <w:rPr>
          <w:sz w:val="22"/>
          <w:szCs w:val="22"/>
        </w:rPr>
      </w:pPr>
      <w:r w:rsidRPr="006D61E6">
        <w:rPr>
          <w:sz w:val="22"/>
          <w:szCs w:val="22"/>
        </w:rPr>
        <w:t>на 2015-2019 годы»</w:t>
      </w:r>
    </w:p>
    <w:p w:rsidR="002A1B1E" w:rsidRDefault="002A1B1E" w:rsidP="002A1B1E">
      <w:pPr>
        <w:widowControl w:val="0"/>
        <w:autoSpaceDE w:val="0"/>
        <w:autoSpaceDN w:val="0"/>
        <w:adjustRightInd w:val="0"/>
        <w:spacing w:after="0" w:line="240" w:lineRule="auto"/>
        <w:jc w:val="center"/>
        <w:rPr>
          <w:sz w:val="22"/>
          <w:szCs w:val="22"/>
        </w:rPr>
      </w:pPr>
    </w:p>
    <w:p w:rsidR="002A1B1E" w:rsidRDefault="002A1B1E" w:rsidP="002A1B1E">
      <w:pPr>
        <w:widowControl w:val="0"/>
        <w:autoSpaceDE w:val="0"/>
        <w:autoSpaceDN w:val="0"/>
        <w:adjustRightInd w:val="0"/>
        <w:spacing w:after="0" w:line="240" w:lineRule="auto"/>
        <w:jc w:val="center"/>
        <w:rPr>
          <w:b/>
          <w:sz w:val="24"/>
          <w:szCs w:val="24"/>
        </w:rPr>
      </w:pPr>
    </w:p>
    <w:p w:rsidR="008164F6" w:rsidRDefault="008164F6" w:rsidP="002A1B1E">
      <w:pPr>
        <w:widowControl w:val="0"/>
        <w:autoSpaceDE w:val="0"/>
        <w:autoSpaceDN w:val="0"/>
        <w:adjustRightInd w:val="0"/>
        <w:spacing w:after="0" w:line="240" w:lineRule="auto"/>
        <w:jc w:val="center"/>
        <w:rPr>
          <w:b/>
          <w:sz w:val="24"/>
          <w:szCs w:val="24"/>
        </w:rPr>
      </w:pPr>
    </w:p>
    <w:p w:rsidR="002A1B1E" w:rsidRDefault="002A1B1E" w:rsidP="002A1B1E">
      <w:pPr>
        <w:widowControl w:val="0"/>
        <w:autoSpaceDE w:val="0"/>
        <w:autoSpaceDN w:val="0"/>
        <w:adjustRightInd w:val="0"/>
        <w:spacing w:after="0" w:line="240" w:lineRule="auto"/>
        <w:jc w:val="center"/>
        <w:rPr>
          <w:b/>
          <w:sz w:val="24"/>
          <w:szCs w:val="24"/>
        </w:rPr>
      </w:pPr>
    </w:p>
    <w:p w:rsidR="00013F28" w:rsidRDefault="00013F28" w:rsidP="002A1B1E">
      <w:pPr>
        <w:widowControl w:val="0"/>
        <w:autoSpaceDE w:val="0"/>
        <w:autoSpaceDN w:val="0"/>
        <w:adjustRightInd w:val="0"/>
        <w:spacing w:after="0" w:line="240" w:lineRule="auto"/>
        <w:jc w:val="center"/>
        <w:rPr>
          <w:b/>
          <w:sz w:val="24"/>
          <w:szCs w:val="24"/>
        </w:rPr>
      </w:pPr>
      <w:r w:rsidRPr="00FF2DC0">
        <w:rPr>
          <w:b/>
          <w:sz w:val="24"/>
          <w:szCs w:val="24"/>
        </w:rPr>
        <w:t xml:space="preserve">Планируемые результаты реализации </w:t>
      </w:r>
      <w:r w:rsidR="002A1B1E">
        <w:rPr>
          <w:b/>
          <w:sz w:val="24"/>
          <w:szCs w:val="24"/>
        </w:rPr>
        <w:t>п</w:t>
      </w:r>
      <w:r w:rsidRPr="00FF2DC0">
        <w:rPr>
          <w:b/>
          <w:sz w:val="24"/>
          <w:szCs w:val="24"/>
        </w:rPr>
        <w:t>одпрограммы</w:t>
      </w:r>
    </w:p>
    <w:p w:rsidR="002A1B1E" w:rsidRPr="007E5C83" w:rsidRDefault="00013F28" w:rsidP="009A1F01">
      <w:pPr>
        <w:widowControl w:val="0"/>
        <w:autoSpaceDE w:val="0"/>
        <w:autoSpaceDN w:val="0"/>
        <w:adjustRightInd w:val="0"/>
        <w:spacing w:after="0" w:line="240" w:lineRule="auto"/>
        <w:jc w:val="center"/>
        <w:rPr>
          <w:sz w:val="24"/>
          <w:szCs w:val="24"/>
        </w:rPr>
      </w:pPr>
      <w:r w:rsidRPr="007E5C83">
        <w:rPr>
          <w:sz w:val="24"/>
          <w:szCs w:val="24"/>
        </w:rPr>
        <w:t xml:space="preserve">«Снижение административных барьеров и повышение качества предоставления государственных и муниципальных услуг, </w:t>
      </w:r>
    </w:p>
    <w:p w:rsidR="00013F28" w:rsidRPr="007E5C83" w:rsidRDefault="00013F28" w:rsidP="009A1F01">
      <w:pPr>
        <w:widowControl w:val="0"/>
        <w:autoSpaceDE w:val="0"/>
        <w:autoSpaceDN w:val="0"/>
        <w:adjustRightInd w:val="0"/>
        <w:spacing w:after="0" w:line="240" w:lineRule="auto"/>
        <w:jc w:val="center"/>
        <w:rPr>
          <w:sz w:val="24"/>
          <w:szCs w:val="24"/>
        </w:rPr>
      </w:pPr>
      <w:r w:rsidRPr="007E5C83">
        <w:rPr>
          <w:sz w:val="24"/>
          <w:szCs w:val="24"/>
        </w:rPr>
        <w:t>в том числе на базе многофункционального центра предоставления государственных и муниципальных услуг»</w:t>
      </w:r>
    </w:p>
    <w:p w:rsidR="002A1B1E" w:rsidRDefault="002A1B1E" w:rsidP="002A1B1E">
      <w:pPr>
        <w:tabs>
          <w:tab w:val="left" w:pos="1427"/>
        </w:tabs>
        <w:spacing w:after="0" w:line="240" w:lineRule="auto"/>
        <w:jc w:val="center"/>
        <w:rPr>
          <w:sz w:val="24"/>
          <w:szCs w:val="24"/>
        </w:rPr>
      </w:pPr>
      <w:r w:rsidRPr="007E5C83">
        <w:rPr>
          <w:sz w:val="24"/>
          <w:szCs w:val="24"/>
        </w:rPr>
        <w:t>муниципальной программы «Муниципальное управление городского округа Пущино на 2015-2019 годы»</w:t>
      </w:r>
    </w:p>
    <w:p w:rsidR="00A91ACE" w:rsidRPr="007E5C83" w:rsidRDefault="00A91ACE" w:rsidP="002A1B1E">
      <w:pPr>
        <w:tabs>
          <w:tab w:val="left" w:pos="1427"/>
        </w:tabs>
        <w:spacing w:after="0" w:line="240" w:lineRule="auto"/>
        <w:jc w:val="center"/>
        <w:rPr>
          <w:sz w:val="24"/>
          <w:szCs w:val="24"/>
        </w:rPr>
      </w:pPr>
    </w:p>
    <w:tbl>
      <w:tblPr>
        <w:tblW w:w="15753" w:type="dxa"/>
        <w:tblCellSpacing w:w="5" w:type="nil"/>
        <w:tblInd w:w="75" w:type="dxa"/>
        <w:tblLayout w:type="fixed"/>
        <w:tblCellMar>
          <w:left w:w="75" w:type="dxa"/>
          <w:right w:w="75" w:type="dxa"/>
        </w:tblCellMar>
        <w:tblLook w:val="0000" w:firstRow="0" w:lastRow="0" w:firstColumn="0" w:lastColumn="0" w:noHBand="0" w:noVBand="0"/>
      </w:tblPr>
      <w:tblGrid>
        <w:gridCol w:w="510"/>
        <w:gridCol w:w="2467"/>
        <w:gridCol w:w="1224"/>
        <w:gridCol w:w="1122"/>
        <w:gridCol w:w="3324"/>
        <w:gridCol w:w="1122"/>
        <w:gridCol w:w="1530"/>
        <w:gridCol w:w="1033"/>
        <w:gridCol w:w="943"/>
        <w:gridCol w:w="814"/>
        <w:gridCol w:w="826"/>
        <w:gridCol w:w="838"/>
      </w:tblGrid>
      <w:tr w:rsidR="00013F28" w:rsidRPr="004D0D00" w:rsidTr="008164F6">
        <w:trPr>
          <w:trHeight w:val="800"/>
          <w:tblCellSpacing w:w="5" w:type="nil"/>
        </w:trPr>
        <w:tc>
          <w:tcPr>
            <w:tcW w:w="510"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w:t>
            </w:r>
          </w:p>
          <w:p w:rsidR="00013F28" w:rsidRPr="004D0D00" w:rsidRDefault="00013F28" w:rsidP="009A1F01">
            <w:pPr>
              <w:widowControl w:val="0"/>
              <w:autoSpaceDE w:val="0"/>
              <w:autoSpaceDN w:val="0"/>
              <w:adjustRightInd w:val="0"/>
              <w:spacing w:after="0" w:line="240" w:lineRule="auto"/>
              <w:jc w:val="center"/>
            </w:pPr>
            <w:proofErr w:type="gramStart"/>
            <w:r w:rsidRPr="004D0D00">
              <w:t>п</w:t>
            </w:r>
            <w:proofErr w:type="gramEnd"/>
            <w:r w:rsidRPr="004D0D00">
              <w:t>/п</w:t>
            </w:r>
          </w:p>
        </w:tc>
        <w:tc>
          <w:tcPr>
            <w:tcW w:w="2467"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Задачи,</w:t>
            </w:r>
          </w:p>
          <w:p w:rsidR="00013F28" w:rsidRPr="004D0D00" w:rsidRDefault="00013F28" w:rsidP="009A1F01">
            <w:pPr>
              <w:widowControl w:val="0"/>
              <w:autoSpaceDE w:val="0"/>
              <w:autoSpaceDN w:val="0"/>
              <w:adjustRightInd w:val="0"/>
              <w:spacing w:after="0" w:line="240" w:lineRule="auto"/>
              <w:jc w:val="center"/>
            </w:pPr>
            <w:r w:rsidRPr="004D0D00">
              <w:t>направленные</w:t>
            </w:r>
          </w:p>
          <w:p w:rsidR="00013F28" w:rsidRPr="004D0D00" w:rsidRDefault="00013F28" w:rsidP="009A1F01">
            <w:pPr>
              <w:widowControl w:val="0"/>
              <w:autoSpaceDE w:val="0"/>
              <w:autoSpaceDN w:val="0"/>
              <w:adjustRightInd w:val="0"/>
              <w:spacing w:after="0" w:line="240" w:lineRule="auto"/>
              <w:jc w:val="center"/>
            </w:pPr>
            <w:r w:rsidRPr="004D0D00">
              <w:t>на достижение</w:t>
            </w:r>
          </w:p>
          <w:p w:rsidR="00013F28" w:rsidRPr="004D0D00" w:rsidRDefault="00013F28" w:rsidP="009A1F01">
            <w:pPr>
              <w:widowControl w:val="0"/>
              <w:autoSpaceDE w:val="0"/>
              <w:autoSpaceDN w:val="0"/>
              <w:adjustRightInd w:val="0"/>
              <w:spacing w:after="0" w:line="240" w:lineRule="auto"/>
              <w:jc w:val="center"/>
            </w:pPr>
            <w:r w:rsidRPr="004D0D00">
              <w:t>цели</w:t>
            </w:r>
          </w:p>
        </w:tc>
        <w:tc>
          <w:tcPr>
            <w:tcW w:w="2346" w:type="dxa"/>
            <w:gridSpan w:val="2"/>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Планируемый объем финансирования на решение данной задачи (тыс. руб.)</w:t>
            </w:r>
          </w:p>
        </w:tc>
        <w:tc>
          <w:tcPr>
            <w:tcW w:w="3324"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Количественные и/ или качественные целевые показатели, характеризующие достижение целей и решение задач</w:t>
            </w:r>
          </w:p>
        </w:tc>
        <w:tc>
          <w:tcPr>
            <w:tcW w:w="1122"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Единица измерения</w:t>
            </w:r>
          </w:p>
        </w:tc>
        <w:tc>
          <w:tcPr>
            <w:tcW w:w="1530" w:type="dxa"/>
            <w:vMerge w:val="restart"/>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 xml:space="preserve">Базовое значение показателя </w:t>
            </w:r>
          </w:p>
          <w:p w:rsidR="00013F28" w:rsidRPr="004D0D00" w:rsidRDefault="00013F28" w:rsidP="009A1F01">
            <w:pPr>
              <w:widowControl w:val="0"/>
              <w:autoSpaceDE w:val="0"/>
              <w:autoSpaceDN w:val="0"/>
              <w:adjustRightInd w:val="0"/>
              <w:spacing w:after="0" w:line="240" w:lineRule="auto"/>
              <w:jc w:val="center"/>
            </w:pPr>
            <w:r w:rsidRPr="004D0D00">
              <w:t>(на начало реализации подпрограммы)</w:t>
            </w:r>
          </w:p>
        </w:tc>
        <w:tc>
          <w:tcPr>
            <w:tcW w:w="4454" w:type="dxa"/>
            <w:gridSpan w:val="5"/>
            <w:tcBorders>
              <w:top w:val="single" w:sz="8" w:space="0" w:color="auto"/>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Планируемое значение показателя по годам</w:t>
            </w:r>
          </w:p>
          <w:p w:rsidR="00013F28" w:rsidRPr="004D0D00" w:rsidRDefault="002A1B1E" w:rsidP="002A1B1E">
            <w:pPr>
              <w:widowControl w:val="0"/>
              <w:autoSpaceDE w:val="0"/>
              <w:autoSpaceDN w:val="0"/>
              <w:adjustRightInd w:val="0"/>
              <w:spacing w:after="0" w:line="240" w:lineRule="auto"/>
              <w:jc w:val="center"/>
            </w:pPr>
            <w:r>
              <w:t>р</w:t>
            </w:r>
            <w:r w:rsidR="00013F28" w:rsidRPr="004D0D00">
              <w:t>еализации</w:t>
            </w:r>
          </w:p>
        </w:tc>
      </w:tr>
      <w:tr w:rsidR="00013F28" w:rsidRPr="004D0D00" w:rsidTr="008164F6">
        <w:trPr>
          <w:trHeight w:val="640"/>
          <w:tblCellSpacing w:w="5" w:type="nil"/>
        </w:trPr>
        <w:tc>
          <w:tcPr>
            <w:tcW w:w="510"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2467"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224"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Бюджет городского округа Пущино</w:t>
            </w:r>
          </w:p>
        </w:tc>
        <w:tc>
          <w:tcPr>
            <w:tcW w:w="1122"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Другие источники</w:t>
            </w:r>
          </w:p>
        </w:tc>
        <w:tc>
          <w:tcPr>
            <w:tcW w:w="3324"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122"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530" w:type="dxa"/>
            <w:vMerge/>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p>
        </w:tc>
        <w:tc>
          <w:tcPr>
            <w:tcW w:w="1033"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201</w:t>
            </w:r>
            <w:r>
              <w:t>5</w:t>
            </w:r>
            <w:r w:rsidRPr="004D0D00">
              <w:t xml:space="preserve"> год</w:t>
            </w:r>
          </w:p>
        </w:tc>
        <w:tc>
          <w:tcPr>
            <w:tcW w:w="943"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201</w:t>
            </w:r>
            <w:r>
              <w:t>6</w:t>
            </w:r>
            <w:r w:rsidRPr="004D0D00">
              <w:t xml:space="preserve"> год</w:t>
            </w:r>
          </w:p>
        </w:tc>
        <w:tc>
          <w:tcPr>
            <w:tcW w:w="814"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201</w:t>
            </w:r>
            <w:r>
              <w:t>7</w:t>
            </w:r>
            <w:r w:rsidRPr="004D0D00">
              <w:t xml:space="preserve"> год</w:t>
            </w:r>
          </w:p>
        </w:tc>
        <w:tc>
          <w:tcPr>
            <w:tcW w:w="826"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t>2018</w:t>
            </w:r>
            <w:r w:rsidRPr="004D0D00">
              <w:t xml:space="preserve"> год</w:t>
            </w:r>
          </w:p>
        </w:tc>
        <w:tc>
          <w:tcPr>
            <w:tcW w:w="838" w:type="dxa"/>
            <w:tcBorders>
              <w:left w:val="single" w:sz="8" w:space="0" w:color="auto"/>
              <w:bottom w:val="single" w:sz="8" w:space="0" w:color="auto"/>
              <w:right w:val="single" w:sz="8" w:space="0" w:color="auto"/>
            </w:tcBorders>
          </w:tcPr>
          <w:p w:rsidR="00013F28" w:rsidRPr="004D0D00" w:rsidRDefault="00013F28" w:rsidP="009A1F01">
            <w:pPr>
              <w:widowControl w:val="0"/>
              <w:autoSpaceDE w:val="0"/>
              <w:autoSpaceDN w:val="0"/>
              <w:adjustRightInd w:val="0"/>
              <w:spacing w:after="0" w:line="240" w:lineRule="auto"/>
              <w:jc w:val="center"/>
            </w:pPr>
            <w:r w:rsidRPr="004D0D00">
              <w:t>201</w:t>
            </w:r>
            <w:r>
              <w:t>9</w:t>
            </w:r>
            <w:r w:rsidRPr="004D0D00">
              <w:t xml:space="preserve"> год</w:t>
            </w:r>
          </w:p>
        </w:tc>
      </w:tr>
      <w:tr w:rsidR="008164F6" w:rsidRPr="004D0D00" w:rsidTr="008164F6">
        <w:trPr>
          <w:trHeight w:val="320"/>
          <w:tblCellSpacing w:w="5" w:type="nil"/>
        </w:trPr>
        <w:tc>
          <w:tcPr>
            <w:tcW w:w="510" w:type="dxa"/>
            <w:vMerge w:val="restart"/>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 xml:space="preserve">1. </w:t>
            </w:r>
          </w:p>
        </w:tc>
        <w:tc>
          <w:tcPr>
            <w:tcW w:w="2467" w:type="dxa"/>
            <w:vMerge w:val="restart"/>
            <w:tcBorders>
              <w:left w:val="single" w:sz="8" w:space="0" w:color="auto"/>
              <w:right w:val="single" w:sz="8" w:space="0" w:color="auto"/>
            </w:tcBorders>
          </w:tcPr>
          <w:p w:rsidR="008164F6" w:rsidRPr="002A1B1E" w:rsidRDefault="008164F6" w:rsidP="009A1F01">
            <w:pPr>
              <w:widowControl w:val="0"/>
              <w:autoSpaceDE w:val="0"/>
              <w:autoSpaceDN w:val="0"/>
              <w:adjustRightInd w:val="0"/>
              <w:spacing w:after="0" w:line="240" w:lineRule="auto"/>
              <w:rPr>
                <w:b/>
                <w:u w:val="single"/>
              </w:rPr>
            </w:pPr>
            <w:r w:rsidRPr="002A1B1E">
              <w:rPr>
                <w:b/>
                <w:u w:val="single"/>
              </w:rPr>
              <w:t xml:space="preserve">Задача 1 </w:t>
            </w:r>
          </w:p>
          <w:p w:rsidR="008164F6" w:rsidRPr="004D0D00" w:rsidRDefault="008164F6" w:rsidP="008164F6">
            <w:pPr>
              <w:widowControl w:val="0"/>
              <w:autoSpaceDE w:val="0"/>
              <w:autoSpaceDN w:val="0"/>
              <w:adjustRightInd w:val="0"/>
              <w:spacing w:after="0" w:line="240" w:lineRule="auto"/>
            </w:pPr>
            <w:r w:rsidRPr="004D0D00">
              <w:t xml:space="preserve">Реализация общесистемных мер по снижению </w:t>
            </w:r>
            <w:proofErr w:type="spellStart"/>
            <w:r w:rsidRPr="004D0D00">
              <w:t>администрати</w:t>
            </w:r>
            <w:r>
              <w:t>в-</w:t>
            </w:r>
            <w:r w:rsidRPr="004D0D00">
              <w:t>вных</w:t>
            </w:r>
            <w:proofErr w:type="spellEnd"/>
            <w:r w:rsidRPr="004D0D00">
              <w:t xml:space="preserve"> барьеров и повышению доступности государственных и муниципальных услуг</w:t>
            </w:r>
          </w:p>
        </w:tc>
        <w:tc>
          <w:tcPr>
            <w:tcW w:w="2346" w:type="dxa"/>
            <w:gridSpan w:val="2"/>
            <w:vMerge w:val="restart"/>
            <w:tcBorders>
              <w:left w:val="single" w:sz="8" w:space="0" w:color="auto"/>
              <w:right w:val="single" w:sz="8" w:space="0" w:color="auto"/>
            </w:tcBorders>
          </w:tcPr>
          <w:p w:rsidR="008164F6" w:rsidRPr="004D0D00" w:rsidRDefault="008164F6" w:rsidP="002A1B1E">
            <w:pPr>
              <w:widowControl w:val="0"/>
              <w:autoSpaceDE w:val="0"/>
              <w:autoSpaceDN w:val="0"/>
              <w:adjustRightInd w:val="0"/>
              <w:spacing w:after="0" w:line="240" w:lineRule="auto"/>
            </w:pPr>
            <w:r w:rsidRPr="004D0D00">
              <w:t xml:space="preserve">В пределах средств, предусматриваемых на основную деятельность исполнителей </w:t>
            </w:r>
          </w:p>
        </w:tc>
        <w:tc>
          <w:tcPr>
            <w:tcW w:w="3324" w:type="dxa"/>
            <w:tcBorders>
              <w:left w:val="single" w:sz="8" w:space="0" w:color="auto"/>
              <w:bottom w:val="single" w:sz="4" w:space="0" w:color="auto"/>
              <w:right w:val="single" w:sz="8" w:space="0" w:color="auto"/>
            </w:tcBorders>
          </w:tcPr>
          <w:p w:rsidR="008164F6" w:rsidRPr="004D0D00" w:rsidRDefault="008164F6" w:rsidP="008164F6">
            <w:pPr>
              <w:widowControl w:val="0"/>
              <w:autoSpaceDE w:val="0"/>
              <w:autoSpaceDN w:val="0"/>
              <w:adjustRightInd w:val="0"/>
              <w:spacing w:after="0" w:line="240" w:lineRule="auto"/>
            </w:pPr>
            <w:r w:rsidRPr="004D0D00">
              <w:t xml:space="preserve">Доля субъектов малого и среднего бизнеса, удовлетворенных качеством предоставления  муниципальных услуг в </w:t>
            </w:r>
            <w:r>
              <w:t xml:space="preserve"> </w:t>
            </w:r>
            <w:proofErr w:type="spellStart"/>
            <w:r w:rsidRPr="004D0D00">
              <w:t>г</w:t>
            </w:r>
            <w:r>
              <w:t>.</w:t>
            </w:r>
            <w:r w:rsidRPr="004D0D00">
              <w:t>о</w:t>
            </w:r>
            <w:proofErr w:type="gramStart"/>
            <w:r>
              <w:t>.</w:t>
            </w:r>
            <w:r w:rsidRPr="004D0D00">
              <w:t>П</w:t>
            </w:r>
            <w:proofErr w:type="gramEnd"/>
            <w:r w:rsidRPr="004D0D00">
              <w:t>ущино</w:t>
            </w:r>
            <w:proofErr w:type="spellEnd"/>
            <w:r w:rsidRPr="004D0D00">
              <w:t>, от общего числа опрошенных представителей субъектов малого и среднего предпринимательства</w:t>
            </w:r>
          </w:p>
        </w:tc>
        <w:tc>
          <w:tcPr>
            <w:tcW w:w="1122"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60</w:t>
            </w:r>
          </w:p>
        </w:tc>
        <w:tc>
          <w:tcPr>
            <w:tcW w:w="1033"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70</w:t>
            </w:r>
          </w:p>
        </w:tc>
        <w:tc>
          <w:tcPr>
            <w:tcW w:w="943"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80</w:t>
            </w:r>
          </w:p>
        </w:tc>
        <w:tc>
          <w:tcPr>
            <w:tcW w:w="814"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90</w:t>
            </w:r>
          </w:p>
        </w:tc>
        <w:tc>
          <w:tcPr>
            <w:tcW w:w="826"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90</w:t>
            </w:r>
          </w:p>
        </w:tc>
        <w:tc>
          <w:tcPr>
            <w:tcW w:w="838" w:type="dxa"/>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90</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Среднее число обращений представителей бизнес</w:t>
            </w:r>
            <w:r>
              <w:t xml:space="preserve"> </w:t>
            </w:r>
            <w:r w:rsidRPr="004D0D00">
              <w:t xml:space="preserve">сообщества в </w:t>
            </w:r>
            <w:r>
              <w:t>ОМС</w:t>
            </w:r>
            <w:r w:rsidRPr="004D0D00">
              <w:t xml:space="preserve"> для получения одной муниципальной услуги, связанной со сферой предпринимательской деятельности</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единица</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3</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2</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Доля случаев нарушения нормативных сроков и порядка предоставления муниципальных услуг</w:t>
            </w:r>
          </w:p>
        </w:tc>
        <w:tc>
          <w:tcPr>
            <w:tcW w:w="1122"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8</w:t>
            </w:r>
          </w:p>
        </w:tc>
        <w:tc>
          <w:tcPr>
            <w:tcW w:w="1033"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5</w:t>
            </w:r>
          </w:p>
        </w:tc>
        <w:tc>
          <w:tcPr>
            <w:tcW w:w="943"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4</w:t>
            </w:r>
          </w:p>
        </w:tc>
        <w:tc>
          <w:tcPr>
            <w:tcW w:w="814"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3</w:t>
            </w:r>
          </w:p>
        </w:tc>
        <w:tc>
          <w:tcPr>
            <w:tcW w:w="826"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3</w:t>
            </w:r>
          </w:p>
        </w:tc>
        <w:tc>
          <w:tcPr>
            <w:tcW w:w="838" w:type="dxa"/>
            <w:tcBorders>
              <w:top w:val="single" w:sz="4" w:space="0" w:color="auto"/>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3</w:t>
            </w:r>
          </w:p>
        </w:tc>
      </w:tr>
      <w:tr w:rsidR="008164F6" w:rsidRPr="004D0D00" w:rsidTr="008164F6">
        <w:trPr>
          <w:tblCellSpacing w:w="5" w:type="nil"/>
        </w:trPr>
        <w:tc>
          <w:tcPr>
            <w:tcW w:w="510"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Время ожидания в очереди при обращении заявителя в орган местного самоуправления для получения муниципальных услуг</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минута</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25</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15</w:t>
            </w:r>
          </w:p>
        </w:tc>
      </w:tr>
      <w:tr w:rsidR="008164F6" w:rsidRPr="004D0D00" w:rsidTr="008164F6">
        <w:trPr>
          <w:tblCellSpacing w:w="5" w:type="nil"/>
        </w:trPr>
        <w:tc>
          <w:tcPr>
            <w:tcW w:w="510" w:type="dxa"/>
            <w:vMerge/>
            <w:tcBorders>
              <w:left w:val="single" w:sz="8" w:space="0" w:color="auto"/>
              <w:bottom w:val="single" w:sz="8"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467" w:type="dxa"/>
            <w:vMerge/>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2346" w:type="dxa"/>
            <w:gridSpan w:val="2"/>
            <w:vMerge/>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both"/>
            </w:pPr>
          </w:p>
        </w:tc>
        <w:tc>
          <w:tcPr>
            <w:tcW w:w="332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pPr>
            <w:r w:rsidRPr="004D0D00">
              <w:t xml:space="preserve">Доля муниципальных услуг (функций), информация о которых содержится в Федеральном реестре государственных и муниципальных услуг (функций) и на Едином портале государственных и </w:t>
            </w:r>
            <w:proofErr w:type="spellStart"/>
            <w:proofErr w:type="gramStart"/>
            <w:r w:rsidRPr="004D0D00">
              <w:t>муници</w:t>
            </w:r>
            <w:r w:rsidR="0075664D">
              <w:t>-</w:t>
            </w:r>
            <w:r w:rsidRPr="004D0D00">
              <w:t>пальных</w:t>
            </w:r>
            <w:proofErr w:type="spellEnd"/>
            <w:proofErr w:type="gramEnd"/>
            <w:r w:rsidRPr="004D0D00">
              <w:t xml:space="preserve"> услуг (функций), от общего количества  муниципальных услуг </w:t>
            </w:r>
          </w:p>
        </w:tc>
        <w:tc>
          <w:tcPr>
            <w:tcW w:w="1122"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процент</w:t>
            </w:r>
          </w:p>
        </w:tc>
        <w:tc>
          <w:tcPr>
            <w:tcW w:w="1530"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t>60</w:t>
            </w:r>
          </w:p>
        </w:tc>
        <w:tc>
          <w:tcPr>
            <w:tcW w:w="103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943"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14"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26"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c>
          <w:tcPr>
            <w:tcW w:w="838" w:type="dxa"/>
            <w:tcBorders>
              <w:left w:val="single" w:sz="8" w:space="0" w:color="auto"/>
              <w:bottom w:val="single" w:sz="4" w:space="0" w:color="auto"/>
              <w:right w:val="single" w:sz="8" w:space="0" w:color="auto"/>
            </w:tcBorders>
          </w:tcPr>
          <w:p w:rsidR="008164F6" w:rsidRPr="004D0D00" w:rsidRDefault="008164F6" w:rsidP="009A1F01">
            <w:pPr>
              <w:widowControl w:val="0"/>
              <w:autoSpaceDE w:val="0"/>
              <w:autoSpaceDN w:val="0"/>
              <w:adjustRightInd w:val="0"/>
              <w:spacing w:after="0" w:line="240" w:lineRule="auto"/>
              <w:jc w:val="center"/>
            </w:pPr>
            <w:r w:rsidRPr="004D0D00">
              <w:t>100</w:t>
            </w:r>
          </w:p>
        </w:tc>
      </w:tr>
      <w:tr w:rsidR="0075664D" w:rsidRPr="004D0D00" w:rsidTr="0078022B">
        <w:trPr>
          <w:trHeight w:val="320"/>
          <w:tblCellSpacing w:w="5" w:type="nil"/>
        </w:trPr>
        <w:tc>
          <w:tcPr>
            <w:tcW w:w="510" w:type="dxa"/>
            <w:vMerge w:val="restart"/>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2.</w:t>
            </w:r>
          </w:p>
        </w:tc>
        <w:tc>
          <w:tcPr>
            <w:tcW w:w="2467" w:type="dxa"/>
            <w:vMerge w:val="restart"/>
            <w:tcBorders>
              <w:top w:val="single" w:sz="4" w:space="0" w:color="auto"/>
              <w:left w:val="single" w:sz="4" w:space="0" w:color="auto"/>
              <w:bottom w:val="single" w:sz="4" w:space="0" w:color="auto"/>
              <w:right w:val="single" w:sz="8" w:space="0" w:color="auto"/>
            </w:tcBorders>
          </w:tcPr>
          <w:p w:rsidR="0075664D" w:rsidRPr="002A1B1E" w:rsidRDefault="0075664D" w:rsidP="009A1F01">
            <w:pPr>
              <w:widowControl w:val="0"/>
              <w:autoSpaceDE w:val="0"/>
              <w:autoSpaceDN w:val="0"/>
              <w:adjustRightInd w:val="0"/>
              <w:spacing w:after="0" w:line="240" w:lineRule="auto"/>
              <w:rPr>
                <w:b/>
                <w:u w:val="single"/>
              </w:rPr>
            </w:pPr>
            <w:r w:rsidRPr="002A1B1E">
              <w:rPr>
                <w:b/>
                <w:u w:val="single"/>
              </w:rPr>
              <w:t>Задача 2</w:t>
            </w:r>
          </w:p>
          <w:p w:rsidR="0075664D" w:rsidRPr="004D0D00" w:rsidRDefault="0075664D" w:rsidP="008164F6">
            <w:pPr>
              <w:widowControl w:val="0"/>
              <w:autoSpaceDE w:val="0"/>
              <w:autoSpaceDN w:val="0"/>
              <w:adjustRightInd w:val="0"/>
              <w:spacing w:after="0" w:line="240" w:lineRule="auto"/>
            </w:pPr>
            <w:r w:rsidRPr="004D0D00">
              <w:t>Создание и развитие системы предоставления государственных и муниципальных услуг по принципу «одного окна», в том числе на базе МФЦ города Пущино</w:t>
            </w:r>
          </w:p>
        </w:tc>
        <w:tc>
          <w:tcPr>
            <w:tcW w:w="2346" w:type="dxa"/>
            <w:gridSpan w:val="2"/>
            <w:vMerge w:val="restart"/>
            <w:tcBorders>
              <w:top w:val="single" w:sz="4" w:space="0" w:color="auto"/>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В пределах средств, предусматриваемых на основную деятельность исполнителей</w:t>
            </w: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75664D">
            <w:pPr>
              <w:widowControl w:val="0"/>
              <w:autoSpaceDE w:val="0"/>
              <w:autoSpaceDN w:val="0"/>
              <w:adjustRightInd w:val="0"/>
              <w:spacing w:after="0" w:line="240" w:lineRule="auto"/>
            </w:pPr>
            <w:r w:rsidRPr="004D0D00">
              <w:t xml:space="preserve">Количество созданных «окон» доступа к государственным и муниципальным услугам по </w:t>
            </w:r>
            <w:proofErr w:type="spellStart"/>
            <w:proofErr w:type="gramStart"/>
            <w:r w:rsidRPr="004D0D00">
              <w:t>принци</w:t>
            </w:r>
            <w:r>
              <w:t>-</w:t>
            </w:r>
            <w:r w:rsidRPr="004D0D00">
              <w:t>пу</w:t>
            </w:r>
            <w:proofErr w:type="spellEnd"/>
            <w:proofErr w:type="gramEnd"/>
            <w:r w:rsidRPr="004D0D00">
              <w:t xml:space="preserve"> «одного окна» на базе </w:t>
            </w:r>
            <w:r>
              <w:t>М</w:t>
            </w:r>
            <w:r w:rsidRPr="004D0D00">
              <w:t>ФЦ</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единицы</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5</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 xml:space="preserve">Доля граждан, имеющих доступ к получению государственных и муниципальных услуг по принципу «одного окна» на территории </w:t>
            </w:r>
            <w:r>
              <w:t xml:space="preserve"> г.о.</w:t>
            </w:r>
            <w:r w:rsidRPr="004D0D00">
              <w:t xml:space="preserve"> Пущино, в том числе в </w:t>
            </w:r>
            <w:r>
              <w:t>МФЦ</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50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Уровень удовлетворенности граждан качеством предоставления государственных и муниципальных услуг, в том числе:</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60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 xml:space="preserve">Уровень удовлетворенности граждан качеством и доступностью муниципальных услуг, предоставляемых непосредственно </w:t>
            </w:r>
            <w:r>
              <w:t>ОМС</w:t>
            </w:r>
            <w:r w:rsidRPr="004D0D00">
              <w:t xml:space="preserve"> городского округа Пущино</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60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r w:rsidR="0075664D" w:rsidRPr="004D0D00" w:rsidTr="0078022B">
        <w:trPr>
          <w:trHeight w:val="320"/>
          <w:tblCellSpacing w:w="5" w:type="nil"/>
        </w:trPr>
        <w:tc>
          <w:tcPr>
            <w:tcW w:w="510" w:type="dxa"/>
            <w:vMerge/>
            <w:tcBorders>
              <w:top w:val="single" w:sz="4" w:space="0" w:color="auto"/>
              <w:left w:val="single" w:sz="4" w:space="0" w:color="auto"/>
              <w:bottom w:val="single" w:sz="4"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p>
        </w:tc>
        <w:tc>
          <w:tcPr>
            <w:tcW w:w="2467" w:type="dxa"/>
            <w:vMerge/>
            <w:tcBorders>
              <w:top w:val="single" w:sz="4" w:space="0" w:color="auto"/>
              <w:left w:val="single" w:sz="4"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rPr>
                <w:b/>
              </w:rPr>
            </w:pPr>
          </w:p>
        </w:tc>
        <w:tc>
          <w:tcPr>
            <w:tcW w:w="2346" w:type="dxa"/>
            <w:gridSpan w:val="2"/>
            <w:vMerge/>
            <w:tcBorders>
              <w:left w:val="single" w:sz="8" w:space="0" w:color="auto"/>
              <w:bottom w:val="single" w:sz="4"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p>
        </w:tc>
        <w:tc>
          <w:tcPr>
            <w:tcW w:w="332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pPr>
            <w:r w:rsidRPr="004D0D00">
              <w:t>Уровень удовлетворенности граждан качеством и доступностью государственных и муниципальных услуг, предоставляемых на базе МФЦ городского округа Пущино</w:t>
            </w:r>
          </w:p>
        </w:tc>
        <w:tc>
          <w:tcPr>
            <w:tcW w:w="1122"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процент</w:t>
            </w:r>
          </w:p>
        </w:tc>
        <w:tc>
          <w:tcPr>
            <w:tcW w:w="1530"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t>0</w:t>
            </w:r>
          </w:p>
        </w:tc>
        <w:tc>
          <w:tcPr>
            <w:tcW w:w="103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70</w:t>
            </w:r>
          </w:p>
        </w:tc>
        <w:tc>
          <w:tcPr>
            <w:tcW w:w="943"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80</w:t>
            </w:r>
          </w:p>
        </w:tc>
        <w:tc>
          <w:tcPr>
            <w:tcW w:w="814"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85</w:t>
            </w:r>
          </w:p>
        </w:tc>
        <w:tc>
          <w:tcPr>
            <w:tcW w:w="826" w:type="dxa"/>
            <w:tcBorders>
              <w:top w:val="single" w:sz="4" w:space="0" w:color="auto"/>
              <w:left w:val="single" w:sz="8" w:space="0" w:color="auto"/>
              <w:bottom w:val="single" w:sz="8" w:space="0" w:color="auto"/>
              <w:right w:val="single" w:sz="8"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c>
          <w:tcPr>
            <w:tcW w:w="838" w:type="dxa"/>
            <w:tcBorders>
              <w:top w:val="single" w:sz="4" w:space="0" w:color="auto"/>
              <w:left w:val="single" w:sz="8" w:space="0" w:color="auto"/>
              <w:bottom w:val="single" w:sz="8" w:space="0" w:color="auto"/>
              <w:right w:val="single" w:sz="4" w:space="0" w:color="auto"/>
            </w:tcBorders>
          </w:tcPr>
          <w:p w:rsidR="0075664D" w:rsidRPr="004D0D00" w:rsidRDefault="0075664D" w:rsidP="009A1F01">
            <w:pPr>
              <w:widowControl w:val="0"/>
              <w:autoSpaceDE w:val="0"/>
              <w:autoSpaceDN w:val="0"/>
              <w:adjustRightInd w:val="0"/>
              <w:spacing w:after="0" w:line="240" w:lineRule="auto"/>
              <w:jc w:val="center"/>
            </w:pPr>
            <w:r w:rsidRPr="004D0D00">
              <w:t>90</w:t>
            </w:r>
          </w:p>
        </w:tc>
      </w:tr>
    </w:tbl>
    <w:p w:rsidR="00013F28" w:rsidRDefault="00013F28" w:rsidP="009A1F01">
      <w:pPr>
        <w:widowControl w:val="0"/>
        <w:autoSpaceDE w:val="0"/>
        <w:autoSpaceDN w:val="0"/>
        <w:adjustRightInd w:val="0"/>
        <w:spacing w:after="0" w:line="240" w:lineRule="auto"/>
        <w:jc w:val="center"/>
        <w:rPr>
          <w:b/>
          <w:sz w:val="24"/>
          <w:szCs w:val="24"/>
        </w:rPr>
      </w:pPr>
    </w:p>
    <w:p w:rsidR="002A1B1E" w:rsidRDefault="002A1B1E" w:rsidP="0075664D">
      <w:pPr>
        <w:spacing w:after="0" w:line="240" w:lineRule="auto"/>
        <w:ind w:left="8505"/>
        <w:rPr>
          <w:rFonts w:eastAsia="Calibri"/>
          <w:sz w:val="24"/>
          <w:szCs w:val="24"/>
          <w:lang w:eastAsia="en-US"/>
        </w:rPr>
      </w:pPr>
      <w:r>
        <w:rPr>
          <w:sz w:val="24"/>
          <w:szCs w:val="24"/>
        </w:rPr>
        <w:br w:type="page"/>
      </w:r>
      <w:r w:rsidRPr="00562817">
        <w:rPr>
          <w:rFonts w:eastAsia="Calibri"/>
          <w:sz w:val="24"/>
          <w:szCs w:val="24"/>
          <w:lang w:eastAsia="en-US"/>
        </w:rPr>
        <w:lastRenderedPageBreak/>
        <w:t xml:space="preserve">Приложение № </w:t>
      </w:r>
      <w:r w:rsidR="00FA2D38">
        <w:rPr>
          <w:rFonts w:eastAsia="Calibri"/>
          <w:sz w:val="24"/>
          <w:szCs w:val="24"/>
          <w:lang w:eastAsia="en-US"/>
        </w:rPr>
        <w:t>4</w:t>
      </w:r>
      <w:r>
        <w:rPr>
          <w:rFonts w:eastAsia="Calibri"/>
          <w:sz w:val="24"/>
          <w:szCs w:val="24"/>
          <w:lang w:eastAsia="en-US"/>
        </w:rPr>
        <w:t xml:space="preserve"> </w:t>
      </w:r>
    </w:p>
    <w:p w:rsidR="002A1B1E" w:rsidRPr="006D61E6" w:rsidRDefault="002A1B1E" w:rsidP="0075664D">
      <w:pPr>
        <w:spacing w:after="0" w:line="240" w:lineRule="auto"/>
        <w:ind w:left="8505"/>
        <w:rPr>
          <w:sz w:val="22"/>
          <w:szCs w:val="22"/>
        </w:rPr>
      </w:pPr>
      <w:r w:rsidRPr="006D61E6">
        <w:rPr>
          <w:rFonts w:eastAsia="Calibri"/>
          <w:sz w:val="22"/>
          <w:szCs w:val="22"/>
          <w:lang w:eastAsia="en-US"/>
        </w:rPr>
        <w:t xml:space="preserve">к муниципальной подпрограмме </w:t>
      </w:r>
      <w:r w:rsidRPr="006D61E6">
        <w:rPr>
          <w:sz w:val="22"/>
          <w:szCs w:val="22"/>
        </w:rPr>
        <w:t xml:space="preserve">«Снижение административных барьеров, </w:t>
      </w:r>
    </w:p>
    <w:p w:rsidR="002A1B1E" w:rsidRPr="006D61E6" w:rsidRDefault="002A1B1E" w:rsidP="0075664D">
      <w:pPr>
        <w:spacing w:after="0" w:line="240" w:lineRule="auto"/>
        <w:ind w:left="8505"/>
        <w:rPr>
          <w:sz w:val="22"/>
          <w:szCs w:val="22"/>
        </w:rPr>
      </w:pPr>
      <w:r w:rsidRPr="006D61E6">
        <w:rPr>
          <w:sz w:val="22"/>
          <w:szCs w:val="22"/>
        </w:rPr>
        <w:t xml:space="preserve">повышение качества и доступности предоставления  </w:t>
      </w:r>
      <w:proofErr w:type="gramStart"/>
      <w:r w:rsidRPr="006D61E6">
        <w:rPr>
          <w:sz w:val="22"/>
          <w:szCs w:val="22"/>
        </w:rPr>
        <w:t>государственных</w:t>
      </w:r>
      <w:proofErr w:type="gramEnd"/>
      <w:r w:rsidRPr="006D61E6">
        <w:rPr>
          <w:sz w:val="22"/>
          <w:szCs w:val="22"/>
        </w:rPr>
        <w:t xml:space="preserve"> и </w:t>
      </w:r>
    </w:p>
    <w:p w:rsidR="002A1B1E" w:rsidRPr="006D61E6" w:rsidRDefault="002A1B1E" w:rsidP="0075664D">
      <w:pPr>
        <w:spacing w:after="0" w:line="240" w:lineRule="auto"/>
        <w:ind w:left="8505"/>
        <w:rPr>
          <w:sz w:val="22"/>
          <w:szCs w:val="22"/>
        </w:rPr>
      </w:pPr>
      <w:r w:rsidRPr="006D61E6">
        <w:rPr>
          <w:sz w:val="22"/>
          <w:szCs w:val="22"/>
        </w:rPr>
        <w:t xml:space="preserve">муниципальных услуг, в том числе на базе многофункционального центра </w:t>
      </w:r>
    </w:p>
    <w:p w:rsidR="002A1B1E" w:rsidRPr="006D61E6" w:rsidRDefault="002A1B1E" w:rsidP="0075664D">
      <w:pPr>
        <w:spacing w:after="0" w:line="240" w:lineRule="auto"/>
        <w:ind w:left="8505"/>
        <w:rPr>
          <w:sz w:val="22"/>
          <w:szCs w:val="22"/>
        </w:rPr>
      </w:pPr>
      <w:r w:rsidRPr="006D61E6">
        <w:rPr>
          <w:sz w:val="22"/>
          <w:szCs w:val="22"/>
        </w:rPr>
        <w:t xml:space="preserve">предоставления государственных и муниципальных услуг» </w:t>
      </w:r>
      <w:proofErr w:type="gramStart"/>
      <w:r w:rsidRPr="006D61E6">
        <w:rPr>
          <w:sz w:val="22"/>
          <w:szCs w:val="22"/>
        </w:rPr>
        <w:t>муниципальной</w:t>
      </w:r>
      <w:proofErr w:type="gramEnd"/>
      <w:r w:rsidRPr="006D61E6">
        <w:rPr>
          <w:sz w:val="22"/>
          <w:szCs w:val="22"/>
        </w:rPr>
        <w:t xml:space="preserve"> </w:t>
      </w:r>
    </w:p>
    <w:p w:rsidR="002A1B1E" w:rsidRPr="006D61E6" w:rsidRDefault="002A1B1E" w:rsidP="0075664D">
      <w:pPr>
        <w:spacing w:after="0" w:line="240" w:lineRule="auto"/>
        <w:ind w:left="8505"/>
        <w:rPr>
          <w:sz w:val="22"/>
          <w:szCs w:val="22"/>
        </w:rPr>
      </w:pPr>
      <w:r w:rsidRPr="006D61E6">
        <w:rPr>
          <w:sz w:val="22"/>
          <w:szCs w:val="22"/>
        </w:rPr>
        <w:t xml:space="preserve">программы «Муниципальное управление городского округа Пущино </w:t>
      </w:r>
    </w:p>
    <w:p w:rsidR="002A1B1E" w:rsidRDefault="002A1B1E" w:rsidP="0075664D">
      <w:pPr>
        <w:spacing w:after="0" w:line="240" w:lineRule="auto"/>
        <w:ind w:left="8505"/>
        <w:rPr>
          <w:sz w:val="22"/>
          <w:szCs w:val="22"/>
        </w:rPr>
      </w:pPr>
      <w:r w:rsidRPr="006D61E6">
        <w:rPr>
          <w:sz w:val="22"/>
          <w:szCs w:val="22"/>
        </w:rPr>
        <w:t>на 2015-2019 годы»</w:t>
      </w:r>
    </w:p>
    <w:p w:rsidR="002A1B1E" w:rsidRDefault="002A1B1E" w:rsidP="002A1B1E">
      <w:pPr>
        <w:spacing w:after="0" w:line="240" w:lineRule="auto"/>
        <w:ind w:left="7655"/>
        <w:jc w:val="right"/>
        <w:rPr>
          <w:sz w:val="22"/>
          <w:szCs w:val="22"/>
        </w:rPr>
      </w:pPr>
    </w:p>
    <w:p w:rsidR="002A1B1E" w:rsidRDefault="002A1B1E" w:rsidP="002A1B1E">
      <w:pPr>
        <w:spacing w:after="0" w:line="240" w:lineRule="auto"/>
        <w:ind w:left="7655"/>
        <w:jc w:val="right"/>
        <w:rPr>
          <w:sz w:val="22"/>
          <w:szCs w:val="22"/>
        </w:rPr>
      </w:pPr>
    </w:p>
    <w:p w:rsidR="00174C4E" w:rsidRDefault="00174C4E" w:rsidP="002A1B1E">
      <w:pPr>
        <w:spacing w:after="0" w:line="240" w:lineRule="auto"/>
        <w:ind w:left="7655"/>
        <w:jc w:val="right"/>
        <w:rPr>
          <w:sz w:val="22"/>
          <w:szCs w:val="22"/>
        </w:rPr>
      </w:pPr>
    </w:p>
    <w:p w:rsidR="002A1B1E" w:rsidRPr="007E5C83" w:rsidRDefault="00013F28" w:rsidP="002A1B1E">
      <w:pPr>
        <w:widowControl w:val="0"/>
        <w:autoSpaceDE w:val="0"/>
        <w:autoSpaceDN w:val="0"/>
        <w:adjustRightInd w:val="0"/>
        <w:spacing w:after="0" w:line="240" w:lineRule="auto"/>
        <w:jc w:val="center"/>
        <w:rPr>
          <w:sz w:val="24"/>
          <w:szCs w:val="24"/>
        </w:rPr>
      </w:pPr>
      <w:r w:rsidRPr="004F6EDB">
        <w:rPr>
          <w:b/>
          <w:sz w:val="24"/>
          <w:szCs w:val="24"/>
        </w:rPr>
        <w:t xml:space="preserve">Методика </w:t>
      </w:r>
      <w:proofErr w:type="gramStart"/>
      <w:r w:rsidRPr="004F6EDB">
        <w:rPr>
          <w:b/>
          <w:sz w:val="24"/>
          <w:szCs w:val="24"/>
        </w:rPr>
        <w:t>расчета значений показателей эффективности реализации муниципальной</w:t>
      </w:r>
      <w:proofErr w:type="gramEnd"/>
      <w:r w:rsidRPr="004F6EDB">
        <w:rPr>
          <w:b/>
          <w:sz w:val="24"/>
          <w:szCs w:val="24"/>
        </w:rPr>
        <w:t xml:space="preserve"> подпрограммы </w:t>
      </w:r>
      <w:r w:rsidRPr="004F6EDB">
        <w:rPr>
          <w:b/>
          <w:sz w:val="24"/>
          <w:szCs w:val="24"/>
        </w:rPr>
        <w:br/>
      </w:r>
      <w:r w:rsidR="002A1B1E" w:rsidRPr="007E5C83">
        <w:rPr>
          <w:sz w:val="24"/>
          <w:szCs w:val="24"/>
        </w:rPr>
        <w:t xml:space="preserve">«Снижение административных барьеров и повышение качества предоставления государственных и муниципальных услуг, </w:t>
      </w:r>
    </w:p>
    <w:p w:rsidR="002A1B1E" w:rsidRPr="007E5C83" w:rsidRDefault="002A1B1E" w:rsidP="002A1B1E">
      <w:pPr>
        <w:widowControl w:val="0"/>
        <w:autoSpaceDE w:val="0"/>
        <w:autoSpaceDN w:val="0"/>
        <w:adjustRightInd w:val="0"/>
        <w:spacing w:after="0" w:line="240" w:lineRule="auto"/>
        <w:jc w:val="center"/>
        <w:rPr>
          <w:sz w:val="24"/>
          <w:szCs w:val="24"/>
        </w:rPr>
      </w:pPr>
      <w:r w:rsidRPr="007E5C83">
        <w:rPr>
          <w:sz w:val="24"/>
          <w:szCs w:val="24"/>
        </w:rPr>
        <w:t>в том числе на базе многофункционального центра предоставления государственных и муниципальных услуг»</w:t>
      </w:r>
    </w:p>
    <w:p w:rsidR="002A1B1E" w:rsidRPr="007E5C83" w:rsidRDefault="002A1B1E" w:rsidP="002A1B1E">
      <w:pPr>
        <w:tabs>
          <w:tab w:val="left" w:pos="1427"/>
        </w:tabs>
        <w:spacing w:after="0" w:line="240" w:lineRule="auto"/>
        <w:jc w:val="center"/>
        <w:rPr>
          <w:sz w:val="24"/>
          <w:szCs w:val="24"/>
        </w:rPr>
      </w:pPr>
      <w:r w:rsidRPr="007E5C83">
        <w:rPr>
          <w:sz w:val="24"/>
          <w:szCs w:val="24"/>
        </w:rPr>
        <w:t>муниципальной программы «Муниципальное управление городского округа Пущино на 2015-2019 годы»</w:t>
      </w:r>
    </w:p>
    <w:p w:rsidR="002A1B1E" w:rsidRPr="004F6EDB" w:rsidRDefault="002A1B1E" w:rsidP="002A1B1E">
      <w:pPr>
        <w:spacing w:after="0" w:line="240" w:lineRule="auto"/>
        <w:jc w:val="right"/>
        <w:rPr>
          <w:b/>
          <w:sz w:val="24"/>
          <w:szCs w:val="24"/>
        </w:rPr>
      </w:pPr>
    </w:p>
    <w:tbl>
      <w:tblPr>
        <w:tblW w:w="49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6026"/>
        <w:gridCol w:w="9284"/>
      </w:tblGrid>
      <w:tr w:rsidR="00013F28" w:rsidRPr="00A5732C" w:rsidTr="0075664D">
        <w:trPr>
          <w:trHeight w:val="247"/>
        </w:trPr>
        <w:tc>
          <w:tcPr>
            <w:tcW w:w="17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center"/>
              <w:rPr>
                <w:sz w:val="24"/>
                <w:szCs w:val="24"/>
              </w:rPr>
            </w:pPr>
            <w:r w:rsidRPr="00A5732C">
              <w:rPr>
                <w:sz w:val="24"/>
                <w:szCs w:val="24"/>
              </w:rPr>
              <w:t xml:space="preserve">№ </w:t>
            </w:r>
            <w:proofErr w:type="gramStart"/>
            <w:r w:rsidRPr="00A5732C">
              <w:rPr>
                <w:sz w:val="24"/>
                <w:szCs w:val="24"/>
              </w:rPr>
              <w:t>п</w:t>
            </w:r>
            <w:proofErr w:type="gramEnd"/>
            <w:r w:rsidRPr="00A5732C">
              <w:rPr>
                <w:sz w:val="24"/>
                <w:szCs w:val="24"/>
              </w:rPr>
              <w:t>/п</w:t>
            </w: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center"/>
              <w:rPr>
                <w:sz w:val="24"/>
                <w:szCs w:val="24"/>
              </w:rPr>
            </w:pPr>
            <w:r w:rsidRPr="00A5732C">
              <w:rPr>
                <w:sz w:val="24"/>
                <w:szCs w:val="24"/>
              </w:rPr>
              <w:t>Наименование показателя</w:t>
            </w:r>
          </w:p>
        </w:tc>
        <w:tc>
          <w:tcPr>
            <w:tcW w:w="2923" w:type="pct"/>
            <w:tcBorders>
              <w:top w:val="single" w:sz="4" w:space="0" w:color="auto"/>
              <w:left w:val="single" w:sz="4" w:space="0" w:color="auto"/>
              <w:bottom w:val="single" w:sz="4" w:space="0" w:color="auto"/>
              <w:right w:val="single" w:sz="4" w:space="0" w:color="auto"/>
            </w:tcBorders>
          </w:tcPr>
          <w:p w:rsidR="00013F28" w:rsidRPr="00A5732C" w:rsidRDefault="00013F28" w:rsidP="00FA2D38">
            <w:pPr>
              <w:spacing w:after="0" w:line="240" w:lineRule="auto"/>
              <w:jc w:val="center"/>
              <w:rPr>
                <w:sz w:val="24"/>
                <w:szCs w:val="24"/>
              </w:rPr>
            </w:pPr>
            <w:r w:rsidRPr="00A5732C">
              <w:rPr>
                <w:sz w:val="24"/>
                <w:szCs w:val="24"/>
              </w:rPr>
              <w:t>Методика расч</w:t>
            </w:r>
            <w:r w:rsidR="00FA2D38">
              <w:rPr>
                <w:sz w:val="24"/>
                <w:szCs w:val="24"/>
              </w:rPr>
              <w:t>е</w:t>
            </w:r>
            <w:r w:rsidRPr="00A5732C">
              <w:rPr>
                <w:sz w:val="24"/>
                <w:szCs w:val="24"/>
              </w:rPr>
              <w:t>та</w:t>
            </w:r>
          </w:p>
        </w:tc>
      </w:tr>
      <w:tr w:rsidR="00013F28" w:rsidRPr="00A5732C" w:rsidTr="0075664D">
        <w:trPr>
          <w:trHeight w:val="630"/>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C7429" w:rsidRDefault="00013F28" w:rsidP="009A1F01">
            <w:pPr>
              <w:widowControl w:val="0"/>
              <w:autoSpaceDE w:val="0"/>
              <w:autoSpaceDN w:val="0"/>
              <w:adjustRightInd w:val="0"/>
              <w:spacing w:after="0" w:line="240" w:lineRule="auto"/>
              <w:jc w:val="both"/>
              <w:rPr>
                <w:sz w:val="24"/>
                <w:szCs w:val="24"/>
              </w:rPr>
            </w:pPr>
            <w:r w:rsidRPr="00AC7429">
              <w:rPr>
                <w:sz w:val="24"/>
              </w:rPr>
              <w:t>Доля субъектов малого</w:t>
            </w:r>
            <w:r>
              <w:rPr>
                <w:sz w:val="24"/>
              </w:rPr>
              <w:t xml:space="preserve"> и среднего</w:t>
            </w:r>
            <w:r w:rsidRPr="00AC7429">
              <w:rPr>
                <w:sz w:val="24"/>
              </w:rPr>
              <w:t xml:space="preserve"> бизнеса, удовлетворенных качеством предоставления  муниципальных услуг в</w:t>
            </w:r>
            <w:r>
              <w:rPr>
                <w:sz w:val="24"/>
              </w:rPr>
              <w:t xml:space="preserve"> Администрации города Пущино</w:t>
            </w:r>
            <w:r w:rsidRPr="00AC7429">
              <w:rPr>
                <w:sz w:val="24"/>
              </w:rPr>
              <w:t>, от общего числа опрошенных представителей субъектов малого и среднего предпринимательства</w:t>
            </w:r>
          </w:p>
        </w:tc>
        <w:tc>
          <w:tcPr>
            <w:tcW w:w="2923" w:type="pct"/>
            <w:tcBorders>
              <w:top w:val="single" w:sz="4" w:space="0" w:color="auto"/>
              <w:left w:val="single" w:sz="4" w:space="0" w:color="auto"/>
              <w:bottom w:val="single" w:sz="4" w:space="0" w:color="auto"/>
              <w:right w:val="single" w:sz="4" w:space="0" w:color="auto"/>
            </w:tcBorders>
          </w:tcPr>
          <w:p w:rsidR="00013F28" w:rsidRPr="006A62A4" w:rsidRDefault="00013F28" w:rsidP="009A1F01">
            <w:pPr>
              <w:spacing w:after="0" w:line="240" w:lineRule="auto"/>
              <w:jc w:val="both"/>
              <w:rPr>
                <w:sz w:val="24"/>
                <w:szCs w:val="24"/>
              </w:rPr>
            </w:pPr>
            <w:r w:rsidRPr="006A62A4">
              <w:rPr>
                <w:sz w:val="24"/>
                <w:szCs w:val="24"/>
              </w:rPr>
              <w:t xml:space="preserve">Значение показателя определяется по формуле на основе данных социологических опросов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w:t>
            </w:r>
          </w:p>
          <w:p w:rsidR="00013F28" w:rsidRPr="00A91ACE" w:rsidRDefault="00013F28" w:rsidP="009A1F01">
            <w:pPr>
              <w:spacing w:after="0" w:line="240" w:lineRule="auto"/>
              <w:jc w:val="both"/>
              <w:rPr>
                <w:b/>
                <w:sz w:val="24"/>
                <w:szCs w:val="24"/>
              </w:rPr>
            </w:pPr>
            <w:proofErr w:type="spellStart"/>
            <w:r w:rsidRPr="00A91ACE">
              <w:rPr>
                <w:b/>
                <w:sz w:val="24"/>
                <w:szCs w:val="24"/>
              </w:rPr>
              <w:t>Дз</w:t>
            </w:r>
            <w:proofErr w:type="spellEnd"/>
            <w:r w:rsidRPr="00A91ACE">
              <w:rPr>
                <w:b/>
                <w:sz w:val="24"/>
                <w:szCs w:val="24"/>
              </w:rPr>
              <w:t xml:space="preserve"> = </w:t>
            </w:r>
            <w:proofErr w:type="spellStart"/>
            <w:proofErr w:type="gramStart"/>
            <w:r w:rsidRPr="00A91ACE">
              <w:rPr>
                <w:b/>
                <w:sz w:val="24"/>
                <w:szCs w:val="24"/>
              </w:rPr>
              <w:t>Кз</w:t>
            </w:r>
            <w:proofErr w:type="spellEnd"/>
            <w:proofErr w:type="gramEnd"/>
            <w:r w:rsidRPr="00A91ACE">
              <w:rPr>
                <w:b/>
                <w:sz w:val="24"/>
                <w:szCs w:val="24"/>
              </w:rPr>
              <w:t>/</w:t>
            </w:r>
            <w:proofErr w:type="spellStart"/>
            <w:r w:rsidRPr="00A91ACE">
              <w:rPr>
                <w:b/>
                <w:sz w:val="24"/>
                <w:szCs w:val="24"/>
              </w:rPr>
              <w:t>Оз</w:t>
            </w:r>
            <w:proofErr w:type="spellEnd"/>
            <w:r w:rsidRPr="00A91ACE">
              <w:rPr>
                <w:b/>
                <w:sz w:val="24"/>
                <w:szCs w:val="24"/>
              </w:rPr>
              <w:t xml:space="preserve"> х 100%,</w:t>
            </w:r>
          </w:p>
          <w:p w:rsidR="00013F28" w:rsidRPr="006A62A4" w:rsidRDefault="00013F28" w:rsidP="009A1F01">
            <w:pPr>
              <w:spacing w:after="0" w:line="240" w:lineRule="auto"/>
              <w:jc w:val="both"/>
              <w:rPr>
                <w:sz w:val="24"/>
                <w:szCs w:val="24"/>
              </w:rPr>
            </w:pPr>
            <w:r w:rsidRPr="006A62A4">
              <w:rPr>
                <w:sz w:val="24"/>
                <w:szCs w:val="24"/>
              </w:rPr>
              <w:t>где:</w:t>
            </w:r>
          </w:p>
          <w:p w:rsidR="00013F28" w:rsidRPr="006A62A4" w:rsidRDefault="00013F28" w:rsidP="009A1F01">
            <w:pPr>
              <w:spacing w:after="0" w:line="240" w:lineRule="auto"/>
              <w:jc w:val="both"/>
              <w:rPr>
                <w:sz w:val="24"/>
                <w:szCs w:val="24"/>
              </w:rPr>
            </w:pPr>
            <w:proofErr w:type="spellStart"/>
            <w:r w:rsidRPr="006A62A4">
              <w:rPr>
                <w:sz w:val="24"/>
                <w:szCs w:val="24"/>
              </w:rPr>
              <w:t>Дз</w:t>
            </w:r>
            <w:proofErr w:type="spellEnd"/>
            <w:r w:rsidRPr="006A62A4">
              <w:rPr>
                <w:sz w:val="24"/>
                <w:szCs w:val="24"/>
              </w:rPr>
              <w:t xml:space="preserve"> - доля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удовлетворенных качеством предоставления  муниципальных услуг в муниципальном образовании;</w:t>
            </w:r>
          </w:p>
          <w:p w:rsidR="00013F28" w:rsidRPr="006A62A4" w:rsidRDefault="00013F28" w:rsidP="009A1F01">
            <w:pPr>
              <w:spacing w:after="0" w:line="240" w:lineRule="auto"/>
              <w:jc w:val="both"/>
              <w:rPr>
                <w:sz w:val="24"/>
                <w:szCs w:val="24"/>
              </w:rPr>
            </w:pPr>
            <w:proofErr w:type="spellStart"/>
            <w:proofErr w:type="gramStart"/>
            <w:r w:rsidRPr="006A62A4">
              <w:rPr>
                <w:sz w:val="24"/>
                <w:szCs w:val="24"/>
              </w:rPr>
              <w:t>Кз</w:t>
            </w:r>
            <w:proofErr w:type="spellEnd"/>
            <w:proofErr w:type="gramEnd"/>
            <w:r w:rsidRPr="006A62A4">
              <w:rPr>
                <w:sz w:val="24"/>
                <w:szCs w:val="24"/>
              </w:rPr>
              <w:t xml:space="preserve">  – количество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которые ответили положительно на вопрос об удовлетворенности качеством предоставления  муниципальных услуг в муниципальном образовании;</w:t>
            </w:r>
          </w:p>
          <w:p w:rsidR="00013F28" w:rsidRPr="006A62A4" w:rsidRDefault="00013F28" w:rsidP="009A1F01">
            <w:pPr>
              <w:spacing w:after="0" w:line="240" w:lineRule="auto"/>
              <w:jc w:val="both"/>
              <w:rPr>
                <w:sz w:val="24"/>
                <w:szCs w:val="24"/>
              </w:rPr>
            </w:pPr>
            <w:proofErr w:type="spellStart"/>
            <w:r w:rsidRPr="006A62A4">
              <w:rPr>
                <w:sz w:val="24"/>
                <w:szCs w:val="24"/>
              </w:rPr>
              <w:t>Оз</w:t>
            </w:r>
            <w:proofErr w:type="spellEnd"/>
            <w:r w:rsidRPr="006A62A4">
              <w:rPr>
                <w:sz w:val="24"/>
                <w:szCs w:val="24"/>
              </w:rPr>
              <w:t xml:space="preserve"> – общее количество опрошенных </w:t>
            </w:r>
            <w:r w:rsidRPr="00AC7429">
              <w:rPr>
                <w:sz w:val="24"/>
              </w:rPr>
              <w:t>субъектов малого</w:t>
            </w:r>
            <w:r>
              <w:rPr>
                <w:sz w:val="24"/>
              </w:rPr>
              <w:t xml:space="preserve"> и среднего</w:t>
            </w:r>
            <w:r w:rsidRPr="00AC7429">
              <w:rPr>
                <w:sz w:val="24"/>
              </w:rPr>
              <w:t xml:space="preserve"> бизнеса</w:t>
            </w:r>
            <w:r w:rsidRPr="006A62A4">
              <w:rPr>
                <w:sz w:val="24"/>
                <w:szCs w:val="24"/>
              </w:rPr>
              <w:t xml:space="preserve"> в муниципальном образовании</w:t>
            </w:r>
          </w:p>
        </w:tc>
      </w:tr>
      <w:tr w:rsidR="00013F28" w:rsidRPr="00A5732C" w:rsidTr="0075664D">
        <w:trPr>
          <w:trHeight w:val="641"/>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Среднее число обращений представителей бизне</w:t>
            </w:r>
            <w:r>
              <w:rPr>
                <w:sz w:val="24"/>
                <w:szCs w:val="24"/>
              </w:rPr>
              <w:t xml:space="preserve">с </w:t>
            </w:r>
            <w:r w:rsidRPr="00A5732C">
              <w:rPr>
                <w:sz w:val="24"/>
                <w:szCs w:val="24"/>
              </w:rPr>
              <w:t>сообщества в орган местного самоуправления для получения одной муниципальной услуги, связанной со сферой предпринимательской деятельности</w:t>
            </w:r>
          </w:p>
        </w:tc>
        <w:tc>
          <w:tcPr>
            <w:tcW w:w="2923"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spacing w:after="0" w:line="240" w:lineRule="auto"/>
              <w:jc w:val="both"/>
              <w:rPr>
                <w:sz w:val="24"/>
                <w:szCs w:val="24"/>
              </w:rPr>
            </w:pPr>
            <w:r>
              <w:rPr>
                <w:sz w:val="24"/>
                <w:szCs w:val="24"/>
              </w:rPr>
              <w:t>З</w:t>
            </w:r>
            <w:r w:rsidRPr="00F966EE">
              <w:rPr>
                <w:sz w:val="24"/>
                <w:szCs w:val="24"/>
              </w:rPr>
              <w:t>начение показателя определяется на основе данных мониторинга по каждой услуге, связанной со сферой предпринимательской деятельности. В ходе опросов выясняется количество обращений каждого заявителя для получения конкретной услуги. Среднее число обращений определяется путем деления суммы всех выявленных значений по числу обращений на количество опрошенных респондентов</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r w:rsidRPr="00902411">
              <w:rPr>
                <w:sz w:val="24"/>
                <w:szCs w:val="24"/>
                <w:lang w:val="ru-RU"/>
              </w:rPr>
              <w:t xml:space="preserve">3 </w:t>
            </w: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Доля случаев нарушения нормативных сроков и порядка предоставления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Показатель определяется на основе данных мониторинга</w:t>
            </w:r>
            <w:r>
              <w:rPr>
                <w:sz w:val="24"/>
                <w:szCs w:val="24"/>
              </w:rPr>
              <w:t xml:space="preserve"> </w:t>
            </w:r>
            <w:r w:rsidRPr="00F966EE">
              <w:rPr>
                <w:sz w:val="24"/>
                <w:szCs w:val="24"/>
              </w:rPr>
              <w:t xml:space="preserve">путем сравнения фактического срока получения </w:t>
            </w:r>
            <w:r>
              <w:rPr>
                <w:sz w:val="24"/>
                <w:szCs w:val="24"/>
              </w:rPr>
              <w:t>муниципальной</w:t>
            </w:r>
            <w:r w:rsidRPr="00F966EE">
              <w:rPr>
                <w:sz w:val="24"/>
                <w:szCs w:val="24"/>
              </w:rPr>
              <w:t xml:space="preserve"> услуги, указанного заявителем в ходе </w:t>
            </w:r>
            <w:r w:rsidRPr="00F966EE">
              <w:rPr>
                <w:sz w:val="24"/>
                <w:szCs w:val="24"/>
              </w:rPr>
              <w:lastRenderedPageBreak/>
              <w:t>опроса, с нормативно установленным сроком по данной услуге.</w:t>
            </w:r>
          </w:p>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по формуле:</w:t>
            </w:r>
          </w:p>
          <w:p w:rsidR="00013F28" w:rsidRPr="00A91ACE" w:rsidRDefault="00013F28" w:rsidP="009A1F01">
            <w:pPr>
              <w:spacing w:after="0" w:line="240" w:lineRule="auto"/>
              <w:jc w:val="both"/>
              <w:rPr>
                <w:b/>
                <w:sz w:val="24"/>
                <w:szCs w:val="24"/>
              </w:rPr>
            </w:pPr>
            <w:r w:rsidRPr="00A91ACE">
              <w:rPr>
                <w:b/>
                <w:sz w:val="24"/>
                <w:szCs w:val="24"/>
              </w:rPr>
              <w:t xml:space="preserve">С= </w:t>
            </w:r>
            <w:proofErr w:type="spellStart"/>
            <w:r w:rsidRPr="00A91ACE">
              <w:rPr>
                <w:b/>
                <w:sz w:val="24"/>
                <w:szCs w:val="24"/>
              </w:rPr>
              <w:t>Кснс</w:t>
            </w:r>
            <w:proofErr w:type="spellEnd"/>
            <w:proofErr w:type="gramStart"/>
            <w:r w:rsidRPr="00A91ACE">
              <w:rPr>
                <w:b/>
                <w:sz w:val="24"/>
                <w:szCs w:val="24"/>
              </w:rPr>
              <w:t>/К</w:t>
            </w:r>
            <w:proofErr w:type="gramEnd"/>
            <w:r w:rsidRPr="00A91ACE">
              <w:rPr>
                <w:b/>
                <w:sz w:val="24"/>
                <w:szCs w:val="24"/>
              </w:rPr>
              <w:t>о х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 xml:space="preserve">С </w:t>
            </w:r>
            <w:r>
              <w:rPr>
                <w:sz w:val="24"/>
                <w:szCs w:val="24"/>
              </w:rPr>
              <w:t xml:space="preserve">- </w:t>
            </w:r>
            <w:r w:rsidRPr="00F966EE">
              <w:rPr>
                <w:sz w:val="24"/>
                <w:szCs w:val="24"/>
              </w:rPr>
              <w:t xml:space="preserve">доля </w:t>
            </w:r>
            <w:proofErr w:type="gramStart"/>
            <w:r w:rsidRPr="00F966EE">
              <w:rPr>
                <w:sz w:val="24"/>
                <w:szCs w:val="24"/>
              </w:rPr>
              <w:t>случаев нарушения нормативных сроков предоставления муниципальных услуг</w:t>
            </w:r>
            <w:proofErr w:type="gramEnd"/>
            <w:r w:rsidRPr="00F966EE">
              <w:rPr>
                <w:sz w:val="24"/>
                <w:szCs w:val="24"/>
              </w:rPr>
              <w:t>;</w:t>
            </w:r>
          </w:p>
          <w:p w:rsidR="00013F28" w:rsidRPr="00F966EE" w:rsidRDefault="00013F28" w:rsidP="009A1F01">
            <w:pPr>
              <w:spacing w:after="0" w:line="240" w:lineRule="auto"/>
              <w:jc w:val="both"/>
              <w:rPr>
                <w:sz w:val="24"/>
                <w:szCs w:val="24"/>
              </w:rPr>
            </w:pPr>
            <w:proofErr w:type="spellStart"/>
            <w:r w:rsidRPr="00F966EE">
              <w:rPr>
                <w:sz w:val="24"/>
                <w:szCs w:val="24"/>
              </w:rPr>
              <w:t>Кснс</w:t>
            </w:r>
            <w:proofErr w:type="spellEnd"/>
            <w:r w:rsidRPr="00F966EE">
              <w:rPr>
                <w:sz w:val="24"/>
                <w:szCs w:val="24"/>
              </w:rPr>
              <w:t xml:space="preserve"> –</w:t>
            </w:r>
            <w:r>
              <w:rPr>
                <w:sz w:val="24"/>
                <w:szCs w:val="24"/>
              </w:rPr>
              <w:t xml:space="preserve"> </w:t>
            </w:r>
            <w:r w:rsidRPr="00F966EE">
              <w:rPr>
                <w:sz w:val="24"/>
                <w:szCs w:val="24"/>
              </w:rPr>
              <w:t xml:space="preserve">количество выявленных в ходе </w:t>
            </w:r>
            <w:proofErr w:type="gramStart"/>
            <w:r w:rsidRPr="00F966EE">
              <w:rPr>
                <w:sz w:val="24"/>
                <w:szCs w:val="24"/>
              </w:rPr>
              <w:t>опроса случаев нарушения сроков предоставления муниципальных услуг</w:t>
            </w:r>
            <w:proofErr w:type="gramEnd"/>
            <w:r w:rsidRPr="00F966EE">
              <w:rPr>
                <w:sz w:val="24"/>
                <w:szCs w:val="24"/>
              </w:rPr>
              <w:t>;</w:t>
            </w:r>
          </w:p>
          <w:p w:rsidR="00013F28" w:rsidRPr="00A5732C" w:rsidRDefault="00013F28" w:rsidP="009A1F01">
            <w:pPr>
              <w:spacing w:after="0" w:line="240" w:lineRule="auto"/>
              <w:jc w:val="both"/>
              <w:rPr>
                <w:sz w:val="24"/>
                <w:szCs w:val="24"/>
              </w:rPr>
            </w:pPr>
            <w:proofErr w:type="gramStart"/>
            <w:r w:rsidRPr="00F966EE">
              <w:rPr>
                <w:sz w:val="24"/>
                <w:szCs w:val="24"/>
              </w:rPr>
              <w:t>Ко</w:t>
            </w:r>
            <w:proofErr w:type="gramEnd"/>
            <w:r w:rsidRPr="00F966EE">
              <w:rPr>
                <w:sz w:val="24"/>
                <w:szCs w:val="24"/>
              </w:rPr>
              <w:t xml:space="preserve"> –</w:t>
            </w:r>
            <w:r>
              <w:rPr>
                <w:sz w:val="24"/>
                <w:szCs w:val="24"/>
              </w:rPr>
              <w:t xml:space="preserve"> </w:t>
            </w:r>
            <w:r w:rsidRPr="00F966EE">
              <w:rPr>
                <w:sz w:val="24"/>
                <w:szCs w:val="24"/>
              </w:rPr>
              <w:t>общее количество опрошенных обратившихся за получением услуг</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Время ожидания в очереди при обращении заявителя в орган местного самоуправления для получения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на основе данных мониторинга по формуле:</w:t>
            </w:r>
          </w:p>
          <w:bookmarkStart w:id="49" w:name="BM83"/>
          <w:bookmarkEnd w:id="49"/>
          <w:p w:rsidR="00013F28" w:rsidRPr="00B437F6" w:rsidRDefault="00013F28" w:rsidP="009A1F01">
            <w:pPr>
              <w:spacing w:after="0" w:line="240" w:lineRule="auto"/>
              <w:jc w:val="both"/>
              <w:rPr>
                <w:sz w:val="24"/>
                <w:szCs w:val="24"/>
              </w:rPr>
            </w:pPr>
            <w:r w:rsidRPr="00C63316">
              <w:rPr>
                <w:sz w:val="24"/>
                <w:szCs w:val="24"/>
              </w:rPr>
              <w:fldChar w:fldCharType="begin"/>
            </w:r>
            <w:r w:rsidRPr="00C63316">
              <w:rPr>
                <w:sz w:val="24"/>
                <w:szCs w:val="24"/>
              </w:rPr>
              <w:instrText xml:space="preserve"> QUOTE </w:instrText>
            </w:r>
            <w:r w:rsidR="006119B5">
              <w:rPr>
                <w:noProof/>
              </w:rPr>
              <w:drawing>
                <wp:inline distT="0" distB="0" distL="0" distR="0" wp14:anchorId="3B05E5AE" wp14:editId="6C490B9D">
                  <wp:extent cx="876300" cy="352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352425"/>
                          </a:xfrm>
                          <a:prstGeom prst="rect">
                            <a:avLst/>
                          </a:prstGeom>
                          <a:noFill/>
                          <a:ln>
                            <a:noFill/>
                          </a:ln>
                        </pic:spPr>
                      </pic:pic>
                    </a:graphicData>
                  </a:graphic>
                </wp:inline>
              </w:drawing>
            </w:r>
            <w:r w:rsidRPr="00C63316">
              <w:rPr>
                <w:sz w:val="24"/>
                <w:szCs w:val="24"/>
              </w:rPr>
              <w:instrText xml:space="preserve"> </w:instrText>
            </w:r>
            <w:r w:rsidRPr="00C63316">
              <w:rPr>
                <w:sz w:val="24"/>
                <w:szCs w:val="24"/>
              </w:rPr>
              <w:fldChar w:fldCharType="separate"/>
            </w:r>
            <w:r w:rsidR="006119B5">
              <w:rPr>
                <w:noProof/>
              </w:rPr>
              <w:drawing>
                <wp:inline distT="0" distB="0" distL="0" distR="0" wp14:anchorId="494F8A35" wp14:editId="0B75FCFB">
                  <wp:extent cx="876300" cy="352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352425"/>
                          </a:xfrm>
                          <a:prstGeom prst="rect">
                            <a:avLst/>
                          </a:prstGeom>
                          <a:noFill/>
                          <a:ln>
                            <a:noFill/>
                          </a:ln>
                        </pic:spPr>
                      </pic:pic>
                    </a:graphicData>
                  </a:graphic>
                </wp:inline>
              </w:drawing>
            </w:r>
            <w:r w:rsidRPr="00C63316">
              <w:rPr>
                <w:sz w:val="24"/>
                <w:szCs w:val="24"/>
              </w:rPr>
              <w:fldChar w:fldCharType="end"/>
            </w:r>
            <w:r>
              <w:rPr>
                <w:sz w:val="24"/>
                <w:szCs w:val="24"/>
              </w:rPr>
              <w:t>,</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r w:rsidRPr="00F966EE">
              <w:rPr>
                <w:sz w:val="24"/>
                <w:szCs w:val="24"/>
              </w:rPr>
              <w:t>T –</w:t>
            </w:r>
            <w:r>
              <w:rPr>
                <w:sz w:val="24"/>
                <w:szCs w:val="24"/>
              </w:rPr>
              <w:t xml:space="preserve"> </w:t>
            </w:r>
            <w:r w:rsidRPr="00F966EE">
              <w:rPr>
                <w:sz w:val="24"/>
                <w:szCs w:val="24"/>
              </w:rPr>
              <w:t xml:space="preserve">среднее время ожидания в очереди при обращении заявителя в орган местного самоуправления для получения </w:t>
            </w:r>
            <w:r>
              <w:rPr>
                <w:sz w:val="24"/>
                <w:szCs w:val="24"/>
              </w:rPr>
              <w:t>муниципальных</w:t>
            </w:r>
            <w:r w:rsidRPr="00F966EE">
              <w:rPr>
                <w:sz w:val="24"/>
                <w:szCs w:val="24"/>
              </w:rPr>
              <w:t xml:space="preserve"> услуг;</w:t>
            </w:r>
          </w:p>
          <w:p w:rsidR="00013F28" w:rsidRPr="00F966EE" w:rsidRDefault="00013F28" w:rsidP="009A1F01">
            <w:pPr>
              <w:spacing w:after="0" w:line="240" w:lineRule="auto"/>
              <w:jc w:val="both"/>
              <w:rPr>
                <w:sz w:val="24"/>
                <w:szCs w:val="24"/>
              </w:rPr>
            </w:pPr>
            <w:proofErr w:type="spellStart"/>
            <w:r w:rsidRPr="00F966EE">
              <w:rPr>
                <w:sz w:val="24"/>
                <w:szCs w:val="24"/>
              </w:rPr>
              <w:t>Т</w:t>
            </w:r>
            <w:proofErr w:type="gramStart"/>
            <w:r w:rsidRPr="00F966EE">
              <w:rPr>
                <w:sz w:val="24"/>
                <w:szCs w:val="24"/>
              </w:rPr>
              <w:t>i</w:t>
            </w:r>
            <w:proofErr w:type="spellEnd"/>
            <w:proofErr w:type="gramEnd"/>
            <w:r>
              <w:rPr>
                <w:sz w:val="24"/>
                <w:szCs w:val="24"/>
              </w:rPr>
              <w:t xml:space="preserve"> </w:t>
            </w:r>
            <w:r w:rsidRPr="00F966EE">
              <w:rPr>
                <w:sz w:val="24"/>
                <w:szCs w:val="24"/>
              </w:rPr>
              <w:t>–</w:t>
            </w:r>
            <w:r>
              <w:rPr>
                <w:sz w:val="24"/>
                <w:szCs w:val="24"/>
              </w:rPr>
              <w:t xml:space="preserve"> </w:t>
            </w:r>
            <w:r w:rsidRPr="00F966EE">
              <w:rPr>
                <w:sz w:val="24"/>
                <w:szCs w:val="24"/>
              </w:rPr>
              <w:t>время ожидания в очереди при обращении заявителя в орган местного самоуправления для получения муниципальных услуг по каждому случаю обращения;</w:t>
            </w:r>
          </w:p>
          <w:p w:rsidR="00013F28" w:rsidRPr="00A5732C" w:rsidRDefault="00013F28" w:rsidP="009A1F01">
            <w:pPr>
              <w:spacing w:after="0" w:line="240" w:lineRule="auto"/>
              <w:jc w:val="both"/>
              <w:rPr>
                <w:sz w:val="24"/>
                <w:szCs w:val="24"/>
              </w:rPr>
            </w:pPr>
            <w:r w:rsidRPr="00F966EE">
              <w:rPr>
                <w:sz w:val="24"/>
                <w:szCs w:val="24"/>
              </w:rPr>
              <w:t>n –</w:t>
            </w:r>
            <w:r>
              <w:rPr>
                <w:sz w:val="24"/>
                <w:szCs w:val="24"/>
              </w:rPr>
              <w:t xml:space="preserve"> </w:t>
            </w:r>
            <w:r w:rsidRPr="00F966EE">
              <w:rPr>
                <w:sz w:val="24"/>
                <w:szCs w:val="24"/>
              </w:rPr>
              <w:t xml:space="preserve">общее количество обращений заявителей в орган местного самоуправления для получения </w:t>
            </w:r>
            <w:r>
              <w:rPr>
                <w:sz w:val="24"/>
                <w:szCs w:val="24"/>
              </w:rPr>
              <w:t>муниципальных</w:t>
            </w:r>
            <w:r w:rsidRPr="00F966EE">
              <w:rPr>
                <w:sz w:val="24"/>
                <w:szCs w:val="24"/>
              </w:rPr>
              <w:t xml:space="preserve"> услуг</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Доля муниципальных услуг</w:t>
            </w:r>
            <w:r>
              <w:rPr>
                <w:sz w:val="24"/>
                <w:szCs w:val="24"/>
              </w:rPr>
              <w:t xml:space="preserve"> </w:t>
            </w:r>
            <w:r w:rsidRPr="006D5F57">
              <w:rPr>
                <w:sz w:val="24"/>
                <w:szCs w:val="24"/>
              </w:rPr>
              <w:t>(функций)</w:t>
            </w:r>
            <w:r w:rsidRPr="00A5732C">
              <w:rPr>
                <w:sz w:val="24"/>
                <w:szCs w:val="24"/>
              </w:rPr>
              <w:t xml:space="preserve">, информация о которых содержится в Федеральном реестре государственных и муниципальных услуг (функций) и на Едином портале государственных и муниципальных услуг (функций), от общего количества  муниципальных услуг </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по формуле:</w:t>
            </w:r>
          </w:p>
          <w:p w:rsidR="00013F28" w:rsidRPr="00A91ACE" w:rsidRDefault="00013F28" w:rsidP="009A1F01">
            <w:pPr>
              <w:spacing w:after="0" w:line="240" w:lineRule="auto"/>
              <w:jc w:val="both"/>
              <w:rPr>
                <w:b/>
                <w:sz w:val="24"/>
                <w:szCs w:val="24"/>
              </w:rPr>
            </w:pPr>
            <w:proofErr w:type="spellStart"/>
            <w:r w:rsidRPr="00A91ACE">
              <w:rPr>
                <w:b/>
                <w:sz w:val="24"/>
                <w:szCs w:val="24"/>
              </w:rPr>
              <w:t>Дру</w:t>
            </w:r>
            <w:proofErr w:type="spellEnd"/>
            <w:r w:rsidRPr="00A91ACE">
              <w:rPr>
                <w:b/>
                <w:sz w:val="24"/>
                <w:szCs w:val="24"/>
              </w:rPr>
              <w:t xml:space="preserve"> = Кру / Оку x 100%,</w:t>
            </w:r>
          </w:p>
          <w:p w:rsidR="00013F28" w:rsidRPr="00F966EE" w:rsidRDefault="00013F28" w:rsidP="009A1F01">
            <w:pPr>
              <w:spacing w:after="0" w:line="240" w:lineRule="auto"/>
              <w:jc w:val="both"/>
              <w:rPr>
                <w:sz w:val="24"/>
                <w:szCs w:val="24"/>
              </w:rPr>
            </w:pPr>
            <w:proofErr w:type="spellStart"/>
            <w:r w:rsidRPr="00F966EE">
              <w:rPr>
                <w:sz w:val="24"/>
                <w:szCs w:val="24"/>
              </w:rPr>
              <w:t>Дру</w:t>
            </w:r>
            <w:proofErr w:type="spellEnd"/>
            <w:r w:rsidRPr="00F966EE">
              <w:rPr>
                <w:sz w:val="24"/>
                <w:szCs w:val="24"/>
              </w:rPr>
              <w:t xml:space="preserve"> –</w:t>
            </w:r>
            <w:r>
              <w:rPr>
                <w:sz w:val="24"/>
                <w:szCs w:val="24"/>
              </w:rPr>
              <w:t xml:space="preserve"> </w:t>
            </w:r>
            <w:r w:rsidRPr="00F966EE">
              <w:rPr>
                <w:sz w:val="24"/>
                <w:szCs w:val="24"/>
              </w:rPr>
              <w:t>доля муниципальных услуг (функций), информация о которых содержится в Федеральном реестре государственных и муниципальных услуг (функций) и на Едином портале государственных и муниципальных услуг (функций);</w:t>
            </w:r>
          </w:p>
          <w:p w:rsidR="00013F28" w:rsidRPr="00F966EE" w:rsidRDefault="00013F28" w:rsidP="009A1F01">
            <w:pPr>
              <w:spacing w:after="0" w:line="240" w:lineRule="auto"/>
              <w:jc w:val="both"/>
              <w:rPr>
                <w:sz w:val="24"/>
                <w:szCs w:val="24"/>
              </w:rPr>
            </w:pPr>
            <w:r w:rsidRPr="00F966EE">
              <w:rPr>
                <w:sz w:val="24"/>
                <w:szCs w:val="24"/>
              </w:rPr>
              <w:t>Кру –</w:t>
            </w:r>
            <w:r>
              <w:rPr>
                <w:sz w:val="24"/>
                <w:szCs w:val="24"/>
              </w:rPr>
              <w:t xml:space="preserve"> </w:t>
            </w:r>
            <w:r w:rsidRPr="00F966EE">
              <w:rPr>
                <w:sz w:val="24"/>
                <w:szCs w:val="24"/>
              </w:rPr>
              <w:t>количество муниципальных услуг (функций), информация о которых содержится в Федеральном реестре государственных и муниципальных услуг</w:t>
            </w:r>
            <w:r>
              <w:rPr>
                <w:sz w:val="24"/>
                <w:szCs w:val="24"/>
              </w:rPr>
              <w:t xml:space="preserve"> </w:t>
            </w:r>
            <w:r w:rsidRPr="00F966EE">
              <w:rPr>
                <w:sz w:val="24"/>
                <w:szCs w:val="24"/>
              </w:rPr>
              <w:t>(функций) и на Едином портале государственных и муниципальных услуг (функций)</w:t>
            </w:r>
            <w:r>
              <w:rPr>
                <w:sz w:val="24"/>
                <w:szCs w:val="24"/>
              </w:rPr>
              <w:t xml:space="preserve"> </w:t>
            </w:r>
            <w:r w:rsidRPr="00F966EE">
              <w:rPr>
                <w:sz w:val="24"/>
                <w:szCs w:val="24"/>
              </w:rPr>
              <w:t>(сведения из Федерального реестра);</w:t>
            </w:r>
          </w:p>
          <w:p w:rsidR="00013F28" w:rsidRPr="00A5732C" w:rsidRDefault="00013F28" w:rsidP="009A1F01">
            <w:pPr>
              <w:spacing w:after="0" w:line="240" w:lineRule="auto"/>
              <w:jc w:val="both"/>
              <w:rPr>
                <w:sz w:val="24"/>
                <w:szCs w:val="24"/>
              </w:rPr>
            </w:pPr>
            <w:r w:rsidRPr="00F966EE">
              <w:rPr>
                <w:sz w:val="24"/>
                <w:szCs w:val="24"/>
              </w:rPr>
              <w:t>Оку -</w:t>
            </w:r>
            <w:r>
              <w:rPr>
                <w:sz w:val="24"/>
                <w:szCs w:val="24"/>
              </w:rPr>
              <w:t xml:space="preserve"> </w:t>
            </w:r>
            <w:r w:rsidRPr="00F966EE">
              <w:rPr>
                <w:sz w:val="24"/>
                <w:szCs w:val="24"/>
              </w:rPr>
              <w:t xml:space="preserve">общее количество муниципальных услуг (функций) </w:t>
            </w:r>
            <w:r>
              <w:rPr>
                <w:sz w:val="24"/>
                <w:szCs w:val="24"/>
              </w:rPr>
              <w:t>в муниципальном образовании.</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 xml:space="preserve">Доля граждан, имеющих доступ к получению государственных и муниципальных услуг по принципу «одного окна» на территории </w:t>
            </w:r>
            <w:r>
              <w:rPr>
                <w:sz w:val="24"/>
                <w:szCs w:val="24"/>
              </w:rPr>
              <w:t>городского округа Пущино</w:t>
            </w:r>
            <w:r w:rsidRPr="00A5732C">
              <w:rPr>
                <w:sz w:val="24"/>
                <w:szCs w:val="24"/>
              </w:rPr>
              <w:t xml:space="preserve">, в том числе в многофункциональном центре </w:t>
            </w:r>
            <w:r w:rsidRPr="00A5732C">
              <w:rPr>
                <w:sz w:val="24"/>
                <w:szCs w:val="24"/>
              </w:rPr>
              <w:lastRenderedPageBreak/>
              <w:t>предоставления государственных и муниципальных услуг</w:t>
            </w:r>
          </w:p>
        </w:tc>
        <w:tc>
          <w:tcPr>
            <w:tcW w:w="2923" w:type="pct"/>
            <w:tcBorders>
              <w:top w:val="single" w:sz="4" w:space="0" w:color="auto"/>
              <w:left w:val="single" w:sz="4" w:space="0" w:color="auto"/>
              <w:bottom w:val="single" w:sz="4" w:space="0" w:color="auto"/>
              <w:right w:val="single" w:sz="4" w:space="0" w:color="auto"/>
            </w:tcBorders>
          </w:tcPr>
          <w:p w:rsidR="00013F28" w:rsidRPr="00902411" w:rsidRDefault="00013F28" w:rsidP="009A1F01">
            <w:pPr>
              <w:pStyle w:val="afff1"/>
              <w:jc w:val="both"/>
              <w:rPr>
                <w:rFonts w:ascii="Times New Roman" w:eastAsia="Times New Roman" w:hAnsi="Times New Roman"/>
                <w:sz w:val="24"/>
                <w:szCs w:val="24"/>
                <w:lang w:val="ru-RU" w:eastAsia="ru-RU"/>
              </w:rPr>
            </w:pPr>
            <w:r w:rsidRPr="00902411">
              <w:rPr>
                <w:rFonts w:ascii="Times New Roman" w:eastAsia="Times New Roman" w:hAnsi="Times New Roman"/>
                <w:sz w:val="24"/>
                <w:szCs w:val="24"/>
                <w:lang w:val="ru-RU" w:eastAsia="ru-RU"/>
              </w:rPr>
              <w:lastRenderedPageBreak/>
              <w:t xml:space="preserve">Значение показателя определяется в соответствии с методикой, утвержденной протоколом Правительственной комиссии по проведению административной реформы от 30.10.2012 № 135 (с учетом изменений, утвержденных протоколом заседания Правительственной комиссии по проведению административной реформы от 13 ноября </w:t>
            </w:r>
            <w:r w:rsidRPr="00902411">
              <w:rPr>
                <w:rFonts w:ascii="Times New Roman" w:eastAsia="Times New Roman" w:hAnsi="Times New Roman"/>
                <w:sz w:val="24"/>
                <w:szCs w:val="24"/>
                <w:lang w:val="ru-RU" w:eastAsia="ru-RU"/>
              </w:rPr>
              <w:lastRenderedPageBreak/>
              <w:t>2013 года № 138).</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 xml:space="preserve">Количество созданных «окон» доступа к государственным и муниципальным услугам по принципу «одного окна», в том числе: </w:t>
            </w:r>
          </w:p>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на базе МФЦ</w:t>
            </w:r>
          </w:p>
          <w:p w:rsidR="00013F28" w:rsidRPr="00495B7A" w:rsidRDefault="00013F28" w:rsidP="009A1F01">
            <w:pPr>
              <w:widowControl w:val="0"/>
              <w:autoSpaceDE w:val="0"/>
              <w:autoSpaceDN w:val="0"/>
              <w:adjustRightInd w:val="0"/>
              <w:spacing w:after="0" w:line="240" w:lineRule="auto"/>
              <w:jc w:val="both"/>
              <w:rPr>
                <w:sz w:val="24"/>
                <w:szCs w:val="24"/>
              </w:rPr>
            </w:pPr>
            <w:r w:rsidRPr="00495B7A">
              <w:rPr>
                <w:sz w:val="24"/>
                <w:szCs w:val="24"/>
              </w:rPr>
              <w:t>на базе привлеченных организаций</w:t>
            </w:r>
          </w:p>
        </w:tc>
        <w:tc>
          <w:tcPr>
            <w:tcW w:w="2923" w:type="pct"/>
            <w:tcBorders>
              <w:top w:val="single" w:sz="4" w:space="0" w:color="auto"/>
              <w:left w:val="single" w:sz="4" w:space="0" w:color="auto"/>
              <w:bottom w:val="single" w:sz="4" w:space="0" w:color="auto"/>
              <w:right w:val="single" w:sz="4" w:space="0" w:color="auto"/>
            </w:tcBorders>
          </w:tcPr>
          <w:p w:rsidR="00013F28" w:rsidRPr="00495B7A" w:rsidRDefault="00013F28" w:rsidP="009A1F01">
            <w:pPr>
              <w:spacing w:after="0" w:line="240" w:lineRule="auto"/>
              <w:jc w:val="both"/>
              <w:rPr>
                <w:sz w:val="24"/>
                <w:szCs w:val="24"/>
              </w:rPr>
            </w:pPr>
            <w:r w:rsidRPr="00495B7A">
              <w:rPr>
                <w:sz w:val="24"/>
                <w:szCs w:val="24"/>
              </w:rPr>
              <w:t>Значение показателя определяется путем непосредственного подсчета «окон» доступа к государственным и муниципальным услугам по принципу «одного окна», фактически созданных в отчетном периоде.</w:t>
            </w:r>
          </w:p>
          <w:p w:rsidR="00013F28" w:rsidRPr="00495B7A" w:rsidRDefault="00013F28" w:rsidP="009A1F01">
            <w:pPr>
              <w:spacing w:after="0" w:line="240" w:lineRule="auto"/>
              <w:jc w:val="both"/>
              <w:rPr>
                <w:sz w:val="24"/>
                <w:szCs w:val="24"/>
              </w:rPr>
            </w:pPr>
            <w:r w:rsidRPr="00495B7A">
              <w:rPr>
                <w:sz w:val="24"/>
                <w:szCs w:val="24"/>
              </w:rPr>
              <w:t>Целевое значение количества «окон» доступа в МФЦ и привлеченных организациях определяется в соответствии с методикой, утвержденной протоколом Правительственной комиссии по проведению административной реформы от 30.10.2012 №  135</w:t>
            </w:r>
            <w:r>
              <w:rPr>
                <w:sz w:val="24"/>
                <w:szCs w:val="24"/>
              </w:rPr>
              <w:t xml:space="preserve"> </w:t>
            </w:r>
            <w:r w:rsidRPr="00473FA1">
              <w:rPr>
                <w:sz w:val="24"/>
                <w:szCs w:val="24"/>
              </w:rPr>
              <w:t>(с учетом изменений, утвержденных протоколом заседания Правительственной комиссии по проведению административной реформы от 13 ноября 2013 года № 138)</w:t>
            </w:r>
            <w:r>
              <w:rPr>
                <w:sz w:val="24"/>
                <w:szCs w:val="24"/>
              </w:rPr>
              <w:t>.</w:t>
            </w:r>
          </w:p>
        </w:tc>
      </w:tr>
      <w:tr w:rsidR="00174C4E" w:rsidRPr="00174C4E" w:rsidTr="0075664D">
        <w:trPr>
          <w:trHeight w:val="930"/>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174C4E" w:rsidRDefault="00013F28" w:rsidP="00174C4E">
            <w:pPr>
              <w:widowControl w:val="0"/>
              <w:autoSpaceDE w:val="0"/>
              <w:autoSpaceDN w:val="0"/>
              <w:adjustRightInd w:val="0"/>
              <w:spacing w:after="0" w:line="240" w:lineRule="auto"/>
              <w:jc w:val="both"/>
              <w:rPr>
                <w:sz w:val="24"/>
                <w:szCs w:val="24"/>
              </w:rPr>
            </w:pPr>
            <w:r w:rsidRPr="00174C4E">
              <w:rPr>
                <w:sz w:val="24"/>
                <w:szCs w:val="24"/>
              </w:rPr>
              <w:t>Уровень удовлетворенности граждан качеством предоставления государственных и муниципальных услуг, в том числе</w:t>
            </w:r>
            <w:r w:rsidR="00174C4E" w:rsidRPr="00174C4E">
              <w:rPr>
                <w:sz w:val="24"/>
                <w:szCs w:val="24"/>
              </w:rPr>
              <w:t xml:space="preserve"> на базе МФЦ</w:t>
            </w:r>
          </w:p>
        </w:tc>
        <w:tc>
          <w:tcPr>
            <w:tcW w:w="2923" w:type="pct"/>
            <w:tcBorders>
              <w:top w:val="single" w:sz="4" w:space="0" w:color="auto"/>
              <w:left w:val="single" w:sz="4" w:space="0" w:color="auto"/>
              <w:bottom w:val="single" w:sz="4" w:space="0" w:color="auto"/>
              <w:right w:val="single" w:sz="4" w:space="0" w:color="auto"/>
            </w:tcBorders>
          </w:tcPr>
          <w:p w:rsidR="00013F28" w:rsidRPr="00174C4E" w:rsidRDefault="00013F28" w:rsidP="009A1F01">
            <w:pPr>
              <w:widowControl w:val="0"/>
              <w:autoSpaceDE w:val="0"/>
              <w:autoSpaceDN w:val="0"/>
              <w:adjustRightInd w:val="0"/>
              <w:spacing w:after="0" w:line="240" w:lineRule="auto"/>
              <w:jc w:val="both"/>
              <w:rPr>
                <w:sz w:val="24"/>
                <w:szCs w:val="24"/>
              </w:rPr>
            </w:pPr>
            <w:r w:rsidRPr="00174C4E">
              <w:rPr>
                <w:sz w:val="24"/>
                <w:szCs w:val="24"/>
              </w:rPr>
              <w:t xml:space="preserve">Значение показателя определяется по формуле на основе данных социологических опросов заявителей: </w:t>
            </w:r>
            <w:proofErr w:type="spellStart"/>
            <w:r w:rsidRPr="00A91ACE">
              <w:rPr>
                <w:b/>
                <w:sz w:val="24"/>
                <w:szCs w:val="24"/>
              </w:rPr>
              <w:t>Дуд</w:t>
            </w:r>
            <w:proofErr w:type="spellEnd"/>
            <w:r w:rsidRPr="00A91ACE">
              <w:rPr>
                <w:b/>
                <w:sz w:val="24"/>
                <w:szCs w:val="24"/>
              </w:rPr>
              <w:t xml:space="preserve"> = (</w:t>
            </w:r>
            <w:proofErr w:type="spellStart"/>
            <w:r w:rsidRPr="00A91ACE">
              <w:rPr>
                <w:b/>
                <w:sz w:val="24"/>
                <w:szCs w:val="24"/>
              </w:rPr>
              <w:t>Дз</w:t>
            </w:r>
            <w:proofErr w:type="spellEnd"/>
            <w:r w:rsidRPr="00A91ACE">
              <w:rPr>
                <w:b/>
                <w:sz w:val="24"/>
                <w:szCs w:val="24"/>
              </w:rPr>
              <w:t xml:space="preserve"> + </w:t>
            </w:r>
            <w:proofErr w:type="spellStart"/>
            <w:r w:rsidRPr="00A91ACE">
              <w:rPr>
                <w:b/>
                <w:sz w:val="24"/>
                <w:szCs w:val="24"/>
              </w:rPr>
              <w:t>Дзмфц</w:t>
            </w:r>
            <w:proofErr w:type="spellEnd"/>
            <w:r w:rsidRPr="00A91ACE">
              <w:rPr>
                <w:b/>
                <w:sz w:val="24"/>
                <w:szCs w:val="24"/>
              </w:rPr>
              <w:t>)/2</w:t>
            </w:r>
          </w:p>
          <w:p w:rsidR="00013F28" w:rsidRPr="00174C4E" w:rsidRDefault="00013F28" w:rsidP="009A1F01">
            <w:pPr>
              <w:widowControl w:val="0"/>
              <w:autoSpaceDE w:val="0"/>
              <w:autoSpaceDN w:val="0"/>
              <w:adjustRightInd w:val="0"/>
              <w:spacing w:after="0" w:line="240" w:lineRule="auto"/>
              <w:jc w:val="both"/>
              <w:rPr>
                <w:sz w:val="24"/>
                <w:szCs w:val="24"/>
              </w:rPr>
            </w:pP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 xml:space="preserve">Степень удовлетворенности граждан качеством и доступностью муниципальных услуг, предоставляемых непосредственно органами местного самоуправления </w:t>
            </w:r>
            <w:r>
              <w:rPr>
                <w:sz w:val="24"/>
                <w:szCs w:val="24"/>
              </w:rPr>
              <w:t>города Пущино</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на основании данных мониторинга, путем проведения опросов заявителей, обращающихся за получением услуги непосредственно в органы местного самоуправления.</w:t>
            </w:r>
          </w:p>
          <w:p w:rsidR="00013F28" w:rsidRPr="00A91ACE" w:rsidRDefault="00013F28" w:rsidP="009A1F01">
            <w:pPr>
              <w:spacing w:after="0" w:line="240" w:lineRule="auto"/>
              <w:jc w:val="both"/>
              <w:rPr>
                <w:b/>
                <w:sz w:val="24"/>
                <w:szCs w:val="24"/>
              </w:rPr>
            </w:pPr>
            <w:proofErr w:type="spellStart"/>
            <w:r w:rsidRPr="00A91ACE">
              <w:rPr>
                <w:b/>
                <w:sz w:val="24"/>
                <w:szCs w:val="24"/>
              </w:rPr>
              <w:t>Дз</w:t>
            </w:r>
            <w:proofErr w:type="spellEnd"/>
            <w:r w:rsidRPr="00A91ACE">
              <w:rPr>
                <w:b/>
                <w:sz w:val="24"/>
                <w:szCs w:val="24"/>
              </w:rPr>
              <w:t xml:space="preserve">= </w:t>
            </w:r>
            <w:proofErr w:type="spellStart"/>
            <w:proofErr w:type="gramStart"/>
            <w:r w:rsidRPr="00A91ACE">
              <w:rPr>
                <w:b/>
                <w:sz w:val="24"/>
                <w:szCs w:val="24"/>
              </w:rPr>
              <w:t>Кз</w:t>
            </w:r>
            <w:proofErr w:type="spellEnd"/>
            <w:proofErr w:type="gramEnd"/>
            <w:r w:rsidRPr="00A91ACE">
              <w:rPr>
                <w:b/>
                <w:sz w:val="24"/>
                <w:szCs w:val="24"/>
              </w:rPr>
              <w:t>/</w:t>
            </w:r>
            <w:proofErr w:type="spellStart"/>
            <w:r w:rsidRPr="00A91ACE">
              <w:rPr>
                <w:b/>
                <w:sz w:val="24"/>
                <w:szCs w:val="24"/>
              </w:rPr>
              <w:t>Оз</w:t>
            </w:r>
            <w:proofErr w:type="spellEnd"/>
            <w:r w:rsidRPr="00A91ACE">
              <w:rPr>
                <w:b/>
                <w:sz w:val="24"/>
                <w:szCs w:val="24"/>
              </w:rPr>
              <w:t xml:space="preserve"> х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proofErr w:type="spellStart"/>
            <w:r w:rsidRPr="00F966EE">
              <w:rPr>
                <w:sz w:val="24"/>
                <w:szCs w:val="24"/>
              </w:rPr>
              <w:t>Дз</w:t>
            </w:r>
            <w:proofErr w:type="spellEnd"/>
            <w:r w:rsidRPr="00F966EE">
              <w:rPr>
                <w:sz w:val="24"/>
                <w:szCs w:val="24"/>
              </w:rPr>
              <w:t xml:space="preserve"> –</w:t>
            </w:r>
            <w:r>
              <w:rPr>
                <w:sz w:val="24"/>
                <w:szCs w:val="24"/>
              </w:rPr>
              <w:t xml:space="preserve"> </w:t>
            </w:r>
            <w:r w:rsidRPr="00F966EE">
              <w:rPr>
                <w:sz w:val="24"/>
                <w:szCs w:val="24"/>
              </w:rPr>
              <w:t>доля заявителей, удовлетворенных качеством предоставленных  муниципальных услуг</w:t>
            </w:r>
            <w:r>
              <w:rPr>
                <w:sz w:val="24"/>
                <w:szCs w:val="24"/>
              </w:rPr>
              <w:t xml:space="preserve"> </w:t>
            </w:r>
            <w:r w:rsidRPr="006D5F57">
              <w:rPr>
                <w:sz w:val="24"/>
                <w:szCs w:val="24"/>
              </w:rPr>
              <w:t>непосредственно в орган</w:t>
            </w:r>
            <w:r>
              <w:rPr>
                <w:sz w:val="24"/>
                <w:szCs w:val="24"/>
              </w:rPr>
              <w:t>ах</w:t>
            </w:r>
            <w:r w:rsidRPr="006D5F57">
              <w:rPr>
                <w:sz w:val="24"/>
                <w:szCs w:val="24"/>
              </w:rPr>
              <w:t xml:space="preserve"> местного самоуправления</w:t>
            </w:r>
            <w:r w:rsidRPr="00F966EE">
              <w:rPr>
                <w:sz w:val="24"/>
                <w:szCs w:val="24"/>
              </w:rPr>
              <w:t xml:space="preserve"> от общего числа опрошенных заявителей;</w:t>
            </w:r>
          </w:p>
          <w:p w:rsidR="00013F28" w:rsidRPr="00F966EE" w:rsidRDefault="00013F28" w:rsidP="009A1F01">
            <w:pPr>
              <w:spacing w:after="0" w:line="240" w:lineRule="auto"/>
              <w:jc w:val="both"/>
              <w:rPr>
                <w:sz w:val="24"/>
                <w:szCs w:val="24"/>
              </w:rPr>
            </w:pPr>
            <w:proofErr w:type="spellStart"/>
            <w:proofErr w:type="gramStart"/>
            <w:r w:rsidRPr="00F966EE">
              <w:rPr>
                <w:sz w:val="24"/>
                <w:szCs w:val="24"/>
              </w:rPr>
              <w:t>Кз</w:t>
            </w:r>
            <w:proofErr w:type="spellEnd"/>
            <w:proofErr w:type="gramEnd"/>
            <w:r w:rsidRPr="00F966EE">
              <w:rPr>
                <w:sz w:val="24"/>
                <w:szCs w:val="24"/>
              </w:rPr>
              <w:t xml:space="preserve"> –</w:t>
            </w:r>
            <w:r>
              <w:rPr>
                <w:sz w:val="24"/>
                <w:szCs w:val="24"/>
              </w:rPr>
              <w:t xml:space="preserve"> </w:t>
            </w:r>
            <w:r w:rsidRPr="00F966EE">
              <w:rPr>
                <w:sz w:val="24"/>
                <w:szCs w:val="24"/>
              </w:rPr>
              <w:t>количество заявителей, которые ответили положительно на вопрос об удовлетворенности качеством предоставления муниципальной услуги</w:t>
            </w:r>
            <w:r>
              <w:rPr>
                <w:sz w:val="24"/>
                <w:szCs w:val="24"/>
              </w:rPr>
              <w:t xml:space="preserve">, предоставленной </w:t>
            </w:r>
            <w:r w:rsidRPr="006D5F57">
              <w:rPr>
                <w:sz w:val="24"/>
                <w:szCs w:val="24"/>
              </w:rPr>
              <w:t>непосредственно в орган</w:t>
            </w:r>
            <w:r>
              <w:rPr>
                <w:sz w:val="24"/>
                <w:szCs w:val="24"/>
              </w:rPr>
              <w:t>е</w:t>
            </w:r>
            <w:r w:rsidRPr="006D5F57">
              <w:rPr>
                <w:sz w:val="24"/>
                <w:szCs w:val="24"/>
              </w:rPr>
              <w:t xml:space="preserve"> местного самоуправления</w:t>
            </w:r>
            <w:r w:rsidRPr="00F966EE">
              <w:rPr>
                <w:sz w:val="24"/>
                <w:szCs w:val="24"/>
              </w:rPr>
              <w:t>;</w:t>
            </w:r>
          </w:p>
          <w:p w:rsidR="00013F28" w:rsidRPr="00A5732C" w:rsidRDefault="00013F28" w:rsidP="009A1F01">
            <w:pPr>
              <w:spacing w:after="0" w:line="240" w:lineRule="auto"/>
              <w:jc w:val="both"/>
              <w:rPr>
                <w:sz w:val="24"/>
                <w:szCs w:val="24"/>
              </w:rPr>
            </w:pPr>
            <w:proofErr w:type="spellStart"/>
            <w:r w:rsidRPr="00F966EE">
              <w:rPr>
                <w:sz w:val="24"/>
                <w:szCs w:val="24"/>
              </w:rPr>
              <w:t>Оз</w:t>
            </w:r>
            <w:proofErr w:type="spellEnd"/>
            <w:r w:rsidRPr="00F966EE">
              <w:rPr>
                <w:sz w:val="24"/>
                <w:szCs w:val="24"/>
              </w:rPr>
              <w:t xml:space="preserve"> –</w:t>
            </w:r>
            <w:r>
              <w:rPr>
                <w:sz w:val="24"/>
                <w:szCs w:val="24"/>
              </w:rPr>
              <w:t xml:space="preserve"> </w:t>
            </w:r>
            <w:r w:rsidRPr="00F966EE">
              <w:rPr>
                <w:sz w:val="24"/>
                <w:szCs w:val="24"/>
              </w:rPr>
              <w:t>общее</w:t>
            </w:r>
            <w:r>
              <w:rPr>
                <w:sz w:val="24"/>
                <w:szCs w:val="24"/>
              </w:rPr>
              <w:t xml:space="preserve"> </w:t>
            </w:r>
            <w:r w:rsidRPr="00F966EE">
              <w:rPr>
                <w:sz w:val="24"/>
                <w:szCs w:val="24"/>
              </w:rPr>
              <w:t>число заявителей</w:t>
            </w:r>
            <w:r w:rsidRPr="006D5F57">
              <w:rPr>
                <w:sz w:val="24"/>
                <w:szCs w:val="24"/>
              </w:rPr>
              <w:t>, обра</w:t>
            </w:r>
            <w:r>
              <w:rPr>
                <w:sz w:val="24"/>
                <w:szCs w:val="24"/>
              </w:rPr>
              <w:t>тившихся</w:t>
            </w:r>
            <w:r w:rsidRPr="006D5F57">
              <w:rPr>
                <w:sz w:val="24"/>
                <w:szCs w:val="24"/>
              </w:rPr>
              <w:t xml:space="preserve"> за получением услуги непосредственно в органы местного самоуправления</w:t>
            </w:r>
            <w:r w:rsidRPr="00F966EE">
              <w:rPr>
                <w:sz w:val="24"/>
                <w:szCs w:val="24"/>
              </w:rPr>
              <w:t>, участвовавших в опросе</w:t>
            </w:r>
          </w:p>
        </w:tc>
      </w:tr>
      <w:tr w:rsidR="00013F28" w:rsidRPr="00A5732C" w:rsidTr="0075664D">
        <w:trPr>
          <w:trHeight w:val="109"/>
        </w:trPr>
        <w:tc>
          <w:tcPr>
            <w:tcW w:w="178" w:type="pct"/>
            <w:tcBorders>
              <w:top w:val="single" w:sz="4" w:space="0" w:color="auto"/>
              <w:left w:val="single" w:sz="4" w:space="0" w:color="auto"/>
              <w:bottom w:val="single" w:sz="4" w:space="0" w:color="auto"/>
              <w:right w:val="single" w:sz="4" w:space="0" w:color="auto"/>
            </w:tcBorders>
          </w:tcPr>
          <w:p w:rsidR="00013F28" w:rsidRPr="00902411" w:rsidRDefault="00013F28" w:rsidP="003E2867">
            <w:pPr>
              <w:pStyle w:val="12"/>
              <w:numPr>
                <w:ilvl w:val="0"/>
                <w:numId w:val="4"/>
              </w:numPr>
              <w:spacing w:after="0" w:line="240" w:lineRule="auto"/>
              <w:ind w:left="0" w:firstLine="0"/>
              <w:rPr>
                <w:sz w:val="24"/>
                <w:szCs w:val="24"/>
                <w:lang w:val="ru-RU"/>
              </w:rPr>
            </w:pPr>
          </w:p>
        </w:tc>
        <w:tc>
          <w:tcPr>
            <w:tcW w:w="1898" w:type="pct"/>
            <w:tcBorders>
              <w:top w:val="single" w:sz="4" w:space="0" w:color="auto"/>
              <w:left w:val="single" w:sz="4" w:space="0" w:color="auto"/>
              <w:bottom w:val="single" w:sz="4" w:space="0" w:color="auto"/>
              <w:right w:val="single" w:sz="4" w:space="0" w:color="auto"/>
            </w:tcBorders>
          </w:tcPr>
          <w:p w:rsidR="00013F28" w:rsidRPr="00A5732C" w:rsidRDefault="00013F28" w:rsidP="009A1F01">
            <w:pPr>
              <w:widowControl w:val="0"/>
              <w:autoSpaceDE w:val="0"/>
              <w:autoSpaceDN w:val="0"/>
              <w:adjustRightInd w:val="0"/>
              <w:spacing w:after="0" w:line="240" w:lineRule="auto"/>
              <w:jc w:val="both"/>
              <w:rPr>
                <w:sz w:val="24"/>
                <w:szCs w:val="24"/>
              </w:rPr>
            </w:pPr>
            <w:r w:rsidRPr="00A5732C">
              <w:rPr>
                <w:sz w:val="24"/>
                <w:szCs w:val="24"/>
              </w:rPr>
              <w:t>Степень удовлетворенности граждан качеством и доступностью государственных и муниципальных услуг, предоставляемых на базе МФЦ</w:t>
            </w:r>
          </w:p>
        </w:tc>
        <w:tc>
          <w:tcPr>
            <w:tcW w:w="2923" w:type="pct"/>
            <w:tcBorders>
              <w:top w:val="single" w:sz="4" w:space="0" w:color="auto"/>
              <w:left w:val="single" w:sz="4" w:space="0" w:color="auto"/>
              <w:bottom w:val="single" w:sz="4" w:space="0" w:color="auto"/>
              <w:right w:val="single" w:sz="4" w:space="0" w:color="auto"/>
            </w:tcBorders>
          </w:tcPr>
          <w:p w:rsidR="00013F28" w:rsidRPr="00F966EE" w:rsidRDefault="00013F28" w:rsidP="009A1F01">
            <w:pPr>
              <w:spacing w:after="0" w:line="240" w:lineRule="auto"/>
              <w:jc w:val="both"/>
              <w:rPr>
                <w:sz w:val="24"/>
                <w:szCs w:val="24"/>
              </w:rPr>
            </w:pPr>
            <w:r w:rsidRPr="00F966EE">
              <w:rPr>
                <w:sz w:val="24"/>
                <w:szCs w:val="24"/>
              </w:rPr>
              <w:t>Значение показателя определяется по формуле на основе данных</w:t>
            </w:r>
            <w:r>
              <w:rPr>
                <w:sz w:val="24"/>
                <w:szCs w:val="24"/>
              </w:rPr>
              <w:t xml:space="preserve"> </w:t>
            </w:r>
            <w:r w:rsidRPr="00F966EE">
              <w:rPr>
                <w:sz w:val="24"/>
                <w:szCs w:val="24"/>
              </w:rPr>
              <w:t>социологических опросов заявителей:</w:t>
            </w:r>
          </w:p>
          <w:p w:rsidR="00013F28" w:rsidRPr="00A91ACE" w:rsidRDefault="00013F28" w:rsidP="009A1F01">
            <w:pPr>
              <w:spacing w:after="0" w:line="240" w:lineRule="auto"/>
              <w:jc w:val="both"/>
              <w:rPr>
                <w:b/>
                <w:sz w:val="24"/>
                <w:szCs w:val="24"/>
              </w:rPr>
            </w:pPr>
            <w:proofErr w:type="spellStart"/>
            <w:r w:rsidRPr="00A91ACE">
              <w:rPr>
                <w:b/>
                <w:sz w:val="24"/>
                <w:szCs w:val="24"/>
              </w:rPr>
              <w:t>Дзмфц</w:t>
            </w:r>
            <w:proofErr w:type="spellEnd"/>
            <w:r w:rsidRPr="00A91ACE">
              <w:rPr>
                <w:b/>
                <w:sz w:val="24"/>
                <w:szCs w:val="24"/>
              </w:rPr>
              <w:t xml:space="preserve"> = </w:t>
            </w:r>
            <w:proofErr w:type="spellStart"/>
            <w:r w:rsidRPr="00A91ACE">
              <w:rPr>
                <w:b/>
                <w:sz w:val="24"/>
                <w:szCs w:val="24"/>
              </w:rPr>
              <w:t>Кзмфц</w:t>
            </w:r>
            <w:proofErr w:type="spellEnd"/>
            <w:r w:rsidRPr="00A91ACE">
              <w:rPr>
                <w:b/>
                <w:sz w:val="24"/>
                <w:szCs w:val="24"/>
              </w:rPr>
              <w:t xml:space="preserve"> / </w:t>
            </w:r>
            <w:proofErr w:type="spellStart"/>
            <w:r w:rsidRPr="00A91ACE">
              <w:rPr>
                <w:b/>
                <w:sz w:val="24"/>
                <w:szCs w:val="24"/>
              </w:rPr>
              <w:t>Оз</w:t>
            </w:r>
            <w:proofErr w:type="spellEnd"/>
            <w:r w:rsidRPr="00A91ACE">
              <w:rPr>
                <w:b/>
                <w:sz w:val="24"/>
                <w:szCs w:val="24"/>
              </w:rPr>
              <w:t xml:space="preserve"> x 100%,</w:t>
            </w:r>
          </w:p>
          <w:p w:rsidR="00013F28" w:rsidRPr="00F966EE" w:rsidRDefault="00013F28" w:rsidP="009A1F01">
            <w:pPr>
              <w:spacing w:after="0" w:line="240" w:lineRule="auto"/>
              <w:jc w:val="both"/>
              <w:rPr>
                <w:sz w:val="24"/>
                <w:szCs w:val="24"/>
              </w:rPr>
            </w:pPr>
            <w:r w:rsidRPr="00F966EE">
              <w:rPr>
                <w:sz w:val="24"/>
                <w:szCs w:val="24"/>
              </w:rPr>
              <w:t>где:</w:t>
            </w:r>
          </w:p>
          <w:p w:rsidR="00013F28" w:rsidRPr="00F966EE" w:rsidRDefault="00013F28" w:rsidP="009A1F01">
            <w:pPr>
              <w:spacing w:after="0" w:line="240" w:lineRule="auto"/>
              <w:jc w:val="both"/>
              <w:rPr>
                <w:sz w:val="24"/>
                <w:szCs w:val="24"/>
              </w:rPr>
            </w:pPr>
            <w:proofErr w:type="spellStart"/>
            <w:r w:rsidRPr="00F966EE">
              <w:rPr>
                <w:sz w:val="24"/>
                <w:szCs w:val="24"/>
              </w:rPr>
              <w:t>Дзмфц</w:t>
            </w:r>
            <w:proofErr w:type="spellEnd"/>
            <w:r w:rsidRPr="00F966EE">
              <w:rPr>
                <w:sz w:val="24"/>
                <w:szCs w:val="24"/>
              </w:rPr>
              <w:t xml:space="preserve"> -</w:t>
            </w:r>
            <w:r>
              <w:rPr>
                <w:sz w:val="24"/>
                <w:szCs w:val="24"/>
              </w:rPr>
              <w:t xml:space="preserve"> </w:t>
            </w:r>
            <w:r w:rsidRPr="00F966EE">
              <w:rPr>
                <w:sz w:val="24"/>
                <w:szCs w:val="24"/>
              </w:rPr>
              <w:t>доля заявителей, удовлетворенных качеством предоставления  муниципальных услуг на базе МФЦ от общего числа опрошенных заявителей;</w:t>
            </w:r>
          </w:p>
          <w:p w:rsidR="00013F28" w:rsidRPr="00F966EE" w:rsidRDefault="00013F28" w:rsidP="009A1F01">
            <w:pPr>
              <w:spacing w:after="0" w:line="240" w:lineRule="auto"/>
              <w:jc w:val="both"/>
              <w:rPr>
                <w:sz w:val="24"/>
                <w:szCs w:val="24"/>
              </w:rPr>
            </w:pPr>
            <w:proofErr w:type="spellStart"/>
            <w:r w:rsidRPr="00F966EE">
              <w:rPr>
                <w:sz w:val="24"/>
                <w:szCs w:val="24"/>
              </w:rPr>
              <w:lastRenderedPageBreak/>
              <w:t>Кзмфц</w:t>
            </w:r>
            <w:proofErr w:type="spellEnd"/>
            <w:r w:rsidRPr="00F966EE">
              <w:rPr>
                <w:sz w:val="24"/>
                <w:szCs w:val="24"/>
              </w:rPr>
              <w:t xml:space="preserve"> -</w:t>
            </w:r>
            <w:r>
              <w:rPr>
                <w:sz w:val="24"/>
                <w:szCs w:val="24"/>
              </w:rPr>
              <w:t xml:space="preserve"> </w:t>
            </w:r>
            <w:r w:rsidRPr="00F966EE">
              <w:rPr>
                <w:sz w:val="24"/>
                <w:szCs w:val="24"/>
              </w:rPr>
              <w:t xml:space="preserve">количество заявителей, которые ответили положительно на вопрос об </w:t>
            </w:r>
            <w:r w:rsidRPr="006D5F57">
              <w:rPr>
                <w:sz w:val="24"/>
                <w:szCs w:val="24"/>
              </w:rPr>
              <w:t xml:space="preserve">удовлетворенности качеством предоставления </w:t>
            </w:r>
            <w:r w:rsidRPr="00F966EE">
              <w:rPr>
                <w:sz w:val="24"/>
                <w:szCs w:val="24"/>
              </w:rPr>
              <w:t xml:space="preserve"> муниципальной услуги на базе МФЦ;</w:t>
            </w:r>
          </w:p>
          <w:p w:rsidR="00013F28" w:rsidRPr="00A5732C" w:rsidRDefault="00013F28" w:rsidP="009A1F01">
            <w:pPr>
              <w:spacing w:after="0" w:line="240" w:lineRule="auto"/>
              <w:jc w:val="both"/>
              <w:rPr>
                <w:sz w:val="24"/>
                <w:szCs w:val="24"/>
              </w:rPr>
            </w:pPr>
            <w:proofErr w:type="spellStart"/>
            <w:r w:rsidRPr="00F966EE">
              <w:rPr>
                <w:sz w:val="24"/>
                <w:szCs w:val="24"/>
              </w:rPr>
              <w:t>Оз</w:t>
            </w:r>
            <w:proofErr w:type="spellEnd"/>
            <w:r w:rsidRPr="00F966EE">
              <w:rPr>
                <w:sz w:val="24"/>
                <w:szCs w:val="24"/>
              </w:rPr>
              <w:t xml:space="preserve"> </w:t>
            </w:r>
            <w:r>
              <w:rPr>
                <w:sz w:val="24"/>
                <w:szCs w:val="24"/>
              </w:rPr>
              <w:t xml:space="preserve">- </w:t>
            </w:r>
            <w:r w:rsidRPr="00F966EE">
              <w:rPr>
                <w:sz w:val="24"/>
                <w:szCs w:val="24"/>
              </w:rPr>
              <w:t xml:space="preserve">общее число заявителей, </w:t>
            </w:r>
            <w:r w:rsidRPr="001D092D">
              <w:rPr>
                <w:sz w:val="24"/>
                <w:szCs w:val="24"/>
              </w:rPr>
              <w:t xml:space="preserve">обратившихся за получением услуги </w:t>
            </w:r>
            <w:r>
              <w:rPr>
                <w:sz w:val="24"/>
                <w:szCs w:val="24"/>
              </w:rPr>
              <w:t xml:space="preserve">в МФЦ, </w:t>
            </w:r>
            <w:r w:rsidRPr="00F966EE">
              <w:rPr>
                <w:sz w:val="24"/>
                <w:szCs w:val="24"/>
              </w:rPr>
              <w:t>участвовавших в опросе</w:t>
            </w:r>
          </w:p>
        </w:tc>
      </w:tr>
    </w:tbl>
    <w:p w:rsidR="00013F28" w:rsidRPr="006D5F57" w:rsidRDefault="00013F28" w:rsidP="009A1F01">
      <w:pPr>
        <w:spacing w:after="0" w:line="240" w:lineRule="auto"/>
        <w:rPr>
          <w:sz w:val="2"/>
          <w:szCs w:val="2"/>
        </w:rPr>
      </w:pPr>
    </w:p>
    <w:p w:rsidR="00542D23" w:rsidRDefault="00013F28" w:rsidP="0075664D">
      <w:pPr>
        <w:spacing w:after="0" w:line="240" w:lineRule="auto"/>
        <w:ind w:left="9214"/>
        <w:rPr>
          <w:rFonts w:eastAsia="Calibri"/>
          <w:sz w:val="24"/>
          <w:szCs w:val="24"/>
          <w:lang w:eastAsia="en-US"/>
        </w:rPr>
      </w:pPr>
      <w:r>
        <w:rPr>
          <w:rFonts w:eastAsia="Calibri"/>
          <w:lang w:eastAsia="en-US"/>
        </w:rPr>
        <w:br w:type="page"/>
      </w:r>
      <w:r w:rsidR="00542D23" w:rsidRPr="00562817">
        <w:rPr>
          <w:rFonts w:eastAsia="Calibri"/>
          <w:sz w:val="24"/>
          <w:szCs w:val="24"/>
          <w:lang w:eastAsia="en-US"/>
        </w:rPr>
        <w:lastRenderedPageBreak/>
        <w:t xml:space="preserve">Приложение № </w:t>
      </w:r>
      <w:r w:rsidR="00542D23">
        <w:rPr>
          <w:rFonts w:eastAsia="Calibri"/>
          <w:sz w:val="24"/>
          <w:szCs w:val="24"/>
          <w:lang w:eastAsia="en-US"/>
        </w:rPr>
        <w:t xml:space="preserve">3 </w:t>
      </w:r>
    </w:p>
    <w:p w:rsidR="004B215E" w:rsidRDefault="00542D23" w:rsidP="0075664D">
      <w:pPr>
        <w:spacing w:after="0" w:line="240" w:lineRule="auto"/>
        <w:ind w:left="9214"/>
        <w:rPr>
          <w:rFonts w:eastAsia="Calibri"/>
          <w:b/>
          <w:sz w:val="28"/>
          <w:szCs w:val="28"/>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w:t>
      </w:r>
    </w:p>
    <w:p w:rsidR="004B215E" w:rsidRDefault="004B215E" w:rsidP="004B215E">
      <w:pPr>
        <w:widowControl w:val="0"/>
        <w:autoSpaceDE w:val="0"/>
        <w:autoSpaceDN w:val="0"/>
        <w:adjustRightInd w:val="0"/>
        <w:spacing w:after="0" w:line="240" w:lineRule="auto"/>
        <w:jc w:val="center"/>
        <w:rPr>
          <w:rFonts w:eastAsia="Calibri"/>
          <w:b/>
          <w:sz w:val="28"/>
          <w:szCs w:val="28"/>
          <w:lang w:eastAsia="en-US"/>
        </w:rPr>
      </w:pPr>
    </w:p>
    <w:p w:rsidR="004B215E" w:rsidRDefault="004B215E" w:rsidP="004B215E">
      <w:pPr>
        <w:widowControl w:val="0"/>
        <w:autoSpaceDE w:val="0"/>
        <w:autoSpaceDN w:val="0"/>
        <w:adjustRightInd w:val="0"/>
        <w:spacing w:after="0" w:line="240" w:lineRule="auto"/>
        <w:jc w:val="center"/>
        <w:rPr>
          <w:rFonts w:eastAsia="Calibri"/>
          <w:b/>
          <w:sz w:val="28"/>
          <w:szCs w:val="28"/>
          <w:lang w:eastAsia="en-US"/>
        </w:rPr>
      </w:pPr>
    </w:p>
    <w:p w:rsidR="004B215E" w:rsidRDefault="004B215E" w:rsidP="004B215E">
      <w:pPr>
        <w:widowControl w:val="0"/>
        <w:autoSpaceDE w:val="0"/>
        <w:autoSpaceDN w:val="0"/>
        <w:adjustRightInd w:val="0"/>
        <w:spacing w:after="0" w:line="240" w:lineRule="auto"/>
        <w:jc w:val="center"/>
        <w:rPr>
          <w:rFonts w:eastAsia="Calibri"/>
          <w:b/>
          <w:sz w:val="28"/>
          <w:szCs w:val="28"/>
          <w:lang w:eastAsia="en-US"/>
        </w:rPr>
      </w:pPr>
    </w:p>
    <w:p w:rsidR="004B215E" w:rsidRPr="007303FE" w:rsidRDefault="004B215E" w:rsidP="004B215E">
      <w:pPr>
        <w:widowControl w:val="0"/>
        <w:autoSpaceDE w:val="0"/>
        <w:autoSpaceDN w:val="0"/>
        <w:adjustRightInd w:val="0"/>
        <w:spacing w:after="0" w:line="240" w:lineRule="auto"/>
        <w:jc w:val="center"/>
        <w:rPr>
          <w:rFonts w:eastAsia="Calibri"/>
          <w:b/>
          <w:sz w:val="24"/>
          <w:szCs w:val="24"/>
          <w:lang w:eastAsia="en-US"/>
        </w:rPr>
      </w:pPr>
      <w:r w:rsidRPr="003D53B1">
        <w:rPr>
          <w:rFonts w:eastAsia="Calibri"/>
          <w:b/>
          <w:sz w:val="28"/>
          <w:szCs w:val="28"/>
          <w:lang w:eastAsia="en-US"/>
        </w:rPr>
        <w:t xml:space="preserve"> </w:t>
      </w:r>
      <w:r w:rsidRPr="007303FE">
        <w:rPr>
          <w:rFonts w:eastAsia="Calibri"/>
          <w:b/>
          <w:sz w:val="24"/>
          <w:szCs w:val="24"/>
          <w:lang w:eastAsia="en-US"/>
        </w:rPr>
        <w:t xml:space="preserve">ПАСПОРТ </w:t>
      </w:r>
    </w:p>
    <w:p w:rsidR="004B215E" w:rsidRDefault="004B215E" w:rsidP="004B215E">
      <w:pPr>
        <w:widowControl w:val="0"/>
        <w:autoSpaceDE w:val="0"/>
        <w:autoSpaceDN w:val="0"/>
        <w:adjustRightInd w:val="0"/>
        <w:spacing w:after="0" w:line="240" w:lineRule="auto"/>
        <w:jc w:val="center"/>
        <w:rPr>
          <w:b/>
          <w:sz w:val="24"/>
          <w:szCs w:val="24"/>
        </w:rPr>
      </w:pPr>
      <w:r w:rsidRPr="007303FE">
        <w:rPr>
          <w:rFonts w:eastAsia="Calibri"/>
          <w:b/>
          <w:sz w:val="24"/>
          <w:szCs w:val="24"/>
          <w:lang w:eastAsia="en-US"/>
        </w:rPr>
        <w:t>подпрограммы</w:t>
      </w:r>
      <w:r w:rsidRPr="007303FE">
        <w:rPr>
          <w:b/>
          <w:sz w:val="24"/>
          <w:szCs w:val="24"/>
        </w:rPr>
        <w:t xml:space="preserve"> </w:t>
      </w:r>
      <w:r w:rsidRPr="004B215E">
        <w:rPr>
          <w:b/>
          <w:sz w:val="24"/>
          <w:szCs w:val="24"/>
        </w:rPr>
        <w:t>«Развитие информационно-коммуникационных технологий для повышения эффективности процессов</w:t>
      </w:r>
    </w:p>
    <w:p w:rsidR="004B215E" w:rsidRDefault="004B215E" w:rsidP="004B215E">
      <w:pPr>
        <w:widowControl w:val="0"/>
        <w:autoSpaceDE w:val="0"/>
        <w:autoSpaceDN w:val="0"/>
        <w:adjustRightInd w:val="0"/>
        <w:spacing w:after="0" w:line="240" w:lineRule="auto"/>
        <w:jc w:val="center"/>
        <w:rPr>
          <w:b/>
          <w:sz w:val="24"/>
          <w:szCs w:val="24"/>
        </w:rPr>
      </w:pPr>
      <w:r w:rsidRPr="004B215E">
        <w:rPr>
          <w:b/>
          <w:sz w:val="24"/>
          <w:szCs w:val="24"/>
        </w:rPr>
        <w:t>управления и создания благоприятных условий жизни и ведения бизнеса в городском округе Пущино на 2015-2019 годы»</w:t>
      </w:r>
      <w:r w:rsidRPr="007303FE">
        <w:rPr>
          <w:b/>
          <w:sz w:val="24"/>
          <w:szCs w:val="24"/>
        </w:rPr>
        <w:t xml:space="preserve"> </w:t>
      </w:r>
    </w:p>
    <w:p w:rsidR="004B215E" w:rsidRPr="007303FE" w:rsidRDefault="004B215E" w:rsidP="004B215E">
      <w:pPr>
        <w:widowControl w:val="0"/>
        <w:autoSpaceDE w:val="0"/>
        <w:autoSpaceDN w:val="0"/>
        <w:adjustRightInd w:val="0"/>
        <w:spacing w:after="0" w:line="240" w:lineRule="auto"/>
        <w:jc w:val="center"/>
        <w:rPr>
          <w:rFonts w:eastAsia="Calibri"/>
          <w:sz w:val="24"/>
          <w:szCs w:val="24"/>
          <w:lang w:eastAsia="en-US"/>
        </w:rPr>
      </w:pPr>
      <w:r w:rsidRPr="007303FE">
        <w:rPr>
          <w:b/>
          <w:sz w:val="24"/>
          <w:szCs w:val="24"/>
        </w:rPr>
        <w:t>муниципальной</w:t>
      </w:r>
      <w:r w:rsidRPr="007303FE">
        <w:rPr>
          <w:rFonts w:eastAsia="Calibri"/>
          <w:b/>
          <w:sz w:val="24"/>
          <w:szCs w:val="24"/>
          <w:lang w:eastAsia="en-US"/>
        </w:rPr>
        <w:t xml:space="preserve"> программы «Муниципальное управление городского округа Пущино </w:t>
      </w:r>
      <w:r w:rsidRPr="007303FE">
        <w:rPr>
          <w:b/>
          <w:sz w:val="24"/>
          <w:szCs w:val="24"/>
        </w:rPr>
        <w:t>на 2015-2019 годы</w:t>
      </w:r>
      <w:r w:rsidRPr="007303FE">
        <w:rPr>
          <w:rFonts w:eastAsia="Calibri"/>
          <w:b/>
          <w:sz w:val="24"/>
          <w:szCs w:val="24"/>
          <w:lang w:eastAsia="en-US"/>
        </w:rPr>
        <w:t>»</w:t>
      </w:r>
      <w:r w:rsidRPr="007303FE">
        <w:rPr>
          <w:rFonts w:eastAsia="Calibri"/>
          <w:sz w:val="24"/>
          <w:szCs w:val="24"/>
          <w:lang w:eastAsia="en-US"/>
        </w:rPr>
        <w:t xml:space="preserve"> </w:t>
      </w:r>
    </w:p>
    <w:p w:rsidR="00013F28" w:rsidRPr="004D6D9A" w:rsidRDefault="00013F28" w:rsidP="004B215E">
      <w:pPr>
        <w:spacing w:after="0" w:line="240" w:lineRule="auto"/>
        <w:ind w:left="9360"/>
        <w:rPr>
          <w:b/>
          <w:sz w:val="24"/>
          <w:szCs w:val="24"/>
        </w:rPr>
      </w:pPr>
    </w:p>
    <w:p w:rsidR="00013F28" w:rsidRPr="004D6D9A" w:rsidRDefault="00013F28" w:rsidP="00013F28">
      <w:pPr>
        <w:autoSpaceDE w:val="0"/>
        <w:autoSpaceDN w:val="0"/>
        <w:adjustRightInd w:val="0"/>
        <w:spacing w:after="0" w:line="240" w:lineRule="auto"/>
        <w:jc w:val="center"/>
        <w:rPr>
          <w:color w:val="000000"/>
          <w:sz w:val="24"/>
          <w:szCs w:val="24"/>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800"/>
        <w:gridCol w:w="2160"/>
        <w:gridCol w:w="1620"/>
        <w:gridCol w:w="1620"/>
        <w:gridCol w:w="1440"/>
        <w:gridCol w:w="1620"/>
        <w:gridCol w:w="1440"/>
        <w:gridCol w:w="1913"/>
      </w:tblGrid>
      <w:tr w:rsidR="00013F28" w:rsidRPr="004D6D9A" w:rsidTr="0075664D">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t xml:space="preserve">Наименование подпрограммы  </w:t>
            </w:r>
          </w:p>
        </w:tc>
        <w:tc>
          <w:tcPr>
            <w:tcW w:w="11813" w:type="dxa"/>
            <w:gridSpan w:val="7"/>
          </w:tcPr>
          <w:p w:rsidR="00013F28" w:rsidRPr="004D6D9A" w:rsidRDefault="00013F28" w:rsidP="00013F28">
            <w:pPr>
              <w:autoSpaceDE w:val="0"/>
              <w:autoSpaceDN w:val="0"/>
              <w:adjustRightInd w:val="0"/>
              <w:spacing w:after="0" w:line="240" w:lineRule="auto"/>
              <w:jc w:val="both"/>
              <w:rPr>
                <w:color w:val="000000"/>
                <w:sz w:val="24"/>
                <w:szCs w:val="24"/>
              </w:rPr>
            </w:pP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sidRPr="004D6D9A">
              <w:rPr>
                <w:color w:val="000000"/>
                <w:sz w:val="24"/>
                <w:szCs w:val="24"/>
              </w:rPr>
              <w:t xml:space="preserve"> </w:t>
            </w:r>
          </w:p>
        </w:tc>
      </w:tr>
      <w:tr w:rsidR="00013F28" w:rsidRPr="004D6D9A" w:rsidTr="0075664D">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t xml:space="preserve">Цель подпрограммы  </w:t>
            </w:r>
          </w:p>
        </w:tc>
        <w:tc>
          <w:tcPr>
            <w:tcW w:w="11813" w:type="dxa"/>
            <w:gridSpan w:val="7"/>
          </w:tcPr>
          <w:p w:rsidR="00013F28" w:rsidRPr="004D6D9A" w:rsidRDefault="00013F28" w:rsidP="00013F28">
            <w:pPr>
              <w:autoSpaceDE w:val="0"/>
              <w:autoSpaceDN w:val="0"/>
              <w:adjustRightInd w:val="0"/>
              <w:spacing w:after="0" w:line="240" w:lineRule="auto"/>
              <w:jc w:val="both"/>
              <w:rPr>
                <w:color w:val="000000"/>
                <w:sz w:val="24"/>
                <w:szCs w:val="24"/>
              </w:rPr>
            </w:pPr>
            <w:r w:rsidRPr="004D6D9A">
              <w:rPr>
                <w:sz w:val="24"/>
                <w:szCs w:val="24"/>
              </w:rPr>
              <w:t xml:space="preserve">Повышение качества муниципальных услуг, оказываемых населению городского округа Пущино, обеспечение удобства их получения (сокращение сроков оказания), </w:t>
            </w:r>
            <w:r w:rsidRPr="00E7324C">
              <w:rPr>
                <w:sz w:val="24"/>
                <w:szCs w:val="24"/>
              </w:rPr>
              <w:t xml:space="preserve">увеличение </w:t>
            </w:r>
            <w:proofErr w:type="gramStart"/>
            <w:r w:rsidRPr="00E7324C">
              <w:rPr>
                <w:sz w:val="24"/>
                <w:szCs w:val="24"/>
              </w:rPr>
              <w:t>производительности труда работников администрации города</w:t>
            </w:r>
            <w:proofErr w:type="gramEnd"/>
            <w:r w:rsidRPr="00E7324C">
              <w:rPr>
                <w:sz w:val="24"/>
                <w:szCs w:val="24"/>
              </w:rPr>
              <w:t xml:space="preserve"> Пущино, </w:t>
            </w:r>
            <w:r w:rsidRPr="004D6D9A">
              <w:rPr>
                <w:sz w:val="24"/>
                <w:szCs w:val="24"/>
              </w:rPr>
              <w:t>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p>
        </w:tc>
      </w:tr>
      <w:tr w:rsidR="00013F28" w:rsidRPr="004D6D9A" w:rsidTr="0075664D">
        <w:tc>
          <w:tcPr>
            <w:tcW w:w="3780" w:type="dxa"/>
            <w:gridSpan w:val="2"/>
          </w:tcPr>
          <w:p w:rsidR="00013F28" w:rsidRPr="004D6D9A" w:rsidRDefault="00013F28" w:rsidP="00013F28">
            <w:pPr>
              <w:autoSpaceDE w:val="0"/>
              <w:autoSpaceDN w:val="0"/>
              <w:adjustRightInd w:val="0"/>
              <w:spacing w:before="60" w:after="60" w:line="240" w:lineRule="auto"/>
              <w:rPr>
                <w:color w:val="000000"/>
                <w:sz w:val="24"/>
                <w:szCs w:val="24"/>
              </w:rPr>
            </w:pPr>
            <w:r w:rsidRPr="004D6D9A">
              <w:rPr>
                <w:color w:val="000000"/>
                <w:sz w:val="24"/>
                <w:szCs w:val="24"/>
              </w:rPr>
              <w:t xml:space="preserve">Заказчик подпрограммы  </w:t>
            </w:r>
          </w:p>
        </w:tc>
        <w:tc>
          <w:tcPr>
            <w:tcW w:w="11813" w:type="dxa"/>
            <w:gridSpan w:val="7"/>
          </w:tcPr>
          <w:p w:rsidR="00013F28" w:rsidRPr="004D6D9A" w:rsidRDefault="00013F28" w:rsidP="00013F28">
            <w:pPr>
              <w:autoSpaceDE w:val="0"/>
              <w:autoSpaceDN w:val="0"/>
              <w:adjustRightInd w:val="0"/>
              <w:spacing w:before="60" w:after="60" w:line="240" w:lineRule="auto"/>
              <w:jc w:val="both"/>
              <w:rPr>
                <w:color w:val="000000"/>
                <w:sz w:val="24"/>
                <w:szCs w:val="24"/>
              </w:rPr>
            </w:pPr>
            <w:r w:rsidRPr="004D6D9A">
              <w:rPr>
                <w:color w:val="000000"/>
                <w:sz w:val="24"/>
                <w:szCs w:val="24"/>
              </w:rPr>
              <w:t xml:space="preserve">Администрация города Пущино </w:t>
            </w:r>
          </w:p>
        </w:tc>
      </w:tr>
      <w:tr w:rsidR="00013F28" w:rsidRPr="004D6D9A" w:rsidTr="0075664D">
        <w:tc>
          <w:tcPr>
            <w:tcW w:w="3780" w:type="dxa"/>
            <w:gridSpan w:val="2"/>
          </w:tcPr>
          <w:p w:rsidR="00013F28" w:rsidRPr="004D6D9A" w:rsidRDefault="00013F28" w:rsidP="00013F28">
            <w:pPr>
              <w:autoSpaceDE w:val="0"/>
              <w:autoSpaceDN w:val="0"/>
              <w:adjustRightInd w:val="0"/>
              <w:spacing w:before="60" w:after="60" w:line="240" w:lineRule="auto"/>
              <w:rPr>
                <w:color w:val="000000"/>
                <w:sz w:val="24"/>
                <w:szCs w:val="24"/>
              </w:rPr>
            </w:pPr>
            <w:r w:rsidRPr="004D6D9A">
              <w:rPr>
                <w:color w:val="000000"/>
                <w:sz w:val="24"/>
                <w:szCs w:val="24"/>
              </w:rPr>
              <w:t>Разработчик подпрограммы</w:t>
            </w:r>
          </w:p>
        </w:tc>
        <w:tc>
          <w:tcPr>
            <w:tcW w:w="11813" w:type="dxa"/>
            <w:gridSpan w:val="7"/>
          </w:tcPr>
          <w:p w:rsidR="00013F28" w:rsidRPr="004D6D9A" w:rsidRDefault="00013F28" w:rsidP="00013F28">
            <w:pPr>
              <w:autoSpaceDE w:val="0"/>
              <w:autoSpaceDN w:val="0"/>
              <w:adjustRightInd w:val="0"/>
              <w:spacing w:before="60" w:after="60" w:line="240" w:lineRule="auto"/>
              <w:jc w:val="both"/>
              <w:rPr>
                <w:color w:val="000000"/>
                <w:sz w:val="24"/>
                <w:szCs w:val="24"/>
              </w:rPr>
            </w:pPr>
            <w:r w:rsidRPr="004D6D9A">
              <w:rPr>
                <w:color w:val="000000"/>
                <w:sz w:val="24"/>
                <w:szCs w:val="24"/>
              </w:rPr>
              <w:t>Управление делами, отдел образования</w:t>
            </w:r>
            <w:r>
              <w:rPr>
                <w:color w:val="000000"/>
                <w:sz w:val="24"/>
                <w:szCs w:val="24"/>
              </w:rPr>
              <w:t>, финансовый отдел</w:t>
            </w:r>
          </w:p>
        </w:tc>
      </w:tr>
      <w:tr w:rsidR="00013F28" w:rsidRPr="004D6D9A" w:rsidTr="0075664D">
        <w:trPr>
          <w:trHeight w:val="274"/>
        </w:trPr>
        <w:tc>
          <w:tcPr>
            <w:tcW w:w="3780" w:type="dxa"/>
            <w:gridSpan w:val="2"/>
          </w:tcPr>
          <w:p w:rsidR="00013F28" w:rsidRPr="004D6D9A" w:rsidRDefault="00013F28" w:rsidP="00013F28">
            <w:pPr>
              <w:autoSpaceDE w:val="0"/>
              <w:autoSpaceDN w:val="0"/>
              <w:adjustRightInd w:val="0"/>
              <w:spacing w:after="0" w:line="240" w:lineRule="auto"/>
              <w:rPr>
                <w:sz w:val="24"/>
                <w:szCs w:val="24"/>
              </w:rPr>
            </w:pPr>
            <w:r w:rsidRPr="004D6D9A">
              <w:rPr>
                <w:sz w:val="24"/>
                <w:szCs w:val="24"/>
              </w:rPr>
              <w:t xml:space="preserve">Задачи подпрограммы </w:t>
            </w:r>
          </w:p>
        </w:tc>
        <w:tc>
          <w:tcPr>
            <w:tcW w:w="11813" w:type="dxa"/>
            <w:gridSpan w:val="7"/>
          </w:tcPr>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1. </w:t>
            </w:r>
            <w:r w:rsidR="00013F28">
              <w:rPr>
                <w:sz w:val="24"/>
                <w:szCs w:val="24"/>
              </w:rPr>
              <w:t>Р</w:t>
            </w:r>
            <w:r w:rsidR="00013F28" w:rsidRPr="004D6D9A">
              <w:rPr>
                <w:sz w:val="24"/>
                <w:szCs w:val="24"/>
              </w:rPr>
              <w:t>азвитие и обеспечение функционирования базовой информационно-технологической инфраструктуры администрации города Пущино</w:t>
            </w:r>
            <w:r w:rsidR="00013F28">
              <w:rPr>
                <w:sz w:val="24"/>
                <w:szCs w:val="24"/>
              </w:rPr>
              <w:t>.</w:t>
            </w:r>
          </w:p>
          <w:p w:rsidR="00013F28" w:rsidRPr="004D6D9A"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2. </w:t>
            </w:r>
            <w:r w:rsidR="00013F28">
              <w:rPr>
                <w:sz w:val="24"/>
                <w:szCs w:val="24"/>
              </w:rPr>
              <w:t xml:space="preserve">Создание, развитие и техническое обслуживание единой информационно-технологической и телекоммуникационной инфраструктуры </w:t>
            </w:r>
            <w:r w:rsidR="00013F28" w:rsidRPr="004D6D9A">
              <w:rPr>
                <w:sz w:val="24"/>
                <w:szCs w:val="24"/>
              </w:rPr>
              <w:t>администрации города Пущино</w:t>
            </w:r>
            <w:r w:rsidR="00013F28">
              <w:rPr>
                <w:sz w:val="24"/>
                <w:szCs w:val="24"/>
              </w:rPr>
              <w:t>.</w:t>
            </w:r>
          </w:p>
          <w:p w:rsidR="00013F28" w:rsidRPr="004D6D9A"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3. </w:t>
            </w:r>
            <w:r w:rsidR="00013F28" w:rsidRPr="004D6D9A">
              <w:rPr>
                <w:sz w:val="24"/>
                <w:szCs w:val="24"/>
              </w:rPr>
              <w:t>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4. </w:t>
            </w:r>
            <w:r w:rsidR="00013F28" w:rsidRPr="00C04B3F">
              <w:rPr>
                <w:sz w:val="24"/>
                <w:szCs w:val="24"/>
              </w:rPr>
              <w:t>Внедрение систем электронного документооборота для обеспечения деятельности администрации города Пущино</w:t>
            </w:r>
            <w:r w:rsidR="00013F28">
              <w:rPr>
                <w:sz w:val="24"/>
                <w:szCs w:val="24"/>
              </w:rPr>
              <w:t>.</w:t>
            </w:r>
            <w:r w:rsidR="00013F28" w:rsidRPr="004D6D9A">
              <w:rPr>
                <w:sz w:val="24"/>
                <w:szCs w:val="24"/>
              </w:rPr>
              <w:t xml:space="preserve"> </w:t>
            </w:r>
          </w:p>
          <w:p w:rsidR="00013F28"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lastRenderedPageBreak/>
              <w:t xml:space="preserve">5. </w:t>
            </w:r>
            <w:r w:rsidR="00013F28">
              <w:rPr>
                <w:sz w:val="24"/>
                <w:szCs w:val="24"/>
              </w:rPr>
              <w:t>Создание, р</w:t>
            </w:r>
            <w:r w:rsidR="00013F28" w:rsidRPr="00EB485D">
              <w:rPr>
                <w:sz w:val="24"/>
                <w:szCs w:val="24"/>
              </w:rPr>
              <w:t xml:space="preserve">азвитие </w:t>
            </w:r>
            <w:r w:rsidR="00013F28">
              <w:rPr>
                <w:sz w:val="24"/>
                <w:szCs w:val="24"/>
              </w:rPr>
              <w:t xml:space="preserve">и сопровождение муниципальных информационных </w:t>
            </w:r>
            <w:proofErr w:type="gramStart"/>
            <w:r w:rsidR="00013F28">
              <w:rPr>
                <w:sz w:val="24"/>
                <w:szCs w:val="24"/>
              </w:rPr>
              <w:t>систем обеспечения деятельности администрации города</w:t>
            </w:r>
            <w:proofErr w:type="gramEnd"/>
            <w:r w:rsidR="00013F28">
              <w:rPr>
                <w:sz w:val="24"/>
                <w:szCs w:val="24"/>
              </w:rPr>
              <w:t xml:space="preserve"> Пущино.</w:t>
            </w:r>
          </w:p>
          <w:p w:rsidR="00013F28" w:rsidRPr="006C788C"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6. </w:t>
            </w:r>
            <w:r w:rsidR="00013F28" w:rsidRPr="006C788C">
              <w:rPr>
                <w:sz w:val="24"/>
                <w:szCs w:val="24"/>
              </w:rPr>
              <w:t>Подключение администрации города Пущино  к инфраструктуре электронного правительства Московской области.</w:t>
            </w:r>
          </w:p>
          <w:p w:rsidR="00013F28" w:rsidRPr="006C788C"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7. </w:t>
            </w:r>
            <w:r w:rsidR="00013F28" w:rsidRPr="006C788C">
              <w:rPr>
                <w:sz w:val="24"/>
                <w:szCs w:val="24"/>
              </w:rPr>
              <w:t>Внедрение отраслевых сегментов Региональной географической информационной системы Московской области (РГИС МО) на уровне муниципальных образований.</w:t>
            </w:r>
          </w:p>
          <w:p w:rsidR="00013F28" w:rsidRPr="00EB485D" w:rsidRDefault="004B215E" w:rsidP="004B215E">
            <w:pPr>
              <w:shd w:val="clear" w:color="auto" w:fill="FFFFFF"/>
              <w:autoSpaceDE w:val="0"/>
              <w:autoSpaceDN w:val="0"/>
              <w:adjustRightInd w:val="0"/>
              <w:spacing w:after="0" w:line="240" w:lineRule="auto"/>
              <w:ind w:left="81"/>
              <w:jc w:val="both"/>
              <w:rPr>
                <w:sz w:val="24"/>
                <w:szCs w:val="24"/>
              </w:rPr>
            </w:pPr>
            <w:r>
              <w:rPr>
                <w:sz w:val="24"/>
                <w:szCs w:val="24"/>
              </w:rPr>
              <w:t xml:space="preserve">8. </w:t>
            </w:r>
            <w:r w:rsidR="00013F28" w:rsidRPr="004D6D9A">
              <w:rPr>
                <w:sz w:val="24"/>
                <w:szCs w:val="24"/>
              </w:rPr>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p>
        </w:tc>
      </w:tr>
      <w:tr w:rsidR="00013F28" w:rsidRPr="004D6D9A" w:rsidTr="0075664D">
        <w:trPr>
          <w:trHeight w:val="77"/>
        </w:trPr>
        <w:tc>
          <w:tcPr>
            <w:tcW w:w="3780" w:type="dxa"/>
            <w:gridSpan w:val="2"/>
          </w:tcPr>
          <w:p w:rsidR="00013F28" w:rsidRPr="004D6D9A" w:rsidRDefault="00013F28" w:rsidP="00013F28">
            <w:pPr>
              <w:autoSpaceDE w:val="0"/>
              <w:autoSpaceDN w:val="0"/>
              <w:adjustRightInd w:val="0"/>
              <w:spacing w:after="0" w:line="240" w:lineRule="auto"/>
              <w:rPr>
                <w:color w:val="000000"/>
                <w:sz w:val="24"/>
                <w:szCs w:val="24"/>
              </w:rPr>
            </w:pPr>
            <w:r w:rsidRPr="004D6D9A">
              <w:rPr>
                <w:color w:val="000000"/>
                <w:sz w:val="24"/>
                <w:szCs w:val="24"/>
              </w:rPr>
              <w:lastRenderedPageBreak/>
              <w:t xml:space="preserve">Сроки реализации подпрограммы  </w:t>
            </w:r>
          </w:p>
        </w:tc>
        <w:tc>
          <w:tcPr>
            <w:tcW w:w="11813" w:type="dxa"/>
            <w:gridSpan w:val="7"/>
          </w:tcPr>
          <w:p w:rsidR="00013F28" w:rsidRPr="004D6D9A" w:rsidRDefault="004B215E" w:rsidP="00013F28">
            <w:pPr>
              <w:autoSpaceDE w:val="0"/>
              <w:autoSpaceDN w:val="0"/>
              <w:adjustRightInd w:val="0"/>
              <w:spacing w:after="0" w:line="240" w:lineRule="auto"/>
              <w:rPr>
                <w:color w:val="000000"/>
                <w:sz w:val="24"/>
                <w:szCs w:val="24"/>
              </w:rPr>
            </w:pPr>
            <w:r>
              <w:rPr>
                <w:color w:val="000000"/>
                <w:sz w:val="24"/>
                <w:szCs w:val="24"/>
              </w:rPr>
              <w:t>2015-2019 годы</w:t>
            </w:r>
          </w:p>
        </w:tc>
      </w:tr>
      <w:tr w:rsidR="00013F28" w:rsidRPr="004D6D9A" w:rsidTr="0075664D">
        <w:tblPrEx>
          <w:tblLook w:val="04A0" w:firstRow="1" w:lastRow="0" w:firstColumn="1" w:lastColumn="0" w:noHBand="0" w:noVBand="1"/>
        </w:tblPrEx>
        <w:trPr>
          <w:trHeight w:val="615"/>
        </w:trPr>
        <w:tc>
          <w:tcPr>
            <w:tcW w:w="1980" w:type="dxa"/>
            <w:vMerge w:val="restart"/>
            <w:shd w:val="clear" w:color="auto" w:fill="auto"/>
          </w:tcPr>
          <w:p w:rsidR="00013F28" w:rsidRPr="004D6D9A" w:rsidRDefault="00013F28" w:rsidP="00013F28">
            <w:pPr>
              <w:spacing w:before="120" w:after="120" w:line="240" w:lineRule="auto"/>
              <w:rPr>
                <w:color w:val="000000"/>
                <w:sz w:val="24"/>
                <w:szCs w:val="24"/>
              </w:rPr>
            </w:pPr>
            <w:r w:rsidRPr="004D6D9A">
              <w:rPr>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p w:rsidR="00013F28" w:rsidRPr="004D6D9A" w:rsidRDefault="00013F28" w:rsidP="00013F28">
            <w:pPr>
              <w:spacing w:before="120" w:after="120" w:line="240" w:lineRule="auto"/>
              <w:rPr>
                <w:color w:val="000000"/>
                <w:sz w:val="24"/>
                <w:szCs w:val="24"/>
              </w:rPr>
            </w:pPr>
          </w:p>
        </w:tc>
        <w:tc>
          <w:tcPr>
            <w:tcW w:w="1800" w:type="dxa"/>
            <w:vMerge w:val="restart"/>
            <w:shd w:val="clear" w:color="auto" w:fill="auto"/>
          </w:tcPr>
          <w:p w:rsidR="00013F28" w:rsidRPr="004D6D9A" w:rsidRDefault="00013F28" w:rsidP="00013F28">
            <w:pPr>
              <w:spacing w:before="120" w:after="120" w:line="240" w:lineRule="auto"/>
              <w:rPr>
                <w:color w:val="000000"/>
                <w:sz w:val="24"/>
                <w:szCs w:val="24"/>
              </w:rPr>
            </w:pPr>
            <w:r w:rsidRPr="004D6D9A">
              <w:rPr>
                <w:color w:val="000000"/>
                <w:sz w:val="24"/>
                <w:szCs w:val="24"/>
              </w:rPr>
              <w:t>Главный распорядитель бюджетных средств</w:t>
            </w:r>
          </w:p>
        </w:tc>
        <w:tc>
          <w:tcPr>
            <w:tcW w:w="216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Источник финансирования</w:t>
            </w:r>
          </w:p>
        </w:tc>
        <w:tc>
          <w:tcPr>
            <w:tcW w:w="162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Очередной финансовый год, 2015</w:t>
            </w:r>
          </w:p>
        </w:tc>
        <w:tc>
          <w:tcPr>
            <w:tcW w:w="162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2016 год</w:t>
            </w:r>
          </w:p>
        </w:tc>
        <w:tc>
          <w:tcPr>
            <w:tcW w:w="144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2017 год</w:t>
            </w:r>
          </w:p>
        </w:tc>
        <w:tc>
          <w:tcPr>
            <w:tcW w:w="162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2018 год</w:t>
            </w:r>
          </w:p>
        </w:tc>
        <w:tc>
          <w:tcPr>
            <w:tcW w:w="1440" w:type="dxa"/>
            <w:shd w:val="clear" w:color="auto" w:fill="auto"/>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2019 год</w:t>
            </w:r>
          </w:p>
        </w:tc>
        <w:tc>
          <w:tcPr>
            <w:tcW w:w="1913" w:type="dxa"/>
          </w:tcPr>
          <w:p w:rsidR="00013F28" w:rsidRPr="004D6D9A" w:rsidRDefault="00013F28" w:rsidP="00013F28">
            <w:pPr>
              <w:spacing w:before="120" w:after="120" w:line="240" w:lineRule="auto"/>
              <w:jc w:val="center"/>
              <w:rPr>
                <w:color w:val="000000"/>
                <w:sz w:val="24"/>
                <w:szCs w:val="24"/>
              </w:rPr>
            </w:pPr>
            <w:r w:rsidRPr="004D6D9A">
              <w:rPr>
                <w:color w:val="000000"/>
                <w:sz w:val="24"/>
                <w:szCs w:val="24"/>
              </w:rPr>
              <w:t>Итого</w:t>
            </w:r>
          </w:p>
        </w:tc>
      </w:tr>
      <w:tr w:rsidR="000D3A1F" w:rsidRPr="004D6D9A" w:rsidTr="0075664D">
        <w:tblPrEx>
          <w:tblLook w:val="04A0" w:firstRow="1" w:lastRow="0" w:firstColumn="1" w:lastColumn="0" w:noHBand="0" w:noVBand="1"/>
        </w:tblPrEx>
        <w:trPr>
          <w:trHeight w:val="315"/>
        </w:trPr>
        <w:tc>
          <w:tcPr>
            <w:tcW w:w="1980" w:type="dxa"/>
            <w:vMerge/>
            <w:shd w:val="clear" w:color="auto" w:fill="auto"/>
          </w:tcPr>
          <w:p w:rsidR="000D3A1F" w:rsidRPr="004D6D9A" w:rsidRDefault="000D3A1F" w:rsidP="00013F28">
            <w:pPr>
              <w:spacing w:before="120" w:after="120" w:line="240" w:lineRule="auto"/>
              <w:rPr>
                <w:color w:val="000000"/>
                <w:sz w:val="24"/>
                <w:szCs w:val="24"/>
              </w:rPr>
            </w:pPr>
          </w:p>
        </w:tc>
        <w:tc>
          <w:tcPr>
            <w:tcW w:w="1800" w:type="dxa"/>
            <w:vMerge/>
            <w:shd w:val="clear" w:color="auto" w:fill="auto"/>
          </w:tcPr>
          <w:p w:rsidR="000D3A1F" w:rsidRPr="004D6D9A" w:rsidRDefault="000D3A1F" w:rsidP="00013F28">
            <w:pPr>
              <w:spacing w:before="120" w:after="120" w:line="240" w:lineRule="auto"/>
              <w:rPr>
                <w:color w:val="000000"/>
                <w:sz w:val="24"/>
                <w:szCs w:val="24"/>
              </w:rPr>
            </w:pPr>
          </w:p>
        </w:tc>
        <w:tc>
          <w:tcPr>
            <w:tcW w:w="2160" w:type="dxa"/>
            <w:shd w:val="clear" w:color="auto" w:fill="auto"/>
          </w:tcPr>
          <w:p w:rsidR="000D3A1F" w:rsidRPr="008B0B58" w:rsidRDefault="000D3A1F" w:rsidP="00013F28">
            <w:pPr>
              <w:spacing w:before="120" w:after="120" w:line="240" w:lineRule="auto"/>
              <w:ind w:left="-57" w:right="-57"/>
              <w:rPr>
                <w:color w:val="000000"/>
                <w:sz w:val="22"/>
                <w:szCs w:val="22"/>
              </w:rPr>
            </w:pPr>
            <w:r w:rsidRPr="008B0B58">
              <w:rPr>
                <w:color w:val="000000"/>
                <w:sz w:val="22"/>
                <w:szCs w:val="22"/>
              </w:rPr>
              <w:t>Всего, в том числе:</w:t>
            </w:r>
          </w:p>
        </w:tc>
        <w:tc>
          <w:tcPr>
            <w:tcW w:w="1620" w:type="dxa"/>
            <w:shd w:val="clear" w:color="auto" w:fill="auto"/>
          </w:tcPr>
          <w:p w:rsidR="000D3A1F" w:rsidRPr="00396E07" w:rsidRDefault="000D3A1F" w:rsidP="00AA6EB0">
            <w:pPr>
              <w:spacing w:before="120" w:after="120" w:line="240" w:lineRule="auto"/>
              <w:ind w:left="-57" w:right="-57"/>
              <w:jc w:val="center"/>
              <w:rPr>
                <w:sz w:val="24"/>
                <w:szCs w:val="24"/>
              </w:rPr>
            </w:pPr>
            <w:r>
              <w:rPr>
                <w:sz w:val="24"/>
                <w:szCs w:val="24"/>
              </w:rPr>
              <w:t>3205</w:t>
            </w:r>
          </w:p>
        </w:tc>
        <w:tc>
          <w:tcPr>
            <w:tcW w:w="1620" w:type="dxa"/>
            <w:shd w:val="clear" w:color="auto" w:fill="auto"/>
          </w:tcPr>
          <w:p w:rsidR="000D3A1F" w:rsidRPr="00396E07" w:rsidRDefault="000D3A1F" w:rsidP="00AA6EB0">
            <w:pPr>
              <w:spacing w:before="120" w:after="120" w:line="240" w:lineRule="auto"/>
              <w:ind w:left="-57" w:right="-57"/>
              <w:jc w:val="center"/>
              <w:rPr>
                <w:sz w:val="24"/>
                <w:szCs w:val="24"/>
              </w:rPr>
            </w:pPr>
            <w:r w:rsidRPr="00396E07">
              <w:rPr>
                <w:sz w:val="24"/>
                <w:szCs w:val="24"/>
              </w:rPr>
              <w:t>2</w:t>
            </w:r>
            <w:r>
              <w:rPr>
                <w:sz w:val="24"/>
                <w:szCs w:val="24"/>
              </w:rPr>
              <w:t>697</w:t>
            </w:r>
          </w:p>
        </w:tc>
        <w:tc>
          <w:tcPr>
            <w:tcW w:w="1440" w:type="dxa"/>
            <w:shd w:val="clear" w:color="auto" w:fill="auto"/>
          </w:tcPr>
          <w:p w:rsidR="000D3A1F" w:rsidRPr="00396E07" w:rsidRDefault="000D3A1F" w:rsidP="00AA6EB0">
            <w:pPr>
              <w:spacing w:before="120" w:after="120" w:line="240" w:lineRule="auto"/>
              <w:ind w:left="-57" w:right="-57"/>
              <w:jc w:val="center"/>
              <w:rPr>
                <w:sz w:val="24"/>
                <w:szCs w:val="24"/>
              </w:rPr>
            </w:pPr>
            <w:r w:rsidRPr="00396E07">
              <w:rPr>
                <w:sz w:val="24"/>
                <w:szCs w:val="24"/>
              </w:rPr>
              <w:t>2</w:t>
            </w:r>
            <w:r>
              <w:rPr>
                <w:sz w:val="24"/>
                <w:szCs w:val="24"/>
              </w:rPr>
              <w:t>301</w:t>
            </w:r>
          </w:p>
        </w:tc>
        <w:tc>
          <w:tcPr>
            <w:tcW w:w="1620" w:type="dxa"/>
            <w:shd w:val="clear" w:color="auto" w:fill="auto"/>
          </w:tcPr>
          <w:p w:rsidR="000D3A1F" w:rsidRPr="00396E07" w:rsidRDefault="000D3A1F" w:rsidP="00AA6EB0">
            <w:pPr>
              <w:spacing w:before="120" w:after="120" w:line="240" w:lineRule="auto"/>
              <w:ind w:left="-57" w:right="-57"/>
              <w:jc w:val="center"/>
              <w:rPr>
                <w:sz w:val="24"/>
                <w:szCs w:val="24"/>
              </w:rPr>
            </w:pPr>
            <w:r w:rsidRPr="00396E07">
              <w:rPr>
                <w:sz w:val="24"/>
                <w:szCs w:val="24"/>
              </w:rPr>
              <w:t>2</w:t>
            </w:r>
            <w:r>
              <w:rPr>
                <w:sz w:val="24"/>
                <w:szCs w:val="24"/>
              </w:rPr>
              <w:t>945</w:t>
            </w:r>
          </w:p>
        </w:tc>
        <w:tc>
          <w:tcPr>
            <w:tcW w:w="1440" w:type="dxa"/>
            <w:shd w:val="clear" w:color="auto" w:fill="auto"/>
          </w:tcPr>
          <w:p w:rsidR="000D3A1F" w:rsidRPr="00396E07" w:rsidRDefault="000D3A1F" w:rsidP="00AA6EB0">
            <w:pPr>
              <w:spacing w:before="120" w:after="120" w:line="240" w:lineRule="auto"/>
              <w:ind w:left="-57" w:right="-57"/>
              <w:jc w:val="center"/>
              <w:rPr>
                <w:sz w:val="24"/>
                <w:szCs w:val="24"/>
              </w:rPr>
            </w:pPr>
            <w:r w:rsidRPr="00396E07">
              <w:rPr>
                <w:sz w:val="24"/>
                <w:szCs w:val="24"/>
              </w:rPr>
              <w:t>1</w:t>
            </w:r>
            <w:r>
              <w:rPr>
                <w:sz w:val="24"/>
                <w:szCs w:val="24"/>
              </w:rPr>
              <w:t>741</w:t>
            </w:r>
          </w:p>
        </w:tc>
        <w:tc>
          <w:tcPr>
            <w:tcW w:w="1913" w:type="dxa"/>
          </w:tcPr>
          <w:p w:rsidR="000D3A1F" w:rsidRPr="00396E07" w:rsidRDefault="000D3A1F" w:rsidP="00AA6EB0">
            <w:pPr>
              <w:spacing w:before="120" w:after="120" w:line="240" w:lineRule="auto"/>
              <w:ind w:left="-57" w:right="-57"/>
              <w:jc w:val="center"/>
              <w:rPr>
                <w:sz w:val="24"/>
                <w:szCs w:val="24"/>
              </w:rPr>
            </w:pPr>
            <w:r w:rsidRPr="00396E07">
              <w:rPr>
                <w:sz w:val="24"/>
                <w:szCs w:val="24"/>
              </w:rPr>
              <w:t>1</w:t>
            </w:r>
            <w:r>
              <w:rPr>
                <w:sz w:val="24"/>
                <w:szCs w:val="24"/>
              </w:rPr>
              <w:t>2889</w:t>
            </w:r>
          </w:p>
        </w:tc>
      </w:tr>
      <w:tr w:rsidR="000D3A1F" w:rsidRPr="004D6D9A" w:rsidTr="0075664D">
        <w:tblPrEx>
          <w:tblLook w:val="04A0" w:firstRow="1" w:lastRow="0" w:firstColumn="1" w:lastColumn="0" w:noHBand="0" w:noVBand="1"/>
        </w:tblPrEx>
        <w:trPr>
          <w:trHeight w:val="615"/>
        </w:trPr>
        <w:tc>
          <w:tcPr>
            <w:tcW w:w="1980" w:type="dxa"/>
            <w:vMerge/>
            <w:vAlign w:val="center"/>
          </w:tcPr>
          <w:p w:rsidR="000D3A1F" w:rsidRPr="004D6D9A" w:rsidRDefault="000D3A1F" w:rsidP="00013F28">
            <w:pPr>
              <w:spacing w:after="0" w:line="240" w:lineRule="auto"/>
              <w:rPr>
                <w:color w:val="000000"/>
                <w:sz w:val="24"/>
                <w:szCs w:val="24"/>
              </w:rPr>
            </w:pPr>
          </w:p>
        </w:tc>
        <w:tc>
          <w:tcPr>
            <w:tcW w:w="1800" w:type="dxa"/>
            <w:vMerge/>
            <w:vAlign w:val="center"/>
          </w:tcPr>
          <w:p w:rsidR="000D3A1F" w:rsidRPr="004D6D9A" w:rsidRDefault="000D3A1F" w:rsidP="00013F28">
            <w:pPr>
              <w:spacing w:after="0" w:line="240" w:lineRule="auto"/>
              <w:rPr>
                <w:color w:val="000000"/>
                <w:sz w:val="24"/>
                <w:szCs w:val="24"/>
              </w:rPr>
            </w:pPr>
          </w:p>
        </w:tc>
        <w:tc>
          <w:tcPr>
            <w:tcW w:w="2160" w:type="dxa"/>
            <w:shd w:val="clear" w:color="auto" w:fill="auto"/>
          </w:tcPr>
          <w:p w:rsidR="000D3A1F" w:rsidRPr="008B0B58" w:rsidRDefault="000D3A1F" w:rsidP="008B0B58">
            <w:pPr>
              <w:widowControl w:val="0"/>
              <w:autoSpaceDE w:val="0"/>
              <w:autoSpaceDN w:val="0"/>
              <w:adjustRightInd w:val="0"/>
              <w:spacing w:after="0" w:line="240" w:lineRule="auto"/>
              <w:ind w:left="-57"/>
              <w:rPr>
                <w:sz w:val="22"/>
                <w:szCs w:val="22"/>
              </w:rPr>
            </w:pPr>
            <w:r w:rsidRPr="008B0B58">
              <w:rPr>
                <w:sz w:val="22"/>
                <w:szCs w:val="22"/>
              </w:rPr>
              <w:t xml:space="preserve">Средства местного бюджета </w:t>
            </w:r>
          </w:p>
        </w:tc>
        <w:tc>
          <w:tcPr>
            <w:tcW w:w="1620" w:type="dxa"/>
            <w:shd w:val="clear" w:color="auto" w:fill="auto"/>
          </w:tcPr>
          <w:p w:rsidR="000D3A1F" w:rsidRPr="00E05995" w:rsidRDefault="000D3A1F" w:rsidP="00AA6EB0">
            <w:pPr>
              <w:spacing w:before="120" w:after="120" w:line="240" w:lineRule="auto"/>
              <w:ind w:left="-57" w:right="-57"/>
              <w:jc w:val="center"/>
              <w:rPr>
                <w:sz w:val="24"/>
                <w:szCs w:val="24"/>
              </w:rPr>
            </w:pPr>
            <w:r w:rsidRPr="00E05995">
              <w:rPr>
                <w:sz w:val="24"/>
                <w:szCs w:val="24"/>
              </w:rPr>
              <w:t>2</w:t>
            </w:r>
            <w:r>
              <w:rPr>
                <w:sz w:val="24"/>
                <w:szCs w:val="24"/>
              </w:rPr>
              <w:t>354</w:t>
            </w:r>
          </w:p>
        </w:tc>
        <w:tc>
          <w:tcPr>
            <w:tcW w:w="1620" w:type="dxa"/>
            <w:shd w:val="clear" w:color="auto" w:fill="auto"/>
          </w:tcPr>
          <w:p w:rsidR="000D3A1F" w:rsidRPr="00E05995" w:rsidRDefault="000D3A1F" w:rsidP="00AA6EB0">
            <w:pPr>
              <w:spacing w:before="120" w:after="120" w:line="240" w:lineRule="auto"/>
              <w:ind w:left="-57" w:right="-57"/>
              <w:jc w:val="center"/>
              <w:rPr>
                <w:sz w:val="24"/>
                <w:szCs w:val="24"/>
              </w:rPr>
            </w:pPr>
            <w:r>
              <w:rPr>
                <w:sz w:val="24"/>
                <w:szCs w:val="24"/>
              </w:rPr>
              <w:t>2162</w:t>
            </w:r>
          </w:p>
        </w:tc>
        <w:tc>
          <w:tcPr>
            <w:tcW w:w="1440" w:type="dxa"/>
            <w:shd w:val="clear" w:color="auto" w:fill="auto"/>
          </w:tcPr>
          <w:p w:rsidR="000D3A1F" w:rsidRPr="00E05995" w:rsidRDefault="000D3A1F" w:rsidP="00AA6EB0">
            <w:pPr>
              <w:spacing w:before="120" w:after="120" w:line="240" w:lineRule="auto"/>
              <w:ind w:left="-57" w:right="-57"/>
              <w:jc w:val="center"/>
              <w:rPr>
                <w:sz w:val="24"/>
                <w:szCs w:val="24"/>
              </w:rPr>
            </w:pPr>
            <w:r w:rsidRPr="00E05995">
              <w:rPr>
                <w:sz w:val="24"/>
                <w:szCs w:val="24"/>
              </w:rPr>
              <w:t>1</w:t>
            </w:r>
            <w:r>
              <w:rPr>
                <w:sz w:val="24"/>
                <w:szCs w:val="24"/>
              </w:rPr>
              <w:t>766</w:t>
            </w:r>
          </w:p>
        </w:tc>
        <w:tc>
          <w:tcPr>
            <w:tcW w:w="1620" w:type="dxa"/>
            <w:shd w:val="clear" w:color="auto" w:fill="auto"/>
          </w:tcPr>
          <w:p w:rsidR="000D3A1F" w:rsidRPr="00E05995" w:rsidRDefault="000D3A1F" w:rsidP="00AA6EB0">
            <w:pPr>
              <w:spacing w:before="120" w:after="120" w:line="240" w:lineRule="auto"/>
              <w:ind w:left="-57" w:right="-57"/>
              <w:jc w:val="center"/>
              <w:rPr>
                <w:sz w:val="24"/>
                <w:szCs w:val="24"/>
              </w:rPr>
            </w:pPr>
            <w:r w:rsidRPr="00E05995">
              <w:rPr>
                <w:sz w:val="24"/>
                <w:szCs w:val="24"/>
              </w:rPr>
              <w:t>2</w:t>
            </w:r>
            <w:r>
              <w:rPr>
                <w:sz w:val="24"/>
                <w:szCs w:val="24"/>
              </w:rPr>
              <w:t>536</w:t>
            </w:r>
          </w:p>
        </w:tc>
        <w:tc>
          <w:tcPr>
            <w:tcW w:w="1440" w:type="dxa"/>
            <w:shd w:val="clear" w:color="auto" w:fill="auto"/>
          </w:tcPr>
          <w:p w:rsidR="000D3A1F" w:rsidRPr="00E05995" w:rsidRDefault="000D3A1F" w:rsidP="00AA6EB0">
            <w:pPr>
              <w:spacing w:before="120" w:after="120" w:line="240" w:lineRule="auto"/>
              <w:ind w:left="-57" w:right="-57"/>
              <w:jc w:val="center"/>
              <w:rPr>
                <w:sz w:val="24"/>
                <w:szCs w:val="24"/>
              </w:rPr>
            </w:pPr>
            <w:r w:rsidRPr="00E05995">
              <w:rPr>
                <w:sz w:val="24"/>
                <w:szCs w:val="24"/>
              </w:rPr>
              <w:t>1</w:t>
            </w:r>
            <w:r>
              <w:rPr>
                <w:sz w:val="24"/>
                <w:szCs w:val="24"/>
              </w:rPr>
              <w:t>579</w:t>
            </w:r>
          </w:p>
        </w:tc>
        <w:tc>
          <w:tcPr>
            <w:tcW w:w="1913" w:type="dxa"/>
          </w:tcPr>
          <w:p w:rsidR="000D3A1F" w:rsidRPr="00E05995" w:rsidRDefault="000D3A1F" w:rsidP="00AA6EB0">
            <w:pPr>
              <w:spacing w:before="120" w:after="120" w:line="240" w:lineRule="auto"/>
              <w:ind w:left="-57" w:right="-57"/>
              <w:jc w:val="center"/>
              <w:rPr>
                <w:sz w:val="24"/>
                <w:szCs w:val="24"/>
              </w:rPr>
            </w:pPr>
            <w:r>
              <w:rPr>
                <w:sz w:val="24"/>
                <w:szCs w:val="24"/>
              </w:rPr>
              <w:t>10397</w:t>
            </w:r>
          </w:p>
        </w:tc>
      </w:tr>
      <w:tr w:rsidR="000D3A1F" w:rsidRPr="005844CD" w:rsidTr="0075664D">
        <w:tblPrEx>
          <w:tblLook w:val="04A0" w:firstRow="1" w:lastRow="0" w:firstColumn="1" w:lastColumn="0" w:noHBand="0" w:noVBand="1"/>
        </w:tblPrEx>
        <w:trPr>
          <w:trHeight w:val="62"/>
        </w:trPr>
        <w:tc>
          <w:tcPr>
            <w:tcW w:w="1980" w:type="dxa"/>
            <w:vMerge/>
            <w:vAlign w:val="center"/>
          </w:tcPr>
          <w:p w:rsidR="000D3A1F" w:rsidRPr="004D6D9A" w:rsidRDefault="000D3A1F" w:rsidP="00013F28">
            <w:pPr>
              <w:spacing w:after="0" w:line="240" w:lineRule="auto"/>
              <w:rPr>
                <w:color w:val="000000"/>
                <w:sz w:val="24"/>
                <w:szCs w:val="24"/>
              </w:rPr>
            </w:pPr>
          </w:p>
        </w:tc>
        <w:tc>
          <w:tcPr>
            <w:tcW w:w="1800" w:type="dxa"/>
            <w:vMerge w:val="restart"/>
            <w:shd w:val="clear" w:color="auto" w:fill="auto"/>
          </w:tcPr>
          <w:p w:rsidR="000D3A1F" w:rsidRPr="004D6D9A" w:rsidRDefault="000D3A1F" w:rsidP="00013F28">
            <w:pPr>
              <w:spacing w:after="0" w:line="240" w:lineRule="auto"/>
              <w:ind w:left="-108"/>
              <w:jc w:val="center"/>
              <w:rPr>
                <w:color w:val="000000"/>
                <w:sz w:val="24"/>
                <w:szCs w:val="24"/>
              </w:rPr>
            </w:pPr>
            <w:r w:rsidRPr="004D6D9A">
              <w:rPr>
                <w:color w:val="000000"/>
                <w:sz w:val="24"/>
                <w:szCs w:val="24"/>
              </w:rPr>
              <w:t>Администрация города Пущино</w:t>
            </w:r>
          </w:p>
        </w:tc>
        <w:tc>
          <w:tcPr>
            <w:tcW w:w="2160" w:type="dxa"/>
            <w:shd w:val="clear" w:color="auto" w:fill="auto"/>
          </w:tcPr>
          <w:p w:rsidR="000D3A1F" w:rsidRPr="008B0B58" w:rsidRDefault="000D3A1F" w:rsidP="008B0B58">
            <w:pPr>
              <w:widowControl w:val="0"/>
              <w:autoSpaceDE w:val="0"/>
              <w:autoSpaceDN w:val="0"/>
              <w:adjustRightInd w:val="0"/>
              <w:spacing w:after="0" w:line="240" w:lineRule="auto"/>
              <w:ind w:left="-57"/>
              <w:rPr>
                <w:sz w:val="22"/>
                <w:szCs w:val="22"/>
              </w:rPr>
            </w:pPr>
            <w:r w:rsidRPr="008B0B58">
              <w:rPr>
                <w:sz w:val="22"/>
                <w:szCs w:val="22"/>
              </w:rPr>
              <w:t xml:space="preserve">Средства бюджета Московской области </w:t>
            </w:r>
          </w:p>
        </w:tc>
        <w:tc>
          <w:tcPr>
            <w:tcW w:w="1620" w:type="dxa"/>
            <w:shd w:val="clear" w:color="auto" w:fill="auto"/>
          </w:tcPr>
          <w:p w:rsidR="000D3A1F" w:rsidRPr="00E05995" w:rsidRDefault="000D3A1F" w:rsidP="00AA6EB0">
            <w:pPr>
              <w:spacing w:before="120" w:after="120" w:line="240" w:lineRule="auto"/>
              <w:ind w:left="-57" w:right="-57"/>
              <w:jc w:val="center"/>
              <w:rPr>
                <w:sz w:val="24"/>
                <w:szCs w:val="24"/>
              </w:rPr>
            </w:pPr>
            <w:r>
              <w:rPr>
                <w:sz w:val="24"/>
                <w:szCs w:val="24"/>
              </w:rPr>
              <w:t>791</w:t>
            </w:r>
          </w:p>
        </w:tc>
        <w:tc>
          <w:tcPr>
            <w:tcW w:w="1620" w:type="dxa"/>
            <w:shd w:val="clear" w:color="auto" w:fill="auto"/>
          </w:tcPr>
          <w:p w:rsidR="000D3A1F" w:rsidRPr="008B0B58" w:rsidRDefault="000D3A1F" w:rsidP="00AA6EB0">
            <w:pPr>
              <w:spacing w:before="120" w:after="120"/>
              <w:ind w:left="-57" w:right="-57"/>
              <w:jc w:val="center"/>
              <w:rPr>
                <w:sz w:val="24"/>
                <w:szCs w:val="24"/>
              </w:rPr>
            </w:pPr>
            <w:r w:rsidRPr="00E05995">
              <w:rPr>
                <w:sz w:val="24"/>
                <w:szCs w:val="24"/>
              </w:rPr>
              <w:t>475</w:t>
            </w:r>
          </w:p>
        </w:tc>
        <w:tc>
          <w:tcPr>
            <w:tcW w:w="1440" w:type="dxa"/>
            <w:shd w:val="clear" w:color="auto" w:fill="auto"/>
          </w:tcPr>
          <w:p w:rsidR="000D3A1F" w:rsidRPr="008B0B58" w:rsidRDefault="000D3A1F" w:rsidP="00AA6EB0">
            <w:pPr>
              <w:spacing w:before="120" w:after="120"/>
              <w:ind w:left="-57" w:right="-57"/>
              <w:jc w:val="center"/>
              <w:rPr>
                <w:sz w:val="24"/>
                <w:szCs w:val="24"/>
              </w:rPr>
            </w:pPr>
            <w:r w:rsidRPr="00E05995">
              <w:rPr>
                <w:sz w:val="24"/>
                <w:szCs w:val="24"/>
              </w:rPr>
              <w:t>475</w:t>
            </w:r>
          </w:p>
        </w:tc>
        <w:tc>
          <w:tcPr>
            <w:tcW w:w="1620" w:type="dxa"/>
            <w:shd w:val="clear" w:color="auto" w:fill="auto"/>
          </w:tcPr>
          <w:p w:rsidR="000D3A1F" w:rsidRPr="008B0B58" w:rsidRDefault="000D3A1F" w:rsidP="00AA6EB0">
            <w:pPr>
              <w:spacing w:before="120" w:after="120"/>
              <w:ind w:left="-57" w:right="-57"/>
              <w:jc w:val="center"/>
              <w:rPr>
                <w:sz w:val="24"/>
                <w:szCs w:val="24"/>
              </w:rPr>
            </w:pPr>
            <w:r>
              <w:rPr>
                <w:sz w:val="24"/>
                <w:szCs w:val="24"/>
              </w:rPr>
              <w:t>349</w:t>
            </w:r>
          </w:p>
        </w:tc>
        <w:tc>
          <w:tcPr>
            <w:tcW w:w="1440" w:type="dxa"/>
            <w:shd w:val="clear" w:color="auto" w:fill="auto"/>
          </w:tcPr>
          <w:p w:rsidR="000D3A1F" w:rsidRPr="00E05995" w:rsidRDefault="000D3A1F" w:rsidP="00AA6EB0">
            <w:pPr>
              <w:spacing w:before="120" w:after="120" w:line="240" w:lineRule="auto"/>
              <w:ind w:left="-57" w:right="-57"/>
              <w:jc w:val="center"/>
              <w:rPr>
                <w:sz w:val="24"/>
                <w:szCs w:val="24"/>
              </w:rPr>
            </w:pPr>
            <w:r>
              <w:rPr>
                <w:sz w:val="24"/>
                <w:szCs w:val="24"/>
              </w:rPr>
              <w:t>102</w:t>
            </w:r>
          </w:p>
        </w:tc>
        <w:tc>
          <w:tcPr>
            <w:tcW w:w="1913" w:type="dxa"/>
          </w:tcPr>
          <w:p w:rsidR="000D3A1F" w:rsidRPr="00E05995" w:rsidRDefault="000D3A1F" w:rsidP="00AA6EB0">
            <w:pPr>
              <w:spacing w:before="120" w:after="120" w:line="240" w:lineRule="auto"/>
              <w:ind w:left="-57" w:right="-57"/>
              <w:jc w:val="center"/>
              <w:rPr>
                <w:sz w:val="24"/>
                <w:szCs w:val="24"/>
              </w:rPr>
            </w:pPr>
            <w:r w:rsidRPr="00E05995">
              <w:rPr>
                <w:sz w:val="24"/>
                <w:szCs w:val="24"/>
              </w:rPr>
              <w:t>2</w:t>
            </w:r>
            <w:r>
              <w:rPr>
                <w:sz w:val="24"/>
                <w:szCs w:val="24"/>
              </w:rPr>
              <w:t>192</w:t>
            </w:r>
          </w:p>
        </w:tc>
      </w:tr>
      <w:tr w:rsidR="000D3A1F" w:rsidRPr="004D6D9A" w:rsidTr="0075664D">
        <w:tblPrEx>
          <w:tblLook w:val="04A0" w:firstRow="1" w:lastRow="0" w:firstColumn="1" w:lastColumn="0" w:noHBand="0" w:noVBand="1"/>
        </w:tblPrEx>
        <w:trPr>
          <w:trHeight w:val="578"/>
        </w:trPr>
        <w:tc>
          <w:tcPr>
            <w:tcW w:w="1980" w:type="dxa"/>
            <w:vMerge/>
            <w:vAlign w:val="center"/>
          </w:tcPr>
          <w:p w:rsidR="000D3A1F" w:rsidRPr="004D6D9A" w:rsidRDefault="000D3A1F" w:rsidP="00013F28">
            <w:pPr>
              <w:spacing w:after="0" w:line="240" w:lineRule="auto"/>
              <w:rPr>
                <w:color w:val="000000"/>
              </w:rPr>
            </w:pPr>
          </w:p>
        </w:tc>
        <w:tc>
          <w:tcPr>
            <w:tcW w:w="1800" w:type="dxa"/>
            <w:vMerge/>
            <w:vAlign w:val="center"/>
          </w:tcPr>
          <w:p w:rsidR="000D3A1F" w:rsidRPr="004D6D9A" w:rsidRDefault="000D3A1F" w:rsidP="00013F28">
            <w:pPr>
              <w:spacing w:after="0" w:line="240" w:lineRule="auto"/>
              <w:rPr>
                <w:color w:val="000000"/>
              </w:rPr>
            </w:pPr>
          </w:p>
        </w:tc>
        <w:tc>
          <w:tcPr>
            <w:tcW w:w="2160" w:type="dxa"/>
            <w:shd w:val="clear" w:color="auto" w:fill="auto"/>
          </w:tcPr>
          <w:p w:rsidR="000D3A1F" w:rsidRPr="008B0B58" w:rsidRDefault="000D3A1F" w:rsidP="008B0B58">
            <w:pPr>
              <w:spacing w:after="0" w:line="240" w:lineRule="auto"/>
              <w:ind w:left="-57" w:right="-57"/>
              <w:rPr>
                <w:sz w:val="22"/>
                <w:szCs w:val="22"/>
              </w:rPr>
            </w:pPr>
            <w:r w:rsidRPr="008B0B58">
              <w:rPr>
                <w:color w:val="000000"/>
                <w:sz w:val="22"/>
                <w:szCs w:val="22"/>
              </w:rPr>
              <w:t>Внебюджетные источники</w:t>
            </w:r>
          </w:p>
        </w:tc>
        <w:tc>
          <w:tcPr>
            <w:tcW w:w="1620" w:type="dxa"/>
            <w:shd w:val="clear" w:color="auto" w:fill="auto"/>
          </w:tcPr>
          <w:p w:rsidR="000D3A1F" w:rsidRPr="008B0B58" w:rsidRDefault="000D3A1F" w:rsidP="00AA6EB0">
            <w:pPr>
              <w:spacing w:before="120" w:after="120" w:line="240" w:lineRule="auto"/>
              <w:ind w:left="-57" w:right="-57"/>
              <w:jc w:val="center"/>
              <w:rPr>
                <w:sz w:val="24"/>
                <w:szCs w:val="24"/>
              </w:rPr>
            </w:pPr>
            <w:r w:rsidRPr="00240AA6">
              <w:rPr>
                <w:sz w:val="24"/>
                <w:szCs w:val="24"/>
              </w:rPr>
              <w:t>60</w:t>
            </w:r>
          </w:p>
        </w:tc>
        <w:tc>
          <w:tcPr>
            <w:tcW w:w="1620" w:type="dxa"/>
            <w:shd w:val="clear" w:color="auto" w:fill="auto"/>
          </w:tcPr>
          <w:p w:rsidR="000D3A1F" w:rsidRPr="008B0B58" w:rsidRDefault="000D3A1F" w:rsidP="00AA6EB0">
            <w:pPr>
              <w:spacing w:before="120" w:after="120" w:line="240" w:lineRule="auto"/>
              <w:ind w:left="-57" w:right="-57"/>
              <w:jc w:val="center"/>
              <w:rPr>
                <w:sz w:val="24"/>
                <w:szCs w:val="24"/>
              </w:rPr>
            </w:pPr>
            <w:r w:rsidRPr="00240AA6">
              <w:rPr>
                <w:sz w:val="24"/>
                <w:szCs w:val="24"/>
              </w:rPr>
              <w:t>60</w:t>
            </w:r>
          </w:p>
        </w:tc>
        <w:tc>
          <w:tcPr>
            <w:tcW w:w="1440" w:type="dxa"/>
            <w:shd w:val="clear" w:color="auto" w:fill="auto"/>
          </w:tcPr>
          <w:p w:rsidR="000D3A1F" w:rsidRPr="008B0B58" w:rsidRDefault="000D3A1F" w:rsidP="00AA6EB0">
            <w:pPr>
              <w:spacing w:before="120" w:after="120" w:line="240" w:lineRule="auto"/>
              <w:ind w:left="-57" w:right="-57"/>
              <w:jc w:val="center"/>
              <w:rPr>
                <w:sz w:val="24"/>
                <w:szCs w:val="24"/>
              </w:rPr>
            </w:pPr>
            <w:r w:rsidRPr="00240AA6">
              <w:rPr>
                <w:sz w:val="24"/>
                <w:szCs w:val="24"/>
              </w:rPr>
              <w:t>60</w:t>
            </w:r>
          </w:p>
        </w:tc>
        <w:tc>
          <w:tcPr>
            <w:tcW w:w="1620" w:type="dxa"/>
            <w:shd w:val="clear" w:color="auto" w:fill="auto"/>
          </w:tcPr>
          <w:p w:rsidR="000D3A1F" w:rsidRPr="008B0B58" w:rsidRDefault="000D3A1F" w:rsidP="00AA6EB0">
            <w:pPr>
              <w:spacing w:before="120" w:after="120" w:line="240" w:lineRule="auto"/>
              <w:ind w:left="-57" w:right="-57"/>
              <w:jc w:val="center"/>
              <w:rPr>
                <w:sz w:val="24"/>
                <w:szCs w:val="24"/>
              </w:rPr>
            </w:pPr>
            <w:r w:rsidRPr="00240AA6">
              <w:rPr>
                <w:sz w:val="24"/>
                <w:szCs w:val="24"/>
              </w:rPr>
              <w:t>60</w:t>
            </w:r>
          </w:p>
        </w:tc>
        <w:tc>
          <w:tcPr>
            <w:tcW w:w="1440" w:type="dxa"/>
            <w:shd w:val="clear" w:color="auto" w:fill="auto"/>
          </w:tcPr>
          <w:p w:rsidR="000D3A1F" w:rsidRPr="008B0B58" w:rsidRDefault="000D3A1F" w:rsidP="00AA6EB0">
            <w:pPr>
              <w:spacing w:before="120" w:after="120" w:line="240" w:lineRule="auto"/>
              <w:ind w:left="-57" w:right="-57"/>
              <w:jc w:val="center"/>
              <w:rPr>
                <w:sz w:val="24"/>
                <w:szCs w:val="24"/>
              </w:rPr>
            </w:pPr>
            <w:r w:rsidRPr="00240AA6">
              <w:rPr>
                <w:sz w:val="24"/>
                <w:szCs w:val="24"/>
              </w:rPr>
              <w:t>60</w:t>
            </w:r>
          </w:p>
        </w:tc>
        <w:tc>
          <w:tcPr>
            <w:tcW w:w="1913" w:type="dxa"/>
          </w:tcPr>
          <w:p w:rsidR="000D3A1F" w:rsidRPr="008B0B58" w:rsidRDefault="000D3A1F" w:rsidP="00AA6EB0">
            <w:pPr>
              <w:spacing w:before="120" w:after="120" w:line="240" w:lineRule="auto"/>
              <w:ind w:left="-57" w:right="-57"/>
              <w:jc w:val="center"/>
              <w:rPr>
                <w:sz w:val="24"/>
                <w:szCs w:val="24"/>
              </w:rPr>
            </w:pPr>
            <w:r w:rsidRPr="00240AA6">
              <w:rPr>
                <w:sz w:val="24"/>
                <w:szCs w:val="24"/>
              </w:rPr>
              <w:t>300</w:t>
            </w:r>
          </w:p>
        </w:tc>
      </w:tr>
      <w:tr w:rsidR="00013F28" w:rsidRPr="00396E07" w:rsidTr="0075664D">
        <w:trPr>
          <w:trHeight w:val="77"/>
        </w:trPr>
        <w:tc>
          <w:tcPr>
            <w:tcW w:w="3780" w:type="dxa"/>
            <w:gridSpan w:val="2"/>
          </w:tcPr>
          <w:p w:rsidR="00013F28" w:rsidRPr="00396E07" w:rsidRDefault="00013F28" w:rsidP="00013F28">
            <w:pPr>
              <w:autoSpaceDE w:val="0"/>
              <w:autoSpaceDN w:val="0"/>
              <w:adjustRightInd w:val="0"/>
              <w:spacing w:after="0" w:line="240" w:lineRule="auto"/>
              <w:rPr>
                <w:color w:val="000000"/>
                <w:sz w:val="24"/>
                <w:szCs w:val="24"/>
              </w:rPr>
            </w:pPr>
            <w:r w:rsidRPr="00396E07">
              <w:rPr>
                <w:color w:val="000000"/>
                <w:sz w:val="24"/>
                <w:szCs w:val="24"/>
              </w:rPr>
              <w:t>Планируемые результаты реализации подпрограммы</w:t>
            </w:r>
          </w:p>
        </w:tc>
        <w:tc>
          <w:tcPr>
            <w:tcW w:w="11813" w:type="dxa"/>
            <w:gridSpan w:val="7"/>
          </w:tcPr>
          <w:p w:rsidR="00013F28" w:rsidRPr="00396E07" w:rsidRDefault="004B215E" w:rsidP="004B215E">
            <w:pPr>
              <w:spacing w:after="0" w:line="240" w:lineRule="auto"/>
              <w:ind w:left="81"/>
              <w:jc w:val="both"/>
              <w:rPr>
                <w:sz w:val="24"/>
                <w:szCs w:val="24"/>
              </w:rPr>
            </w:pPr>
            <w:r>
              <w:rPr>
                <w:sz w:val="24"/>
                <w:szCs w:val="24"/>
              </w:rPr>
              <w:t xml:space="preserve">1. </w:t>
            </w:r>
            <w:r w:rsidR="00013F28" w:rsidRPr="00396E07">
              <w:rPr>
                <w:sz w:val="24"/>
                <w:szCs w:val="24"/>
              </w:rPr>
              <w:t>Увеличение доли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с 70% в 2014 году до 100% в 2019 году.</w:t>
            </w:r>
          </w:p>
          <w:p w:rsidR="00013F28" w:rsidRPr="00396E07" w:rsidRDefault="004B215E" w:rsidP="004B215E">
            <w:pPr>
              <w:spacing w:after="0" w:line="240" w:lineRule="auto"/>
              <w:ind w:left="81"/>
              <w:jc w:val="both"/>
              <w:rPr>
                <w:sz w:val="24"/>
                <w:szCs w:val="24"/>
              </w:rPr>
            </w:pPr>
            <w:r>
              <w:rPr>
                <w:sz w:val="24"/>
                <w:szCs w:val="24"/>
              </w:rPr>
              <w:t xml:space="preserve">2. </w:t>
            </w:r>
            <w:r w:rsidR="00013F28" w:rsidRPr="00396E07">
              <w:rPr>
                <w:sz w:val="24"/>
                <w:szCs w:val="24"/>
              </w:rPr>
              <w:t xml:space="preserve">Увеличение </w:t>
            </w:r>
            <w:proofErr w:type="gramStart"/>
            <w:r w:rsidR="00013F28" w:rsidRPr="00396E07">
              <w:rPr>
                <w:sz w:val="24"/>
                <w:szCs w:val="24"/>
              </w:rPr>
              <w:t>доли обеспеченности работников администрации города</w:t>
            </w:r>
            <w:proofErr w:type="gramEnd"/>
            <w:r w:rsidR="00013F28" w:rsidRPr="00396E07">
              <w:rPr>
                <w:sz w:val="24"/>
                <w:szCs w:val="24"/>
              </w:rPr>
              <w:t xml:space="preserve">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с 80%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3. </w:t>
            </w:r>
            <w:proofErr w:type="gramStart"/>
            <w:r w:rsidR="00013F28" w:rsidRPr="00396E07">
              <w:rPr>
                <w:sz w:val="24"/>
                <w:szCs w:val="24"/>
              </w:rPr>
              <w:t>Увеличение доли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 с 95% в 2014 году до 100% в 2015 году.</w:t>
            </w:r>
            <w:proofErr w:type="gramEnd"/>
          </w:p>
          <w:p w:rsidR="00013F28" w:rsidRPr="00396E07" w:rsidRDefault="004B215E" w:rsidP="004B215E">
            <w:pPr>
              <w:spacing w:after="0" w:line="240" w:lineRule="auto"/>
              <w:ind w:left="81"/>
              <w:jc w:val="both"/>
              <w:rPr>
                <w:sz w:val="24"/>
                <w:szCs w:val="24"/>
              </w:rPr>
            </w:pPr>
            <w:r>
              <w:rPr>
                <w:sz w:val="24"/>
                <w:szCs w:val="24"/>
              </w:rPr>
              <w:lastRenderedPageBreak/>
              <w:t xml:space="preserve">4. </w:t>
            </w:r>
            <w:r w:rsidR="00013F28" w:rsidRPr="00396E07">
              <w:rPr>
                <w:sz w:val="24"/>
                <w:szCs w:val="24"/>
              </w:rPr>
              <w:t>Увеличение доли лицензионного базового общесистемного и прикладного программного обеспечения, используемого в администрации города Пущино с 10%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5. </w:t>
            </w:r>
            <w:r w:rsidR="00013F28" w:rsidRPr="00396E07">
              <w:rPr>
                <w:sz w:val="24"/>
                <w:szCs w:val="24"/>
              </w:rPr>
              <w:t>Увеличение доли администрации города Пущино, подключенной к ЕИМТС Правительства Московской области с 20% в 2014 году до 100% в 2017 году.</w:t>
            </w:r>
          </w:p>
          <w:p w:rsidR="00013F28" w:rsidRPr="00396E07" w:rsidRDefault="004B215E" w:rsidP="004B215E">
            <w:pPr>
              <w:spacing w:after="0" w:line="240" w:lineRule="auto"/>
              <w:ind w:left="81"/>
              <w:jc w:val="both"/>
              <w:rPr>
                <w:sz w:val="24"/>
                <w:szCs w:val="24"/>
              </w:rPr>
            </w:pPr>
            <w:r>
              <w:rPr>
                <w:sz w:val="24"/>
                <w:szCs w:val="24"/>
              </w:rPr>
              <w:t xml:space="preserve">6. </w:t>
            </w:r>
            <w:r w:rsidR="00013F28" w:rsidRPr="00396E07">
              <w:rPr>
                <w:sz w:val="24"/>
                <w:szCs w:val="24"/>
              </w:rPr>
              <w:t>Увеличение доли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 с 20% в 2014 году до 90% в 2017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7. </w:t>
            </w:r>
            <w:r w:rsidR="00013F28" w:rsidRPr="00396E07">
              <w:rPr>
                <w:sz w:val="24"/>
                <w:szCs w:val="24"/>
              </w:rPr>
              <w:t>Обеспечение доли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 на уровне 100%.</w:t>
            </w:r>
          </w:p>
          <w:p w:rsidR="00013F28" w:rsidRPr="00396E07" w:rsidRDefault="004B215E" w:rsidP="004B215E">
            <w:pPr>
              <w:spacing w:after="0" w:line="240" w:lineRule="auto"/>
              <w:ind w:left="81"/>
              <w:jc w:val="both"/>
              <w:rPr>
                <w:sz w:val="24"/>
                <w:szCs w:val="24"/>
              </w:rPr>
            </w:pPr>
            <w:r>
              <w:rPr>
                <w:sz w:val="24"/>
                <w:szCs w:val="24"/>
              </w:rPr>
              <w:t xml:space="preserve">8. </w:t>
            </w:r>
            <w:r w:rsidR="00013F28" w:rsidRPr="00396E07">
              <w:rPr>
                <w:sz w:val="24"/>
                <w:szCs w:val="24"/>
              </w:rPr>
              <w:t>Увеличение доли муниципальных ИС, соответствующих требованиям нормативных документов по защите информации, от общего количества муниципальных ИС с 55% в 2014 году до 100% в 2018 году.</w:t>
            </w:r>
          </w:p>
          <w:p w:rsidR="00013F28" w:rsidRPr="00396E07" w:rsidRDefault="004B215E" w:rsidP="004B215E">
            <w:pPr>
              <w:spacing w:after="0" w:line="240" w:lineRule="auto"/>
              <w:ind w:left="81"/>
              <w:jc w:val="both"/>
              <w:rPr>
                <w:sz w:val="24"/>
                <w:szCs w:val="24"/>
              </w:rPr>
            </w:pPr>
            <w:r>
              <w:rPr>
                <w:sz w:val="24"/>
                <w:szCs w:val="24"/>
              </w:rPr>
              <w:t xml:space="preserve">9. </w:t>
            </w:r>
            <w:r w:rsidR="00013F28" w:rsidRPr="00396E07">
              <w:rPr>
                <w:sz w:val="24"/>
                <w:szCs w:val="24"/>
              </w:rPr>
              <w:t>Обеспечение доли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 на уровне 100%.</w:t>
            </w:r>
          </w:p>
          <w:p w:rsidR="00013F28" w:rsidRPr="00396E07" w:rsidRDefault="004B215E" w:rsidP="004B215E">
            <w:pPr>
              <w:spacing w:after="0" w:line="240" w:lineRule="auto"/>
              <w:ind w:left="81"/>
              <w:jc w:val="both"/>
              <w:rPr>
                <w:sz w:val="24"/>
                <w:szCs w:val="24"/>
              </w:rPr>
            </w:pPr>
            <w:r>
              <w:rPr>
                <w:sz w:val="24"/>
                <w:szCs w:val="24"/>
              </w:rPr>
              <w:t xml:space="preserve">10. </w:t>
            </w:r>
            <w:r w:rsidR="00013F28" w:rsidRPr="00396E07">
              <w:rPr>
                <w:sz w:val="24"/>
                <w:szCs w:val="24"/>
              </w:rPr>
              <w:t>Увеличение доли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 с 23% в 2014 году до 100 % в 2017 году.</w:t>
            </w:r>
          </w:p>
          <w:p w:rsidR="00013F28" w:rsidRPr="00396E07" w:rsidRDefault="004B215E" w:rsidP="004B215E">
            <w:pPr>
              <w:spacing w:after="0" w:line="240" w:lineRule="auto"/>
              <w:ind w:left="81"/>
              <w:jc w:val="both"/>
              <w:rPr>
                <w:sz w:val="24"/>
                <w:szCs w:val="24"/>
              </w:rPr>
            </w:pPr>
            <w:r>
              <w:rPr>
                <w:sz w:val="24"/>
                <w:szCs w:val="24"/>
              </w:rPr>
              <w:t xml:space="preserve">11. </w:t>
            </w:r>
            <w:r w:rsidR="00013F28" w:rsidRPr="00396E07">
              <w:rPr>
                <w:sz w:val="24"/>
                <w:szCs w:val="24"/>
              </w:rPr>
              <w:t>Обеспечение доли администрации города Пущино, опубликовавшей первоочередные наборы открытых данных на официальном сайте на уровне 100%.</w:t>
            </w:r>
          </w:p>
          <w:p w:rsidR="00013F28" w:rsidRPr="00396E07" w:rsidRDefault="004B215E" w:rsidP="004B215E">
            <w:pPr>
              <w:spacing w:after="0" w:line="240" w:lineRule="auto"/>
              <w:ind w:left="81"/>
              <w:jc w:val="both"/>
              <w:rPr>
                <w:sz w:val="24"/>
                <w:szCs w:val="24"/>
              </w:rPr>
            </w:pPr>
            <w:r>
              <w:rPr>
                <w:sz w:val="24"/>
                <w:szCs w:val="24"/>
              </w:rPr>
              <w:t xml:space="preserve">12. </w:t>
            </w:r>
            <w:r w:rsidR="00013F28" w:rsidRPr="00396E07">
              <w:rPr>
                <w:sz w:val="24"/>
                <w:szCs w:val="24"/>
              </w:rPr>
              <w:t>Увеличение доли администрации города Пущино, использующей АСУБП в части исполнения местных бюджетов с 0% в 2014 году до 100 % в 2015 году.</w:t>
            </w:r>
          </w:p>
          <w:p w:rsidR="00013F28" w:rsidRPr="00396E07" w:rsidRDefault="004B215E" w:rsidP="004B215E">
            <w:pPr>
              <w:spacing w:after="0" w:line="240" w:lineRule="auto"/>
              <w:ind w:left="81"/>
              <w:jc w:val="both"/>
              <w:rPr>
                <w:sz w:val="24"/>
                <w:szCs w:val="24"/>
              </w:rPr>
            </w:pPr>
            <w:r>
              <w:rPr>
                <w:sz w:val="24"/>
                <w:szCs w:val="24"/>
              </w:rPr>
              <w:t xml:space="preserve">13. </w:t>
            </w:r>
            <w:r w:rsidR="00013F28" w:rsidRPr="00396E07">
              <w:rPr>
                <w:sz w:val="24"/>
                <w:szCs w:val="24"/>
              </w:rPr>
              <w:t>Увеличение доли граждан, использующих механизм получения муниципальных услуг в электронном виде с 10% в 2014 году до 75 % в 2018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14. </w:t>
            </w:r>
            <w:r w:rsidR="00013F28" w:rsidRPr="00396E07">
              <w:rPr>
                <w:sz w:val="24"/>
                <w:szCs w:val="24"/>
              </w:rPr>
              <w:t xml:space="preserve">Увеличение доли уникальных муниципальных услуг (при наличии), доступных на РПГУ МО для населения городского округа Пущино, от общего количества уникальных муниципальных услуг (при наличии), предоставляемых администрацией города Пущино с 0% в 2014 году до 100 % в 2016 году. </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15. </w:t>
            </w:r>
            <w:r w:rsidR="00013F28" w:rsidRPr="00396E07">
              <w:rPr>
                <w:sz w:val="24"/>
                <w:szCs w:val="24"/>
              </w:rPr>
              <w:t>Увеличение доли информации о муниципальных платежах, переданных в централизованную информационную систему Московской области «Учет начислений и платежей» (ИС УНП МО) для взаимодействия с государственной информационной системой о государственных и муниципальных платежах с 0% в 2014 году до 80 % в 2018 году.</w:t>
            </w:r>
          </w:p>
          <w:p w:rsidR="00013F28" w:rsidRPr="00396E07" w:rsidRDefault="004B215E" w:rsidP="004B215E">
            <w:pPr>
              <w:keepLines/>
              <w:shd w:val="clear" w:color="auto" w:fill="FFFFFF"/>
              <w:autoSpaceDE w:val="0"/>
              <w:autoSpaceDN w:val="0"/>
              <w:adjustRightInd w:val="0"/>
              <w:spacing w:after="0" w:line="240" w:lineRule="auto"/>
              <w:ind w:left="81"/>
              <w:jc w:val="both"/>
              <w:rPr>
                <w:sz w:val="24"/>
                <w:szCs w:val="24"/>
              </w:rPr>
            </w:pPr>
            <w:r>
              <w:rPr>
                <w:sz w:val="24"/>
                <w:szCs w:val="24"/>
              </w:rPr>
              <w:t xml:space="preserve">16. </w:t>
            </w:r>
            <w:r w:rsidR="00013F28" w:rsidRPr="00396E07">
              <w:rPr>
                <w:sz w:val="24"/>
                <w:szCs w:val="24"/>
              </w:rPr>
              <w:t xml:space="preserve">Увеличение доли органов администрации города Пущино, использующих данные и подсистемы РГИС МО при осуществлении муниципальных функций, от общего числа органов администрации города Пущино, </w:t>
            </w:r>
            <w:r w:rsidR="00013F28" w:rsidRPr="00396E07">
              <w:rPr>
                <w:sz w:val="24"/>
                <w:szCs w:val="24"/>
              </w:rPr>
              <w:lastRenderedPageBreak/>
              <w:t>использующих в своей деятельности данные из подсистемы РГИС МО с 10% в 2014 году до 100 % в 2018 году.</w:t>
            </w:r>
          </w:p>
          <w:p w:rsidR="00013F28" w:rsidRPr="00396E07" w:rsidRDefault="00013F28" w:rsidP="004B215E">
            <w:pPr>
              <w:keepLines/>
              <w:shd w:val="clear" w:color="auto" w:fill="FFFFFF"/>
              <w:autoSpaceDE w:val="0"/>
              <w:autoSpaceDN w:val="0"/>
              <w:adjustRightInd w:val="0"/>
              <w:spacing w:after="0" w:line="240" w:lineRule="auto"/>
              <w:ind w:left="81"/>
              <w:jc w:val="both"/>
              <w:rPr>
                <w:sz w:val="24"/>
                <w:szCs w:val="24"/>
              </w:rPr>
            </w:pPr>
            <w:r w:rsidRPr="00396E07">
              <w:rPr>
                <w:sz w:val="24"/>
                <w:szCs w:val="24"/>
              </w:rPr>
              <w:t xml:space="preserve"> </w:t>
            </w:r>
            <w:r w:rsidR="004B215E">
              <w:rPr>
                <w:sz w:val="24"/>
                <w:szCs w:val="24"/>
              </w:rPr>
              <w:t xml:space="preserve">17. </w:t>
            </w:r>
            <w:r w:rsidRPr="00396E07">
              <w:rPr>
                <w:sz w:val="24"/>
                <w:szCs w:val="24"/>
              </w:rPr>
              <w:t>Увеличение доли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w:t>
            </w:r>
          </w:p>
          <w:p w:rsidR="00013F28" w:rsidRPr="00396E07" w:rsidRDefault="00013F28" w:rsidP="004B215E">
            <w:pPr>
              <w:spacing w:after="0" w:line="240" w:lineRule="auto"/>
              <w:ind w:left="81"/>
              <w:rPr>
                <w:sz w:val="24"/>
                <w:szCs w:val="24"/>
              </w:rPr>
            </w:pPr>
            <w:r w:rsidRPr="00396E07">
              <w:rPr>
                <w:sz w:val="24"/>
                <w:szCs w:val="24"/>
              </w:rPr>
              <w:t>- для учреждений дошкольного образования - не менее 2 Мбит/</w:t>
            </w:r>
            <w:proofErr w:type="gramStart"/>
            <w:r w:rsidRPr="00396E07">
              <w:rPr>
                <w:sz w:val="24"/>
                <w:szCs w:val="24"/>
              </w:rPr>
              <w:t>с</w:t>
            </w:r>
            <w:proofErr w:type="gramEnd"/>
            <w:r w:rsidRPr="00396E07">
              <w:rPr>
                <w:sz w:val="24"/>
                <w:szCs w:val="24"/>
              </w:rPr>
              <w:t>;</w:t>
            </w:r>
          </w:p>
          <w:p w:rsidR="00013F28" w:rsidRPr="00396E07" w:rsidRDefault="00013F28" w:rsidP="004B215E">
            <w:pPr>
              <w:spacing w:after="0" w:line="240" w:lineRule="auto"/>
              <w:ind w:left="81"/>
              <w:jc w:val="both"/>
              <w:rPr>
                <w:sz w:val="24"/>
                <w:szCs w:val="24"/>
              </w:rPr>
            </w:pPr>
            <w:r w:rsidRPr="00396E07">
              <w:rPr>
                <w:sz w:val="24"/>
                <w:szCs w:val="24"/>
              </w:rPr>
              <w:t>- для общеобразовательных учреждений - не менее 10 Мбит/</w:t>
            </w:r>
            <w:proofErr w:type="gramStart"/>
            <w:r w:rsidRPr="00396E07">
              <w:rPr>
                <w:sz w:val="24"/>
                <w:szCs w:val="24"/>
              </w:rPr>
              <w:t>с</w:t>
            </w:r>
            <w:proofErr w:type="gramEnd"/>
            <w:r w:rsidRPr="00396E07">
              <w:rPr>
                <w:sz w:val="24"/>
                <w:szCs w:val="24"/>
              </w:rPr>
              <w:t xml:space="preserve">;                                                                           </w:t>
            </w:r>
          </w:p>
          <w:p w:rsidR="00013F28" w:rsidRPr="00396E07" w:rsidRDefault="00013F28" w:rsidP="004B215E">
            <w:pPr>
              <w:spacing w:after="0" w:line="240" w:lineRule="auto"/>
              <w:ind w:left="81"/>
              <w:jc w:val="both"/>
              <w:rPr>
                <w:sz w:val="24"/>
                <w:szCs w:val="24"/>
              </w:rPr>
            </w:pPr>
            <w:r w:rsidRPr="00396E07">
              <w:rPr>
                <w:sz w:val="24"/>
                <w:szCs w:val="24"/>
              </w:rPr>
              <w:t>с 75% в 2014 году до 100% в 2015 году.</w:t>
            </w:r>
          </w:p>
          <w:p w:rsidR="00013F28" w:rsidRPr="00396E07" w:rsidRDefault="004B215E" w:rsidP="004B215E">
            <w:pPr>
              <w:spacing w:after="0" w:line="240" w:lineRule="auto"/>
              <w:ind w:left="81"/>
              <w:jc w:val="both"/>
              <w:rPr>
                <w:sz w:val="24"/>
                <w:szCs w:val="24"/>
              </w:rPr>
            </w:pPr>
            <w:r>
              <w:rPr>
                <w:sz w:val="24"/>
                <w:szCs w:val="24"/>
              </w:rPr>
              <w:t xml:space="preserve">18. </w:t>
            </w:r>
            <w:r w:rsidR="00013F28" w:rsidRPr="00396E07">
              <w:rPr>
                <w:sz w:val="24"/>
                <w:szCs w:val="24"/>
              </w:rPr>
              <w:t xml:space="preserve">Увеличение доли общеобразовательных организаций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 в 2014 году до </w:t>
            </w:r>
            <w:r w:rsidR="00013F28">
              <w:rPr>
                <w:sz w:val="24"/>
                <w:szCs w:val="24"/>
              </w:rPr>
              <w:t>9</w:t>
            </w:r>
            <w:r w:rsidR="00013F28" w:rsidRPr="00396E07">
              <w:rPr>
                <w:sz w:val="24"/>
                <w:szCs w:val="24"/>
              </w:rPr>
              <w:t>0% в 201</w:t>
            </w:r>
            <w:r w:rsidR="00013F28">
              <w:rPr>
                <w:sz w:val="24"/>
                <w:szCs w:val="24"/>
              </w:rPr>
              <w:t>8</w:t>
            </w:r>
            <w:r w:rsidR="00013F28" w:rsidRPr="00396E07">
              <w:rPr>
                <w:sz w:val="24"/>
                <w:szCs w:val="24"/>
              </w:rPr>
              <w:t xml:space="preserve"> году.</w:t>
            </w:r>
          </w:p>
        </w:tc>
      </w:tr>
    </w:tbl>
    <w:p w:rsidR="00013F28" w:rsidRPr="004D6D9A" w:rsidRDefault="00013F28" w:rsidP="00013F28">
      <w:pPr>
        <w:widowControl w:val="0"/>
        <w:autoSpaceDE w:val="0"/>
        <w:autoSpaceDN w:val="0"/>
        <w:adjustRightInd w:val="0"/>
        <w:spacing w:after="0" w:line="240" w:lineRule="auto"/>
        <w:ind w:right="-10"/>
        <w:rPr>
          <w:color w:val="000000"/>
          <w:sz w:val="24"/>
          <w:szCs w:val="24"/>
        </w:rPr>
      </w:pPr>
    </w:p>
    <w:p w:rsidR="00013F28" w:rsidRPr="004D6D9A" w:rsidRDefault="00013F28" w:rsidP="00013F28">
      <w:pPr>
        <w:widowControl w:val="0"/>
        <w:spacing w:before="120" w:after="120" w:line="240" w:lineRule="auto"/>
        <w:jc w:val="center"/>
        <w:rPr>
          <w:b/>
          <w:sz w:val="28"/>
          <w:szCs w:val="28"/>
        </w:rPr>
        <w:sectPr w:rsidR="00013F28" w:rsidRPr="004D6D9A" w:rsidSect="008164F6">
          <w:pgSz w:w="16838" w:h="11906" w:orient="landscape" w:code="9"/>
          <w:pgMar w:top="1418" w:right="567" w:bottom="567" w:left="567" w:header="709" w:footer="709" w:gutter="0"/>
          <w:cols w:space="708"/>
          <w:docGrid w:linePitch="360"/>
        </w:sectPr>
      </w:pPr>
    </w:p>
    <w:p w:rsidR="00013F28" w:rsidRDefault="00013F28" w:rsidP="00E7663C">
      <w:pPr>
        <w:widowControl w:val="0"/>
        <w:spacing w:after="0" w:line="240" w:lineRule="auto"/>
        <w:ind w:right="-1"/>
        <w:contextualSpacing/>
        <w:jc w:val="center"/>
        <w:rPr>
          <w:b/>
          <w:sz w:val="24"/>
          <w:szCs w:val="24"/>
        </w:rPr>
      </w:pPr>
      <w:r w:rsidRPr="004D6D9A">
        <w:rPr>
          <w:b/>
          <w:sz w:val="24"/>
          <w:szCs w:val="24"/>
        </w:rPr>
        <w:lastRenderedPageBreak/>
        <w:t xml:space="preserve">1. Характеристика текущей ситуации в сфере использования информационных технологий в деятельности администрации города Пущино, основные проблемы и пути их решения в рамках </w:t>
      </w:r>
      <w:r w:rsidR="00A33313">
        <w:rPr>
          <w:b/>
          <w:sz w:val="24"/>
          <w:szCs w:val="24"/>
        </w:rPr>
        <w:t>П</w:t>
      </w:r>
      <w:r w:rsidRPr="004D6D9A">
        <w:rPr>
          <w:b/>
          <w:sz w:val="24"/>
          <w:szCs w:val="24"/>
        </w:rPr>
        <w:t>одпрограммы</w:t>
      </w:r>
    </w:p>
    <w:p w:rsidR="008B0B58" w:rsidRPr="004D6D9A" w:rsidRDefault="008B0B58" w:rsidP="00E7663C">
      <w:pPr>
        <w:widowControl w:val="0"/>
        <w:spacing w:after="0" w:line="240" w:lineRule="auto"/>
        <w:ind w:right="-1"/>
        <w:contextualSpacing/>
        <w:jc w:val="center"/>
        <w:rPr>
          <w:b/>
          <w:sz w:val="24"/>
          <w:szCs w:val="24"/>
        </w:rPr>
      </w:pPr>
    </w:p>
    <w:p w:rsidR="00013F28" w:rsidRPr="00F26EF3" w:rsidRDefault="00013F28" w:rsidP="00E7663C">
      <w:pPr>
        <w:spacing w:after="0" w:line="240" w:lineRule="auto"/>
        <w:ind w:right="-1" w:firstLine="709"/>
        <w:jc w:val="both"/>
        <w:rPr>
          <w:b/>
          <w:sz w:val="24"/>
          <w:szCs w:val="24"/>
        </w:rPr>
      </w:pPr>
      <w:proofErr w:type="gramStart"/>
      <w:r w:rsidRPr="00F26EF3">
        <w:rPr>
          <w:sz w:val="24"/>
          <w:szCs w:val="24"/>
        </w:rPr>
        <w:t>Настоящая Подпрограмма разработана с целью реализации основных положений «Стратегии развития информационного общества в Российской Федерации», утвержденной Президентом Российской Федерации 07.02.2008 № Пр-212, Федерального закона от 27.07.2006 № 149-ФЗ «Об информации, информационных технологиях и о защите информации», Федерального закона от 09.02.2009 № 8-ФЗ «Об обеспечении доступа к информации о деятельности государственных органов и органов местного самоуправления», Федерального закона от 27.07.2010 № 210-ФЗ «Об организации предоставления</w:t>
      </w:r>
      <w:proofErr w:type="gramEnd"/>
      <w:r w:rsidRPr="00F26EF3">
        <w:rPr>
          <w:sz w:val="24"/>
          <w:szCs w:val="24"/>
        </w:rPr>
        <w:t xml:space="preserve"> </w:t>
      </w:r>
      <w:proofErr w:type="gramStart"/>
      <w:r w:rsidRPr="00F26EF3">
        <w:rPr>
          <w:sz w:val="24"/>
          <w:szCs w:val="24"/>
        </w:rPr>
        <w:t>государственных и муниципальных услуг», постановления Правительства Российской Федерации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постановления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Указа Президента Российской Федерации от 07.05.2012 № 601 «Об основных</w:t>
      </w:r>
      <w:proofErr w:type="gramEnd"/>
      <w:r w:rsidRPr="00F26EF3">
        <w:rPr>
          <w:sz w:val="24"/>
          <w:szCs w:val="24"/>
        </w:rPr>
        <w:t xml:space="preserve"> </w:t>
      </w:r>
      <w:proofErr w:type="gramStart"/>
      <w:r w:rsidRPr="00F26EF3">
        <w:rPr>
          <w:sz w:val="24"/>
          <w:szCs w:val="24"/>
        </w:rPr>
        <w:t>направлениях</w:t>
      </w:r>
      <w:proofErr w:type="gramEnd"/>
      <w:r w:rsidRPr="00F26EF3">
        <w:rPr>
          <w:sz w:val="24"/>
          <w:szCs w:val="24"/>
        </w:rPr>
        <w:t xml:space="preserve"> совершенствования системы государственного управления» (далее – Указ № 601).</w:t>
      </w:r>
    </w:p>
    <w:p w:rsidR="00013F28" w:rsidRPr="00F26EF3" w:rsidRDefault="00013F28" w:rsidP="00E7663C">
      <w:pPr>
        <w:spacing w:after="0" w:line="240" w:lineRule="auto"/>
        <w:ind w:right="-1" w:firstLine="709"/>
        <w:jc w:val="both"/>
        <w:rPr>
          <w:sz w:val="24"/>
          <w:szCs w:val="24"/>
        </w:rPr>
      </w:pPr>
      <w:r w:rsidRPr="00F26EF3">
        <w:rPr>
          <w:sz w:val="24"/>
          <w:szCs w:val="24"/>
        </w:rPr>
        <w:t>Подпрограмма разработана для продолжения реализации в администрации города Пущино и подведомственных организациях политики в сфере ИКТ в 2015 - 2019 гг. и направлена на повышение социально-экономического развития городского округа Пущино, повышение качества жизни населения и создание благоприятных условий для ведения бизнеса на территории городского округа Пущино. Решение такого рода задач требует длительного времени, целевого выделения ресурсов и эффективного взаимодействия всех заинтересованных сторон.</w:t>
      </w:r>
    </w:p>
    <w:p w:rsidR="00013F28" w:rsidRPr="00F26EF3" w:rsidRDefault="00013F28" w:rsidP="00E7663C">
      <w:pPr>
        <w:spacing w:after="0" w:line="240" w:lineRule="auto"/>
        <w:ind w:right="-1" w:firstLine="709"/>
        <w:jc w:val="both"/>
        <w:rPr>
          <w:sz w:val="24"/>
          <w:szCs w:val="24"/>
        </w:rPr>
      </w:pPr>
      <w:r w:rsidRPr="00F26EF3">
        <w:rPr>
          <w:sz w:val="24"/>
          <w:szCs w:val="24"/>
        </w:rPr>
        <w:t xml:space="preserve">В целях обеспечения доступа граждан и организаций к информации о деятельности Администрации города Пущино, ее отраслевых (функциональных) органов и структурных подразделений создан официальный сайт Администрации города Пущино. На данном сайте ведется электронный реестр государственных и муниципальных услуг (функций). В настоящее время с официального сайта Администрации города Пущино организован доступ к Порталу муниципальных услуг города Пущино, обеспечивающему предоставление муниципальных услуг в электронной форме. </w:t>
      </w:r>
      <w:proofErr w:type="gramStart"/>
      <w:r w:rsidRPr="00F26EF3">
        <w:rPr>
          <w:sz w:val="24"/>
          <w:szCs w:val="24"/>
        </w:rPr>
        <w:t>Для обеспечения выполнения требований Федерального закона от 27.07.2010 № 210-ФЗ «Об организации предоставления государственных и муниципальных услуг» сведения о муниципальных услугах и предоставляющих их органах местного самоуправления и подведомственных им учреждениях (организациях) размещаются в государственной автоматизированной информационной системе «Реестр государственных услуг», с последующей выгрузкой на Региональный портал государственных и муниципальных услуг Московской области таким образом, чтобы заявитель имел возможность обратиться за</w:t>
      </w:r>
      <w:proofErr w:type="gramEnd"/>
      <w:r w:rsidRPr="00F26EF3">
        <w:rPr>
          <w:sz w:val="24"/>
          <w:szCs w:val="24"/>
        </w:rPr>
        <w:t xml:space="preserve"> предоставлением муниципальных услуг в электронной форме через региональный портал в Администрацию города Пущино, ее отраслевые (функциональные) органы, структурные подразделения и подведомственные им организации, оказывающие соответствующие муниципальные услуги. </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proofErr w:type="gramStart"/>
      <w:r w:rsidRPr="00F26EF3">
        <w:rPr>
          <w:sz w:val="24"/>
          <w:szCs w:val="24"/>
        </w:rPr>
        <w:t>Развитие и использование ИКТ в городском округе Пущино,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сложились в городском округе Пущино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культуре и других отраслях экономики).</w:t>
      </w:r>
      <w:proofErr w:type="gramEnd"/>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Анализ взаимодействия между отраслевыми (функциональными) органами и структурными подразделениями Администрации города Пущино выявил острую необходимость во внедрении полноценной системы электронного документооборота. В </w:t>
      </w:r>
      <w:r w:rsidRPr="00F26EF3">
        <w:rPr>
          <w:sz w:val="24"/>
          <w:szCs w:val="24"/>
        </w:rPr>
        <w:lastRenderedPageBreak/>
        <w:t>настоящее время практически 100% документов готовится с использованием различных офисных приложений для персональных компьютеров, то есть изначально имеет электронную форму. В рамках дальнейшего развития системы электронного документооборота проведено внедрение в Администрации города Пущино Межведомственной системы электронного документооборота Московской области (МСЭД), позволяющее сократить время на подготовку, согласование, обработку документов, направляемых в адрес Правительства Московской области и, как результат, повысить эффективность и прозрачность работы управленческого аппарата в целом. В рамках реализации Подпрограммы предусмотрено подключение к системе МСЭД подведомственных организаций.</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Способ реализации Подпрограммы основан на методе программно-целевого планирования.</w:t>
      </w:r>
    </w:p>
    <w:p w:rsidR="00013F28" w:rsidRPr="00F26EF3" w:rsidRDefault="00013F28" w:rsidP="00E7663C">
      <w:pPr>
        <w:spacing w:after="0" w:line="240" w:lineRule="auto"/>
        <w:ind w:right="-1" w:firstLine="709"/>
        <w:jc w:val="both"/>
        <w:rPr>
          <w:sz w:val="24"/>
          <w:szCs w:val="24"/>
        </w:rPr>
      </w:pPr>
      <w:r w:rsidRPr="00F26EF3">
        <w:rPr>
          <w:sz w:val="24"/>
          <w:szCs w:val="24"/>
        </w:rPr>
        <w:t>Подпрограмма представляет комплекс взаимосвязанных мероприятий, увязанных по целям, задачам, ресурсам и срокам реализации конкретных работ, направленных на эффективное развитие и использование ИКТ в Администрации города Пущино, с учетом приоритетов  социально-экономического развития.</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Указанный подход направлен на создание </w:t>
      </w:r>
      <w:proofErr w:type="gramStart"/>
      <w:r w:rsidRPr="00F26EF3">
        <w:rPr>
          <w:sz w:val="24"/>
          <w:szCs w:val="24"/>
        </w:rPr>
        <w:t>сервис-ориентированной</w:t>
      </w:r>
      <w:proofErr w:type="gramEnd"/>
      <w:r w:rsidRPr="00F26EF3">
        <w:rPr>
          <w:sz w:val="24"/>
          <w:szCs w:val="24"/>
        </w:rPr>
        <w:t xml:space="preserve"> модели развития и использования ИКТ, при которой повышение качества муниципальных услуг и развитие социальной сферы, за счет использования ИКТ, рассматривается как одна из основных целей электронного развития и формирования информационного общества в городском округе Пущино.</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Однако в целом состояние экономической среды городского округа Пущино является еще недостаточным и даже сдерживающим фактором широкомасштабного использования ИКТ.</w:t>
      </w:r>
    </w:p>
    <w:p w:rsidR="00013F28" w:rsidRPr="00F26EF3" w:rsidRDefault="00013F28" w:rsidP="00E7663C">
      <w:pPr>
        <w:spacing w:after="0" w:line="240" w:lineRule="auto"/>
        <w:ind w:right="-1" w:firstLine="709"/>
        <w:jc w:val="both"/>
        <w:rPr>
          <w:sz w:val="24"/>
          <w:szCs w:val="24"/>
        </w:rPr>
      </w:pPr>
      <w:r w:rsidRPr="00F26EF3">
        <w:rPr>
          <w:sz w:val="24"/>
          <w:szCs w:val="24"/>
        </w:rPr>
        <w:t xml:space="preserve">Кроме того, существенное влияние на развитие и использование ИКТ оказывает сравнительно невысокая плотность населения в </w:t>
      </w:r>
      <w:proofErr w:type="gramStart"/>
      <w:r w:rsidRPr="00F26EF3">
        <w:rPr>
          <w:sz w:val="24"/>
          <w:szCs w:val="24"/>
        </w:rPr>
        <w:t>связи</w:t>
      </w:r>
      <w:proofErr w:type="gramEnd"/>
      <w:r w:rsidRPr="00F26EF3">
        <w:rPr>
          <w:sz w:val="24"/>
          <w:szCs w:val="24"/>
        </w:rPr>
        <w:t xml:space="preserve"> с чем требуются большие инвестиции в развитие ИКТ-инфраструктуры, что сдерживает более динамичное развитие информационного общества в городском округе Пущино.</w:t>
      </w:r>
    </w:p>
    <w:p w:rsidR="00013F28" w:rsidRPr="00F26EF3" w:rsidRDefault="00013F28" w:rsidP="00E7663C">
      <w:pPr>
        <w:spacing w:after="0" w:line="240" w:lineRule="auto"/>
        <w:ind w:right="-1" w:firstLine="709"/>
        <w:jc w:val="both"/>
        <w:rPr>
          <w:sz w:val="24"/>
          <w:szCs w:val="24"/>
        </w:rPr>
      </w:pPr>
      <w:r w:rsidRPr="00F26EF3">
        <w:rPr>
          <w:sz w:val="24"/>
          <w:szCs w:val="24"/>
        </w:rPr>
        <w:t>Среди основных направлений развития информационного общества важное место занимает применение ИКТ в образовательных процессах. Поскольку ИКТ являются сегодня эффективным инструментом развития новых форм и методов обучения, повышающих качество образовательных услуг, их использование позволяет получить учащимся навыки и квалификации, необходимые для жизни и работы в современном обществе.</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В целом развитие информационно-коммуникационных технологий в городском округе Пущино обеспечит:</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повышение эффективности системы муниципального управления, повышение доступности и качества муниципальных услуг для населения и бизнеса, а также открытости органов местного самоуправления;</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рост экономики, уровня жизни населения и бюджетных доходов за счет развития современной информационно-коммуникационной инфраструктуры, использования ИКТ в экономике и стимулирования развития ИКТ сектора;</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увеличение роли информации, знаний и информационных технологий в жизни общества, возрастание числа людей, занятых информационными технологиями, коммуникациями и производством информационных услуг;</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создание информационного пространства, обеспечивающего эффективное информационное взаимодействие людей;</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формирование информационных ресурсов органов Администрации города Пущино;</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создание условий для информационной безопасности личности, общества и государства, а также обеспечение прав граждан и социальных институтов на свободное получение, распространение и использование информации;</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удовлетворение потребностей населения городского округа Пущино в информационных продуктах и услугах.</w:t>
      </w:r>
    </w:p>
    <w:p w:rsidR="00013F28" w:rsidRPr="00F26EF3" w:rsidRDefault="00013F28" w:rsidP="00E7663C">
      <w:pPr>
        <w:tabs>
          <w:tab w:val="left" w:pos="993"/>
        </w:tabs>
        <w:spacing w:after="0" w:line="240" w:lineRule="auto"/>
        <w:ind w:right="-1" w:firstLine="709"/>
        <w:jc w:val="both"/>
        <w:rPr>
          <w:b/>
          <w:sz w:val="24"/>
          <w:szCs w:val="24"/>
        </w:rPr>
      </w:pPr>
    </w:p>
    <w:p w:rsidR="0075664D" w:rsidRDefault="0075664D" w:rsidP="00E7663C">
      <w:pPr>
        <w:spacing w:after="0" w:line="240" w:lineRule="auto"/>
        <w:ind w:right="-1"/>
        <w:contextualSpacing/>
        <w:jc w:val="center"/>
        <w:rPr>
          <w:b/>
          <w:sz w:val="24"/>
          <w:szCs w:val="24"/>
          <w:lang w:eastAsia="x-none"/>
        </w:rPr>
      </w:pPr>
    </w:p>
    <w:p w:rsidR="0075664D" w:rsidRDefault="0075664D" w:rsidP="00E7663C">
      <w:pPr>
        <w:spacing w:after="0" w:line="240" w:lineRule="auto"/>
        <w:ind w:right="-1"/>
        <w:contextualSpacing/>
        <w:jc w:val="center"/>
        <w:rPr>
          <w:b/>
          <w:sz w:val="24"/>
          <w:szCs w:val="24"/>
          <w:lang w:eastAsia="x-none"/>
        </w:rPr>
      </w:pPr>
    </w:p>
    <w:p w:rsidR="0075664D" w:rsidRDefault="0075664D" w:rsidP="00E7663C">
      <w:pPr>
        <w:spacing w:after="0" w:line="240" w:lineRule="auto"/>
        <w:ind w:right="-1"/>
        <w:contextualSpacing/>
        <w:jc w:val="center"/>
        <w:rPr>
          <w:b/>
          <w:sz w:val="24"/>
          <w:szCs w:val="24"/>
          <w:lang w:eastAsia="x-none"/>
        </w:rPr>
      </w:pPr>
    </w:p>
    <w:p w:rsidR="00013F28" w:rsidRPr="00F26EF3" w:rsidRDefault="00013F28" w:rsidP="00E7663C">
      <w:pPr>
        <w:spacing w:after="0" w:line="240" w:lineRule="auto"/>
        <w:ind w:right="-1"/>
        <w:contextualSpacing/>
        <w:jc w:val="center"/>
        <w:rPr>
          <w:b/>
          <w:sz w:val="24"/>
          <w:szCs w:val="24"/>
          <w:lang w:val="x-none" w:eastAsia="x-none"/>
        </w:rPr>
      </w:pPr>
      <w:r w:rsidRPr="00F26EF3">
        <w:rPr>
          <w:b/>
          <w:sz w:val="24"/>
          <w:szCs w:val="24"/>
          <w:lang w:eastAsia="x-none"/>
        </w:rPr>
        <w:lastRenderedPageBreak/>
        <w:t xml:space="preserve">2. </w:t>
      </w:r>
      <w:r w:rsidRPr="00F26EF3">
        <w:rPr>
          <w:b/>
          <w:sz w:val="24"/>
          <w:szCs w:val="24"/>
          <w:lang w:val="x-none" w:eastAsia="x-none"/>
        </w:rPr>
        <w:t>Цели и задачи Подпрограммы</w:t>
      </w:r>
    </w:p>
    <w:p w:rsidR="00013F28" w:rsidRPr="00F26EF3" w:rsidRDefault="00013F28" w:rsidP="00E7663C">
      <w:pPr>
        <w:spacing w:after="0" w:line="240" w:lineRule="auto"/>
        <w:ind w:right="-1" w:firstLine="709"/>
        <w:jc w:val="both"/>
        <w:rPr>
          <w:sz w:val="24"/>
          <w:szCs w:val="24"/>
        </w:rPr>
      </w:pPr>
    </w:p>
    <w:p w:rsidR="00013F28" w:rsidRPr="00F26EF3" w:rsidRDefault="00013F28" w:rsidP="00E7663C">
      <w:pPr>
        <w:spacing w:after="0" w:line="240" w:lineRule="auto"/>
        <w:ind w:right="-1" w:firstLine="709"/>
        <w:jc w:val="both"/>
        <w:rPr>
          <w:sz w:val="24"/>
          <w:szCs w:val="24"/>
        </w:rPr>
      </w:pPr>
      <w:r w:rsidRPr="00F26EF3">
        <w:rPr>
          <w:sz w:val="24"/>
          <w:szCs w:val="24"/>
        </w:rPr>
        <w:t xml:space="preserve">Цели и задачи Подпрограммы соответствуют национальным приоритетам использования информационных технологий в деятельности администрации города Пущино, а также находящихся в ведении муниципальных организаций, определенных в следующих руководящих документах: </w:t>
      </w:r>
    </w:p>
    <w:p w:rsidR="00013F28" w:rsidRPr="00F26EF3" w:rsidRDefault="00013F28" w:rsidP="00E7663C">
      <w:pPr>
        <w:spacing w:after="0" w:line="240" w:lineRule="auto"/>
        <w:ind w:right="-1" w:firstLine="709"/>
        <w:jc w:val="both"/>
        <w:rPr>
          <w:sz w:val="24"/>
          <w:szCs w:val="24"/>
        </w:rPr>
      </w:pPr>
      <w:r w:rsidRPr="00F26EF3">
        <w:rPr>
          <w:sz w:val="24"/>
          <w:szCs w:val="24"/>
        </w:rPr>
        <w:t>Стратегия развития информационного общества в Российской Федерации до 2020 года, одобренная решением Президента Российской Федерации от 07.02.2008 № Пр-212;</w:t>
      </w:r>
    </w:p>
    <w:p w:rsidR="00013F28" w:rsidRPr="00F26EF3" w:rsidRDefault="00013F28" w:rsidP="00E7663C">
      <w:pPr>
        <w:spacing w:after="0" w:line="240" w:lineRule="auto"/>
        <w:ind w:right="-1" w:firstLine="709"/>
        <w:jc w:val="both"/>
        <w:rPr>
          <w:sz w:val="24"/>
          <w:szCs w:val="24"/>
        </w:rPr>
      </w:pPr>
      <w:r w:rsidRPr="00F26EF3">
        <w:rPr>
          <w:sz w:val="24"/>
          <w:szCs w:val="24"/>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013F28" w:rsidRPr="00F26EF3" w:rsidRDefault="00013F28" w:rsidP="00E7663C">
      <w:pPr>
        <w:spacing w:after="0" w:line="240" w:lineRule="auto"/>
        <w:ind w:right="-1" w:firstLine="709"/>
        <w:jc w:val="both"/>
        <w:rPr>
          <w:sz w:val="24"/>
          <w:szCs w:val="24"/>
        </w:rPr>
      </w:pPr>
      <w:r w:rsidRPr="00F26EF3">
        <w:rPr>
          <w:sz w:val="24"/>
          <w:szCs w:val="24"/>
        </w:rPr>
        <w:t>Государственная программа Российской Федерации «Информационное общество (2011-2020 годы)», утвержденная постановлением Правительства Российской Федерации от 15.04.2014 № 313;</w:t>
      </w:r>
    </w:p>
    <w:p w:rsidR="00013F28" w:rsidRPr="00F26EF3" w:rsidRDefault="00013F28" w:rsidP="00E7663C">
      <w:pPr>
        <w:spacing w:after="0" w:line="240" w:lineRule="auto"/>
        <w:ind w:right="-1" w:firstLine="709"/>
        <w:jc w:val="both"/>
        <w:rPr>
          <w:sz w:val="24"/>
          <w:szCs w:val="24"/>
        </w:rPr>
      </w:pPr>
      <w:r w:rsidRPr="00F26EF3">
        <w:rPr>
          <w:sz w:val="24"/>
          <w:szCs w:val="24"/>
        </w:rPr>
        <w:t xml:space="preserve">Концепция снижения административных барьеров и повышения доступности государственных и муниципальных услуг на 2011-2013 годы, утвержденная распоряжением Правительства Российской Федерации от 10.06.2011 № 1021-р; </w:t>
      </w:r>
    </w:p>
    <w:p w:rsidR="00013F28" w:rsidRPr="00F26EF3" w:rsidRDefault="00013F28" w:rsidP="00E7663C">
      <w:pPr>
        <w:spacing w:after="0" w:line="240" w:lineRule="auto"/>
        <w:ind w:right="-1" w:firstLine="709"/>
        <w:jc w:val="both"/>
        <w:rPr>
          <w:sz w:val="24"/>
          <w:szCs w:val="24"/>
        </w:rPr>
      </w:pPr>
      <w:r w:rsidRPr="00F26EF3">
        <w:rPr>
          <w:sz w:val="24"/>
          <w:szCs w:val="24"/>
        </w:rPr>
        <w:t>Концепция создания и развития государственной интегрированной информационной системы управления общественными финансами «Электронный бюджет», утвержденная распоряжением Правительства Российской Федерации от 20.07.2011 № 1275-р;</w:t>
      </w:r>
    </w:p>
    <w:p w:rsidR="00013F28" w:rsidRPr="00F26EF3" w:rsidRDefault="00013F28" w:rsidP="00E7663C">
      <w:pPr>
        <w:spacing w:after="0" w:line="240" w:lineRule="auto"/>
        <w:ind w:right="-1" w:firstLine="709"/>
        <w:jc w:val="both"/>
        <w:rPr>
          <w:sz w:val="24"/>
          <w:szCs w:val="24"/>
        </w:rPr>
      </w:pPr>
      <w:r w:rsidRPr="00F26EF3">
        <w:rPr>
          <w:sz w:val="24"/>
          <w:szCs w:val="24"/>
        </w:rPr>
        <w:t>Концепция развития механизмов предоставления государственных и муниципальных услуг в электронном виде, утвержденная распоряжением Правительства Российской Федерации от 25.12.2013 № 2516-р.</w:t>
      </w:r>
    </w:p>
    <w:p w:rsidR="00013F28" w:rsidRPr="00F26EF3" w:rsidRDefault="00013F28" w:rsidP="00E7663C">
      <w:pPr>
        <w:spacing w:after="0" w:line="240" w:lineRule="auto"/>
        <w:ind w:right="-1" w:firstLine="709"/>
        <w:jc w:val="both"/>
        <w:rPr>
          <w:sz w:val="24"/>
          <w:szCs w:val="24"/>
        </w:rPr>
      </w:pPr>
      <w:r w:rsidRPr="00F26EF3">
        <w:rPr>
          <w:sz w:val="24"/>
          <w:szCs w:val="24"/>
        </w:rPr>
        <w:t>Постановление Правительства Московской области от 23.08.2013 № 660/37 «Об утверждении государственной программы Московской области «Эффективная власть» на 2014-2018 годы».</w:t>
      </w:r>
    </w:p>
    <w:p w:rsidR="00013F28" w:rsidRPr="00F26EF3" w:rsidRDefault="00013F28" w:rsidP="00E7663C">
      <w:pPr>
        <w:spacing w:after="0" w:line="240" w:lineRule="auto"/>
        <w:ind w:right="-1" w:firstLine="709"/>
        <w:jc w:val="both"/>
        <w:rPr>
          <w:sz w:val="24"/>
          <w:szCs w:val="24"/>
        </w:rPr>
      </w:pPr>
      <w:r w:rsidRPr="00F26EF3">
        <w:rPr>
          <w:sz w:val="24"/>
          <w:szCs w:val="24"/>
        </w:rPr>
        <w:t>Настоящая Подпрограмма направлена на реализацию приоритетных направлений стратегии развития информационного общества, следование которой имеет конечной целью повышение эффективности процессов управления всех уровней, являющееся неотъемлемым условием улучшения качества жизни населения.</w:t>
      </w:r>
    </w:p>
    <w:p w:rsidR="00013F28" w:rsidRPr="00F26EF3" w:rsidRDefault="00013F28" w:rsidP="00E7663C">
      <w:pPr>
        <w:spacing w:after="0" w:line="240" w:lineRule="auto"/>
        <w:ind w:right="-1" w:firstLine="709"/>
        <w:jc w:val="both"/>
        <w:rPr>
          <w:sz w:val="24"/>
          <w:szCs w:val="24"/>
        </w:rPr>
      </w:pPr>
      <w:proofErr w:type="gramStart"/>
      <w:r w:rsidRPr="00F26EF3">
        <w:rPr>
          <w:sz w:val="24"/>
          <w:szCs w:val="24"/>
        </w:rPr>
        <w:t>Целью Подпрограммы является повышение качества муниципальных услуг, оказываемых населению городского округа Пущино, обеспечение удобства их получения (сокращение сроков оказания), увеличение производительности труда работников администрации города Пущино, создание условий для развития информационно-коммуникационных технологий в администрации города Пущино, а также находящихся в ведении муниципальных организаций за счет широкого использования информационных технологий в их деятельности.</w:t>
      </w:r>
      <w:proofErr w:type="gramEnd"/>
    </w:p>
    <w:p w:rsidR="00013F28" w:rsidRPr="00F26EF3" w:rsidRDefault="00013F28" w:rsidP="00E7663C">
      <w:pPr>
        <w:spacing w:after="0" w:line="240" w:lineRule="auto"/>
        <w:ind w:right="-1" w:firstLine="709"/>
        <w:jc w:val="both"/>
        <w:rPr>
          <w:sz w:val="24"/>
          <w:szCs w:val="24"/>
        </w:rPr>
      </w:pPr>
      <w:r w:rsidRPr="00F26EF3">
        <w:rPr>
          <w:sz w:val="24"/>
          <w:szCs w:val="24"/>
        </w:rPr>
        <w:t>Задачами Подпрограммы, решение которых обеспечивает достижение цели Подпрограммы, являются:</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1. Развитие и обеспечение функционирования базовой информационно-технологической инфраструктуры администрации города Пущино.</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2. 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3. 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4. Внедрение систем электронного документооборота для обеспечения деятельности администрации города Пущино. </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5. Развитие и сопровождение муниципальных информационных </w:t>
      </w:r>
      <w:proofErr w:type="gramStart"/>
      <w:r w:rsidRPr="00F26EF3">
        <w:rPr>
          <w:sz w:val="24"/>
          <w:szCs w:val="24"/>
        </w:rPr>
        <w:t>систем обеспечения деятельности администрации города</w:t>
      </w:r>
      <w:proofErr w:type="gramEnd"/>
      <w:r w:rsidRPr="00F26EF3">
        <w:rPr>
          <w:sz w:val="24"/>
          <w:szCs w:val="24"/>
        </w:rPr>
        <w:t xml:space="preserve"> Пущино.</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6. Подключение администрации города Пущино  к инфраструктуре электронного правительства Московской области.</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lastRenderedPageBreak/>
        <w:t>7. Внедрение отраслевых сегментов Региональной географической информационной системы Московской области (РГИС МО) на уровне муниципальных образований.</w:t>
      </w:r>
    </w:p>
    <w:p w:rsidR="00013F28" w:rsidRPr="00F26EF3" w:rsidRDefault="00013F28" w:rsidP="00E7663C">
      <w:pPr>
        <w:spacing w:after="0" w:line="240" w:lineRule="auto"/>
        <w:ind w:right="-1" w:firstLine="709"/>
        <w:jc w:val="both"/>
        <w:rPr>
          <w:sz w:val="24"/>
          <w:szCs w:val="24"/>
        </w:rPr>
      </w:pPr>
      <w:r w:rsidRPr="00F26EF3">
        <w:rPr>
          <w:sz w:val="24"/>
          <w:szCs w:val="24"/>
        </w:rPr>
        <w:t>8. 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p>
    <w:p w:rsidR="00013F28" w:rsidRPr="00F26EF3" w:rsidRDefault="00013F28" w:rsidP="00E7663C">
      <w:pPr>
        <w:spacing w:after="0" w:line="240" w:lineRule="auto"/>
        <w:ind w:right="-1" w:firstLine="709"/>
        <w:jc w:val="both"/>
        <w:rPr>
          <w:sz w:val="24"/>
          <w:szCs w:val="24"/>
        </w:rPr>
      </w:pPr>
      <w:r w:rsidRPr="00F26EF3">
        <w:rPr>
          <w:sz w:val="24"/>
          <w:szCs w:val="24"/>
        </w:rPr>
        <w:t>Решение поставленных задач Подпрограммы в течение 2015-2019 годов будет осуществляться путем выполнения мероприятий, предусмотренных настоящей Подпрограммой.</w:t>
      </w:r>
    </w:p>
    <w:p w:rsidR="00E7663C" w:rsidRDefault="00E7663C" w:rsidP="00E7663C">
      <w:pPr>
        <w:spacing w:after="0" w:line="240" w:lineRule="auto"/>
        <w:ind w:right="-1"/>
        <w:contextualSpacing/>
        <w:jc w:val="center"/>
        <w:rPr>
          <w:b/>
          <w:sz w:val="24"/>
          <w:szCs w:val="24"/>
          <w:lang w:eastAsia="x-none"/>
        </w:rPr>
      </w:pPr>
    </w:p>
    <w:p w:rsidR="00013F28" w:rsidRPr="00F26EF3" w:rsidRDefault="00013F28" w:rsidP="00E7663C">
      <w:pPr>
        <w:spacing w:after="0" w:line="240" w:lineRule="auto"/>
        <w:ind w:right="-1"/>
        <w:contextualSpacing/>
        <w:jc w:val="center"/>
        <w:rPr>
          <w:b/>
          <w:sz w:val="24"/>
          <w:szCs w:val="24"/>
          <w:lang w:val="x-none" w:eastAsia="x-none"/>
        </w:rPr>
      </w:pPr>
      <w:r w:rsidRPr="00F26EF3">
        <w:rPr>
          <w:b/>
          <w:sz w:val="24"/>
          <w:szCs w:val="24"/>
          <w:lang w:eastAsia="x-none"/>
        </w:rPr>
        <w:t xml:space="preserve">3. </w:t>
      </w:r>
      <w:r w:rsidRPr="00F26EF3">
        <w:rPr>
          <w:b/>
          <w:sz w:val="24"/>
          <w:szCs w:val="24"/>
          <w:lang w:val="x-none" w:eastAsia="x-none"/>
        </w:rPr>
        <w:t>Характеристика основных мероприятий Подпрограммы</w:t>
      </w:r>
    </w:p>
    <w:p w:rsidR="00013F28" w:rsidRPr="00F26EF3" w:rsidRDefault="00013F28" w:rsidP="00E7663C">
      <w:pPr>
        <w:spacing w:after="0" w:line="240" w:lineRule="auto"/>
        <w:ind w:right="-1" w:firstLine="709"/>
        <w:jc w:val="center"/>
        <w:rPr>
          <w:sz w:val="24"/>
          <w:szCs w:val="24"/>
        </w:rPr>
      </w:pPr>
    </w:p>
    <w:p w:rsidR="00013F28" w:rsidRPr="00F26EF3" w:rsidRDefault="00013F28" w:rsidP="00E7663C">
      <w:pPr>
        <w:spacing w:after="0" w:line="240" w:lineRule="auto"/>
        <w:ind w:right="-1" w:firstLine="709"/>
        <w:jc w:val="both"/>
        <w:rPr>
          <w:sz w:val="24"/>
          <w:szCs w:val="24"/>
        </w:rPr>
      </w:pPr>
      <w:r w:rsidRPr="00F26EF3">
        <w:rPr>
          <w:sz w:val="24"/>
          <w:szCs w:val="24"/>
        </w:rPr>
        <w:t>Комплекс мероприятий, обеспечивающих достижение поставленных задач, предполагается осуществлять по следующим основным направлениям.</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1. </w:t>
      </w:r>
      <w:proofErr w:type="gramStart"/>
      <w:r w:rsidRPr="00F26EF3">
        <w:rPr>
          <w:sz w:val="24"/>
          <w:szCs w:val="24"/>
        </w:rPr>
        <w:t>В рамках развития и обеспечения функционирования базовой информационно-технологической инфраструктуры администрации города Пущино предусматривается оснащение рабочих мест сотрудников современным компьютерным и сетевым оборудованием, оргтехникой, локальными прикладными программными продуктами, общесистемным и прикладным программным обеспечением, а также их подключение к локальным вычислительным сетям (при необходимости) в соответствии с едиными стандартами, требованиями и нормами обеспечения.</w:t>
      </w:r>
      <w:proofErr w:type="gramEnd"/>
      <w:r w:rsidRPr="00F26EF3">
        <w:rPr>
          <w:sz w:val="24"/>
          <w:szCs w:val="24"/>
        </w:rPr>
        <w:t xml:space="preserve"> Также в рамках решения данной задачи обеспечивается техническое обслуживание и работоспособность уже имеющегося оборудования. </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2. В рамках создания, развития и технического обслуживания единой информационно-технологической и телекоммуникационной инфраструктуры администрации города Пущино предусматривается создание единой инфраструктуры информационно-технологического обеспечения функционирования информационных систем. Также планируется подключение администрации города Пущино к единой интегрированной </w:t>
      </w:r>
      <w:proofErr w:type="spellStart"/>
      <w:r w:rsidRPr="00F26EF3">
        <w:rPr>
          <w:sz w:val="24"/>
          <w:szCs w:val="24"/>
        </w:rPr>
        <w:t>мультисервисной</w:t>
      </w:r>
      <w:proofErr w:type="spellEnd"/>
      <w:r w:rsidRPr="00F26EF3">
        <w:rPr>
          <w:sz w:val="24"/>
          <w:szCs w:val="24"/>
        </w:rPr>
        <w:t xml:space="preserve"> телекоммуникационной сети Правительства Московской области (ЕИМТС) для нужд администрации города Пущино.</w:t>
      </w:r>
    </w:p>
    <w:p w:rsidR="00013F28" w:rsidRPr="00F26EF3" w:rsidRDefault="00013F28" w:rsidP="00E7663C">
      <w:pPr>
        <w:widowControl w:val="0"/>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3. </w:t>
      </w:r>
      <w:proofErr w:type="gramStart"/>
      <w:r w:rsidRPr="00F26EF3">
        <w:rPr>
          <w:sz w:val="24"/>
          <w:szCs w:val="24"/>
        </w:rPr>
        <w:t>В рамках обеспечения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 предусматривается приобретение и установка средств криптографической защиты информации, приобретение антивирусного программного обеспечения и средств электронной подписи сотрудникам для использования в информационных системах.</w:t>
      </w:r>
      <w:proofErr w:type="gramEnd"/>
    </w:p>
    <w:p w:rsidR="00013F28" w:rsidRPr="00F26EF3" w:rsidRDefault="00013F28" w:rsidP="00E7663C">
      <w:pPr>
        <w:widowControl w:val="0"/>
        <w:shd w:val="clear" w:color="auto" w:fill="FFFFFF"/>
        <w:autoSpaceDE w:val="0"/>
        <w:autoSpaceDN w:val="0"/>
        <w:adjustRightInd w:val="0"/>
        <w:spacing w:after="0" w:line="240" w:lineRule="auto"/>
        <w:ind w:right="-1" w:firstLine="709"/>
        <w:jc w:val="both"/>
        <w:rPr>
          <w:sz w:val="24"/>
          <w:szCs w:val="24"/>
        </w:rPr>
      </w:pPr>
      <w:r w:rsidRPr="00F26EF3">
        <w:rPr>
          <w:sz w:val="24"/>
          <w:szCs w:val="24"/>
        </w:rPr>
        <w:t>4. В рамках внедрения систем электронного документооборота для обеспечения деятельности администрации города и подведомственных организаций предусматривается решение задач, связанных с организацией электронного документооборота и делопроизводства на базе МСЭД, а также обеспечен переход к безбумажному электронному документообороту в рамках служебной переписки.</w:t>
      </w:r>
    </w:p>
    <w:p w:rsidR="00013F28" w:rsidRPr="00F26EF3" w:rsidRDefault="00013F28" w:rsidP="00E7663C">
      <w:pPr>
        <w:shd w:val="clear" w:color="auto" w:fill="FFFFFF"/>
        <w:autoSpaceDE w:val="0"/>
        <w:autoSpaceDN w:val="0"/>
        <w:adjustRightInd w:val="0"/>
        <w:spacing w:after="0" w:line="240" w:lineRule="auto"/>
        <w:ind w:right="-1" w:firstLine="709"/>
        <w:jc w:val="both"/>
        <w:rPr>
          <w:sz w:val="24"/>
          <w:szCs w:val="24"/>
        </w:rPr>
      </w:pPr>
      <w:r w:rsidRPr="00F26EF3">
        <w:rPr>
          <w:sz w:val="24"/>
          <w:szCs w:val="24"/>
        </w:rPr>
        <w:t xml:space="preserve">5. В рамках создания, развития и сопровождения муниципальных информационных </w:t>
      </w:r>
      <w:proofErr w:type="gramStart"/>
      <w:r w:rsidRPr="00F26EF3">
        <w:rPr>
          <w:sz w:val="24"/>
          <w:szCs w:val="24"/>
        </w:rPr>
        <w:t>систем обеспечения деятельности администрации города</w:t>
      </w:r>
      <w:proofErr w:type="gramEnd"/>
      <w:r w:rsidRPr="00F26EF3">
        <w:rPr>
          <w:sz w:val="24"/>
          <w:szCs w:val="24"/>
        </w:rPr>
        <w:t xml:space="preserve"> Пущино предусматривается реализация новых, сопровождение и модернизация действующих информационных систем, предназначенных для выполнения основных функций, в том числе публикация «открытых данных», и внедрение автоматизированной системы управления бюджетным процессом (АСУБП).</w:t>
      </w:r>
    </w:p>
    <w:p w:rsidR="00013F28" w:rsidRPr="00F26EF3" w:rsidRDefault="00013F28" w:rsidP="00E7663C">
      <w:pPr>
        <w:widowControl w:val="0"/>
        <w:shd w:val="clear" w:color="auto" w:fill="FFFFFF"/>
        <w:autoSpaceDE w:val="0"/>
        <w:autoSpaceDN w:val="0"/>
        <w:adjustRightInd w:val="0"/>
        <w:spacing w:after="0" w:line="240" w:lineRule="auto"/>
        <w:ind w:right="-1" w:firstLine="709"/>
        <w:jc w:val="both"/>
        <w:rPr>
          <w:sz w:val="24"/>
          <w:szCs w:val="24"/>
        </w:rPr>
      </w:pPr>
      <w:r w:rsidRPr="00F26EF3">
        <w:rPr>
          <w:sz w:val="24"/>
          <w:szCs w:val="24"/>
        </w:rPr>
        <w:t>6. В рамках подключения администрации города Пущино к инфраструктуре электронного правительства Московской области планируется перевод уникальных муниципальных услуг (при наличии) в электронный вид на региональный портал государственных и муниципальных услуг Московской области (РПГУ МО), а также внедрение и консультационная поддержка информационных систем электронного Правительства Московской области.</w:t>
      </w:r>
    </w:p>
    <w:p w:rsidR="00013F28" w:rsidRPr="00F26EF3" w:rsidRDefault="00013F28" w:rsidP="00E7663C">
      <w:pPr>
        <w:widowControl w:val="0"/>
        <w:shd w:val="clear" w:color="auto" w:fill="FFFFFF"/>
        <w:autoSpaceDE w:val="0"/>
        <w:autoSpaceDN w:val="0"/>
        <w:adjustRightInd w:val="0"/>
        <w:spacing w:after="0" w:line="240" w:lineRule="auto"/>
        <w:ind w:right="-1" w:firstLine="709"/>
        <w:jc w:val="both"/>
        <w:rPr>
          <w:sz w:val="24"/>
          <w:szCs w:val="24"/>
        </w:rPr>
      </w:pPr>
      <w:r w:rsidRPr="00F26EF3">
        <w:rPr>
          <w:sz w:val="24"/>
          <w:szCs w:val="24"/>
        </w:rPr>
        <w:t>7. В рамках внедрения отраслевых сегментов РГИС МО на уровне муниципальных образований планируется внедрение и консультационная поддержка отраслевых сегментов РГИС МО на уровне городского округа Пущино.</w:t>
      </w:r>
    </w:p>
    <w:p w:rsidR="00013F28" w:rsidRPr="00F26EF3" w:rsidRDefault="00013F28" w:rsidP="00E7663C">
      <w:pPr>
        <w:spacing w:after="0" w:line="240" w:lineRule="auto"/>
        <w:ind w:right="-1" w:firstLine="709"/>
        <w:jc w:val="both"/>
        <w:rPr>
          <w:sz w:val="24"/>
          <w:szCs w:val="24"/>
        </w:rPr>
      </w:pPr>
      <w:r w:rsidRPr="00F26EF3">
        <w:rPr>
          <w:sz w:val="24"/>
          <w:szCs w:val="24"/>
        </w:rPr>
        <w:lastRenderedPageBreak/>
        <w:t>8. В рамках внедрения ИКТ в систему дошкольного, общего и среднего образования Московской области планируется увеличение скорости доступа дошкольных учреждений школ к сети Интернет до единого рекомендуемого уровня, выравнивание уровня оснащения школ современным мультимедийным оборудованием, обеспечивающим возможность использования новых технологий и электронных образовательных ресурсов в учебном процессе.</w:t>
      </w:r>
    </w:p>
    <w:p w:rsidR="00013F28" w:rsidRPr="00F26EF3" w:rsidRDefault="00013F28" w:rsidP="00E7663C">
      <w:pPr>
        <w:spacing w:after="0" w:line="240" w:lineRule="auto"/>
        <w:ind w:right="-1" w:firstLine="709"/>
        <w:jc w:val="both"/>
        <w:rPr>
          <w:sz w:val="24"/>
          <w:szCs w:val="24"/>
        </w:rPr>
      </w:pPr>
      <w:r w:rsidRPr="00F26EF3">
        <w:rPr>
          <w:sz w:val="24"/>
          <w:szCs w:val="24"/>
        </w:rPr>
        <w:t xml:space="preserve">Характеристика основных мероприятий подпрограммы приведена в перечне мероприятий подпрограммы (приложение № 1 к </w:t>
      </w:r>
      <w:r w:rsidR="00F26EF3" w:rsidRPr="00F26EF3">
        <w:rPr>
          <w:sz w:val="24"/>
          <w:szCs w:val="24"/>
        </w:rPr>
        <w:t>П</w:t>
      </w:r>
      <w:r w:rsidRPr="00F26EF3">
        <w:rPr>
          <w:sz w:val="24"/>
          <w:szCs w:val="24"/>
        </w:rPr>
        <w:t xml:space="preserve">одпрограмме). </w:t>
      </w:r>
    </w:p>
    <w:p w:rsidR="00013F28" w:rsidRPr="00F26EF3" w:rsidRDefault="00013F28" w:rsidP="00E7663C">
      <w:pPr>
        <w:spacing w:after="0" w:line="240" w:lineRule="auto"/>
        <w:ind w:right="-1" w:firstLine="709"/>
        <w:jc w:val="both"/>
        <w:rPr>
          <w:i/>
          <w:sz w:val="24"/>
          <w:szCs w:val="24"/>
        </w:rPr>
      </w:pPr>
      <w:r w:rsidRPr="00F26EF3">
        <w:rPr>
          <w:sz w:val="24"/>
          <w:szCs w:val="24"/>
        </w:rPr>
        <w:t xml:space="preserve">Эффективность реализации Подпрограммы определяется путем оценки достижения планируемых результатов реализации Подпрограммы по методике </w:t>
      </w:r>
      <w:proofErr w:type="gramStart"/>
      <w:r w:rsidRPr="00F26EF3">
        <w:rPr>
          <w:sz w:val="24"/>
          <w:szCs w:val="24"/>
        </w:rPr>
        <w:t xml:space="preserve">расчета значений показателей эффективности реализации </w:t>
      </w:r>
      <w:r w:rsidR="00F26EF3" w:rsidRPr="00F26EF3">
        <w:rPr>
          <w:sz w:val="24"/>
          <w:szCs w:val="24"/>
        </w:rPr>
        <w:t>П</w:t>
      </w:r>
      <w:r w:rsidRPr="00F26EF3">
        <w:rPr>
          <w:sz w:val="24"/>
          <w:szCs w:val="24"/>
        </w:rPr>
        <w:t>одпрограммы</w:t>
      </w:r>
      <w:proofErr w:type="gramEnd"/>
      <w:r w:rsidRPr="00F26EF3">
        <w:rPr>
          <w:sz w:val="24"/>
          <w:szCs w:val="24"/>
        </w:rPr>
        <w:t xml:space="preserve"> согласно приложению  № 3.</w:t>
      </w:r>
    </w:p>
    <w:p w:rsidR="00013F28" w:rsidRPr="00F26EF3" w:rsidRDefault="00013F28" w:rsidP="00E7663C">
      <w:pPr>
        <w:spacing w:after="0" w:line="240" w:lineRule="auto"/>
        <w:ind w:right="-1" w:firstLine="709"/>
        <w:jc w:val="both"/>
        <w:rPr>
          <w:sz w:val="24"/>
          <w:szCs w:val="24"/>
        </w:rPr>
      </w:pPr>
      <w:r w:rsidRPr="00F26EF3">
        <w:rPr>
          <w:sz w:val="24"/>
          <w:szCs w:val="24"/>
        </w:rPr>
        <w:t>Обоснование финансовых ресурсов, необходимых для реализации мероприятий Подпрограммы, указано в приложении № 4.</w:t>
      </w:r>
    </w:p>
    <w:p w:rsidR="00013F28" w:rsidRPr="00F26EF3" w:rsidRDefault="00013F28" w:rsidP="00E7663C">
      <w:pPr>
        <w:spacing w:after="0" w:line="240" w:lineRule="auto"/>
        <w:ind w:right="-1" w:firstLine="709"/>
        <w:jc w:val="both"/>
        <w:rPr>
          <w:sz w:val="24"/>
          <w:szCs w:val="24"/>
        </w:rPr>
      </w:pPr>
    </w:p>
    <w:p w:rsidR="00013F28" w:rsidRPr="00F26EF3" w:rsidRDefault="00013F28" w:rsidP="00E7663C">
      <w:pPr>
        <w:spacing w:after="0" w:line="240" w:lineRule="auto"/>
        <w:ind w:right="-1"/>
        <w:jc w:val="center"/>
        <w:rPr>
          <w:b/>
          <w:bCs/>
          <w:sz w:val="24"/>
          <w:szCs w:val="24"/>
        </w:rPr>
      </w:pPr>
      <w:r w:rsidRPr="00F26EF3">
        <w:rPr>
          <w:b/>
          <w:bCs/>
          <w:sz w:val="24"/>
          <w:szCs w:val="24"/>
        </w:rPr>
        <w:t>4. Порядок взаимодействия исполнителей мероприятий Подпрограммы и муниципального заказчика Подпрограммы</w:t>
      </w:r>
    </w:p>
    <w:p w:rsidR="00013F28" w:rsidRPr="00F26EF3" w:rsidRDefault="00013F28" w:rsidP="00E7663C">
      <w:pPr>
        <w:spacing w:after="0" w:line="240" w:lineRule="auto"/>
        <w:ind w:left="709" w:right="-1" w:firstLine="709"/>
        <w:jc w:val="center"/>
        <w:rPr>
          <w:b/>
          <w:bCs/>
          <w:sz w:val="24"/>
          <w:szCs w:val="24"/>
        </w:rPr>
      </w:pPr>
    </w:p>
    <w:p w:rsidR="00013F28" w:rsidRPr="00F26EF3" w:rsidRDefault="00013F28" w:rsidP="00E7663C">
      <w:pPr>
        <w:spacing w:after="0" w:line="240" w:lineRule="auto"/>
        <w:ind w:right="-1" w:firstLine="709"/>
        <w:jc w:val="both"/>
        <w:rPr>
          <w:sz w:val="24"/>
          <w:szCs w:val="24"/>
        </w:rPr>
      </w:pPr>
      <w:r w:rsidRPr="00F26EF3">
        <w:rPr>
          <w:sz w:val="24"/>
          <w:szCs w:val="24"/>
        </w:rPr>
        <w:t>Муниципальным заказчиком Подпрограммы является Администрация города Пущино. Органы Администрация города Пущино,  указанные в качестве ответственных исполнителей за выполнение мероприятий подпрограммы в приложении № 1 к подпрограмме, являются получателями средств местного бюджета на реализацию этих мероприятий.</w:t>
      </w:r>
    </w:p>
    <w:p w:rsidR="00013F28" w:rsidRPr="00F26EF3" w:rsidRDefault="00013F28" w:rsidP="00E7663C">
      <w:pPr>
        <w:spacing w:after="0" w:line="240" w:lineRule="auto"/>
        <w:ind w:right="-1" w:firstLine="709"/>
        <w:jc w:val="both"/>
        <w:rPr>
          <w:sz w:val="24"/>
          <w:szCs w:val="24"/>
        </w:rPr>
      </w:pPr>
      <w:r w:rsidRPr="00F26EF3">
        <w:rPr>
          <w:sz w:val="24"/>
          <w:szCs w:val="24"/>
        </w:rPr>
        <w:t>Выполнение Подпрограммы осуществляется на условиях, определяемых ответственными исполнителями ее мероприятий в рамках:</w:t>
      </w:r>
    </w:p>
    <w:p w:rsidR="00013F28" w:rsidRPr="00F26EF3" w:rsidRDefault="00013F28" w:rsidP="00E7663C">
      <w:pPr>
        <w:spacing w:after="0" w:line="240" w:lineRule="auto"/>
        <w:ind w:right="-1" w:firstLine="709"/>
        <w:jc w:val="both"/>
        <w:rPr>
          <w:sz w:val="24"/>
          <w:szCs w:val="24"/>
        </w:rPr>
      </w:pPr>
      <w:r w:rsidRPr="00F26EF3">
        <w:rPr>
          <w:sz w:val="24"/>
          <w:szCs w:val="24"/>
        </w:rPr>
        <w:t>- заключения муниципальных контрактов на выполнение мероприятий программы по итогам размещения заказов на поставки товаров, выполнение работ и оказание услуг для муниципальных нужд Московской области в установленном порядке;</w:t>
      </w:r>
    </w:p>
    <w:p w:rsidR="00013F28" w:rsidRPr="00F26EF3" w:rsidRDefault="00013F28" w:rsidP="00E7663C">
      <w:pPr>
        <w:spacing w:after="0" w:line="240" w:lineRule="auto"/>
        <w:ind w:right="-1" w:firstLine="709"/>
        <w:jc w:val="both"/>
        <w:rPr>
          <w:sz w:val="24"/>
          <w:szCs w:val="24"/>
        </w:rPr>
      </w:pPr>
      <w:r w:rsidRPr="00F26EF3">
        <w:rPr>
          <w:sz w:val="24"/>
          <w:szCs w:val="24"/>
        </w:rPr>
        <w:t>- формирования муниципальных заданий подведомственным организациям на выполнение мероприятий программы;</w:t>
      </w:r>
    </w:p>
    <w:p w:rsidR="00013F28" w:rsidRPr="00F26EF3" w:rsidRDefault="00013F28" w:rsidP="00E7663C">
      <w:pPr>
        <w:spacing w:after="0" w:line="240" w:lineRule="auto"/>
        <w:ind w:right="-1" w:firstLine="709"/>
        <w:jc w:val="both"/>
        <w:rPr>
          <w:sz w:val="24"/>
          <w:szCs w:val="24"/>
        </w:rPr>
      </w:pPr>
      <w:r w:rsidRPr="00F26EF3">
        <w:rPr>
          <w:sz w:val="24"/>
          <w:szCs w:val="24"/>
        </w:rPr>
        <w:t>- реализации инвестиционных проектов в целях выполнения мероприятий программы в рамках привлечения внебюджетного финансирования.</w:t>
      </w:r>
    </w:p>
    <w:p w:rsidR="00013F28" w:rsidRPr="00F26EF3" w:rsidRDefault="00013F28" w:rsidP="00E7663C">
      <w:pPr>
        <w:spacing w:after="0" w:line="240" w:lineRule="auto"/>
        <w:ind w:right="-1" w:firstLine="709"/>
        <w:jc w:val="both"/>
        <w:rPr>
          <w:sz w:val="24"/>
          <w:szCs w:val="24"/>
        </w:rPr>
      </w:pPr>
      <w:r w:rsidRPr="00F26EF3">
        <w:rPr>
          <w:sz w:val="24"/>
          <w:szCs w:val="24"/>
        </w:rPr>
        <w:t>Муниципальный заказчик Подпрограммы обеспечивает:</w:t>
      </w:r>
    </w:p>
    <w:p w:rsidR="00013F28" w:rsidRPr="00F26EF3" w:rsidRDefault="00013F28" w:rsidP="00E7663C">
      <w:pPr>
        <w:spacing w:after="0" w:line="240" w:lineRule="auto"/>
        <w:ind w:right="-1" w:firstLine="709"/>
        <w:jc w:val="both"/>
        <w:rPr>
          <w:sz w:val="24"/>
          <w:szCs w:val="24"/>
        </w:rPr>
      </w:pPr>
      <w:r w:rsidRPr="00F26EF3">
        <w:rPr>
          <w:sz w:val="24"/>
          <w:szCs w:val="24"/>
        </w:rPr>
        <w:t>- координацию и контроль деятельности ответственных исполнителей мероприятий Подпрограммы, в том числе по выполнению плана-графика размещения муниципальных заказов;</w:t>
      </w:r>
    </w:p>
    <w:p w:rsidR="00013F28" w:rsidRPr="00F26EF3" w:rsidRDefault="00013F28" w:rsidP="00E7663C">
      <w:pPr>
        <w:spacing w:after="0" w:line="240" w:lineRule="auto"/>
        <w:ind w:right="-1" w:firstLine="709"/>
        <w:jc w:val="both"/>
        <w:rPr>
          <w:sz w:val="24"/>
          <w:szCs w:val="24"/>
        </w:rPr>
      </w:pPr>
      <w:r w:rsidRPr="00F26EF3">
        <w:rPr>
          <w:sz w:val="24"/>
          <w:szCs w:val="24"/>
        </w:rPr>
        <w:t>- организацию взаимодействия между собой ответственных исполнителей мероприятий Подпрограммы;</w:t>
      </w:r>
    </w:p>
    <w:p w:rsidR="00013F28" w:rsidRPr="00F26EF3" w:rsidRDefault="00013F28" w:rsidP="00E7663C">
      <w:pPr>
        <w:spacing w:after="0" w:line="240" w:lineRule="auto"/>
        <w:ind w:right="-1" w:firstLine="709"/>
        <w:jc w:val="both"/>
        <w:rPr>
          <w:sz w:val="24"/>
          <w:szCs w:val="24"/>
        </w:rPr>
      </w:pPr>
      <w:r w:rsidRPr="00F26EF3">
        <w:rPr>
          <w:sz w:val="24"/>
          <w:szCs w:val="24"/>
        </w:rPr>
        <w:t>- рассмотрение и согласование конкурсной документации и документации об аукционе в рамках формируемых ответственными исполнителями муниципальных заказов, документации на выбор исполнителей инвестиционных проектов, формируемых ответственными исполнителями мероприятий программы, рассмотрение и согласование соглашений и других документов, необходимых для предоставления субсидий бюджету муниципального образования Московской области;</w:t>
      </w:r>
    </w:p>
    <w:p w:rsidR="00013F28" w:rsidRPr="00F26EF3" w:rsidRDefault="00013F28" w:rsidP="00E7663C">
      <w:pPr>
        <w:spacing w:after="0" w:line="240" w:lineRule="auto"/>
        <w:ind w:right="-1" w:firstLine="709"/>
        <w:jc w:val="both"/>
        <w:rPr>
          <w:sz w:val="24"/>
          <w:szCs w:val="24"/>
        </w:rPr>
      </w:pPr>
      <w:r w:rsidRPr="00F26EF3">
        <w:rPr>
          <w:sz w:val="24"/>
          <w:szCs w:val="24"/>
        </w:rPr>
        <w:t>- рассмотрение и согласование проектной технической документации, формируемой в рамках исполнения заключенных ответственными исполнителями мероприятий Подпрограммы муниципальных контрактов;</w:t>
      </w:r>
    </w:p>
    <w:p w:rsidR="00013F28" w:rsidRPr="00F26EF3" w:rsidRDefault="00013F28" w:rsidP="00E7663C">
      <w:pPr>
        <w:spacing w:after="0" w:line="240" w:lineRule="auto"/>
        <w:ind w:right="-1" w:firstLine="709"/>
        <w:jc w:val="both"/>
        <w:rPr>
          <w:sz w:val="24"/>
          <w:szCs w:val="24"/>
        </w:rPr>
      </w:pPr>
      <w:r w:rsidRPr="00F26EF3">
        <w:rPr>
          <w:sz w:val="24"/>
          <w:szCs w:val="24"/>
        </w:rPr>
        <w:t>- формирование отчетности о выполнении мероприятий Подпрограммы и достижении предусмотренных результатов и показателей их выполнения.</w:t>
      </w:r>
    </w:p>
    <w:p w:rsidR="00013F28" w:rsidRPr="00F26EF3" w:rsidRDefault="00013F28" w:rsidP="00E7663C">
      <w:pPr>
        <w:spacing w:after="0" w:line="240" w:lineRule="auto"/>
        <w:ind w:right="-1" w:firstLine="709"/>
        <w:jc w:val="both"/>
        <w:rPr>
          <w:sz w:val="24"/>
          <w:szCs w:val="24"/>
        </w:rPr>
      </w:pPr>
      <w:r w:rsidRPr="00F26EF3">
        <w:rPr>
          <w:sz w:val="24"/>
          <w:szCs w:val="24"/>
        </w:rPr>
        <w:t>Ответственные исполнители мероприятий Подпрограммы обеспечивают:</w:t>
      </w:r>
    </w:p>
    <w:p w:rsidR="00013F28" w:rsidRPr="00F26EF3" w:rsidRDefault="00013F28" w:rsidP="00E7663C">
      <w:pPr>
        <w:spacing w:after="0" w:line="240" w:lineRule="auto"/>
        <w:ind w:right="-1" w:firstLine="709"/>
        <w:jc w:val="both"/>
        <w:rPr>
          <w:sz w:val="24"/>
          <w:szCs w:val="24"/>
        </w:rPr>
      </w:pPr>
      <w:r w:rsidRPr="00F26EF3">
        <w:rPr>
          <w:sz w:val="24"/>
          <w:szCs w:val="24"/>
        </w:rPr>
        <w:t>- формирование, согласование с муниципальным заказчиком Подпрограммы и утверждение конкурсной документации и документации об аукционе в рамках размещения муниципальных заказов в соответствии с требованиями законодательства Российской Федерации о размещении заказов на поставки товаров, выполнение работ, оказание услуг для муниципальных нужд;</w:t>
      </w:r>
    </w:p>
    <w:p w:rsidR="00013F28" w:rsidRPr="00F26EF3" w:rsidRDefault="00013F28" w:rsidP="00E7663C">
      <w:pPr>
        <w:spacing w:after="0" w:line="240" w:lineRule="auto"/>
        <w:ind w:right="-1" w:firstLine="709"/>
        <w:jc w:val="both"/>
        <w:rPr>
          <w:sz w:val="24"/>
          <w:szCs w:val="24"/>
        </w:rPr>
      </w:pPr>
      <w:r w:rsidRPr="00F26EF3">
        <w:rPr>
          <w:sz w:val="24"/>
          <w:szCs w:val="24"/>
        </w:rPr>
        <w:lastRenderedPageBreak/>
        <w:t>- по итогам размещения муниципального заказа в установленном порядке определение исполнителей работ по выполнению мероприятий Подпрограммы и заключение с ними муниципальных контрактов;</w:t>
      </w:r>
    </w:p>
    <w:p w:rsidR="00013F28" w:rsidRPr="00F26EF3" w:rsidRDefault="00013F28" w:rsidP="00E7663C">
      <w:pPr>
        <w:spacing w:after="0" w:line="240" w:lineRule="auto"/>
        <w:ind w:right="-1" w:firstLine="709"/>
        <w:jc w:val="both"/>
        <w:rPr>
          <w:sz w:val="24"/>
          <w:szCs w:val="24"/>
        </w:rPr>
      </w:pPr>
      <w:r w:rsidRPr="00F26EF3">
        <w:rPr>
          <w:sz w:val="24"/>
          <w:szCs w:val="24"/>
        </w:rPr>
        <w:t>- согласование с муниципальным заказчиком Подпрограммы и утверждение проектной технической документации, формируемой в рамках исполнения заключенных муниципальных контрактов;</w:t>
      </w:r>
    </w:p>
    <w:p w:rsidR="00013F28" w:rsidRPr="00F26EF3" w:rsidRDefault="00013F28" w:rsidP="00E7663C">
      <w:pPr>
        <w:spacing w:after="0" w:line="240" w:lineRule="auto"/>
        <w:ind w:right="-1" w:firstLine="709"/>
        <w:jc w:val="both"/>
        <w:rPr>
          <w:sz w:val="24"/>
          <w:szCs w:val="24"/>
        </w:rPr>
      </w:pPr>
      <w:r w:rsidRPr="00F26EF3">
        <w:rPr>
          <w:sz w:val="24"/>
          <w:szCs w:val="24"/>
        </w:rPr>
        <w:t>- проведение инвестиционных конкурсов на привлечение внебюджетных сре</w:t>
      </w:r>
      <w:proofErr w:type="gramStart"/>
      <w:r w:rsidRPr="00F26EF3">
        <w:rPr>
          <w:sz w:val="24"/>
          <w:szCs w:val="24"/>
        </w:rPr>
        <w:t>дств дл</w:t>
      </w:r>
      <w:proofErr w:type="gramEnd"/>
      <w:r w:rsidRPr="00F26EF3">
        <w:rPr>
          <w:sz w:val="24"/>
          <w:szCs w:val="24"/>
        </w:rPr>
        <w:t>я реализации инвестиционных проектов в рамках мероприятий Подпрограммы и заключение с выбранными инвесторами соответствующих договоров;</w:t>
      </w:r>
    </w:p>
    <w:p w:rsidR="00013F28" w:rsidRPr="00F26EF3" w:rsidRDefault="00013F28" w:rsidP="00E7663C">
      <w:pPr>
        <w:spacing w:after="0" w:line="240" w:lineRule="auto"/>
        <w:ind w:right="-1" w:firstLine="709"/>
        <w:jc w:val="both"/>
        <w:rPr>
          <w:sz w:val="24"/>
          <w:szCs w:val="24"/>
        </w:rPr>
      </w:pPr>
      <w:r w:rsidRPr="00F26EF3">
        <w:rPr>
          <w:sz w:val="24"/>
          <w:szCs w:val="24"/>
        </w:rPr>
        <w:t>- контроль хода исполнения муниципальных контрактов;</w:t>
      </w:r>
    </w:p>
    <w:p w:rsidR="00013F28" w:rsidRPr="00F26EF3" w:rsidRDefault="00013F28" w:rsidP="00E7663C">
      <w:pPr>
        <w:spacing w:after="0" w:line="240" w:lineRule="auto"/>
        <w:ind w:right="-1" w:firstLine="709"/>
        <w:jc w:val="both"/>
        <w:rPr>
          <w:sz w:val="24"/>
          <w:szCs w:val="24"/>
        </w:rPr>
      </w:pPr>
      <w:r w:rsidRPr="00F26EF3">
        <w:rPr>
          <w:sz w:val="24"/>
          <w:szCs w:val="24"/>
        </w:rPr>
        <w:t>- информирование населения о результатах выполнения мероприятий Подпрограммы;</w:t>
      </w:r>
    </w:p>
    <w:p w:rsidR="00013F28" w:rsidRPr="00F26EF3" w:rsidRDefault="00013F28" w:rsidP="00E7663C">
      <w:pPr>
        <w:spacing w:after="0" w:line="240" w:lineRule="auto"/>
        <w:ind w:right="-1" w:firstLine="709"/>
        <w:jc w:val="both"/>
        <w:rPr>
          <w:sz w:val="24"/>
          <w:szCs w:val="24"/>
        </w:rPr>
      </w:pPr>
      <w:r w:rsidRPr="00F26EF3">
        <w:rPr>
          <w:sz w:val="24"/>
          <w:szCs w:val="24"/>
        </w:rPr>
        <w:t xml:space="preserve">- формирование и представление муниципальному заказчику Подпрограммы отчетности о выполнении закрепленных за ним мероприятий; </w:t>
      </w:r>
    </w:p>
    <w:p w:rsidR="00013F28" w:rsidRPr="00F26EF3" w:rsidRDefault="00013F28" w:rsidP="00E7663C">
      <w:pPr>
        <w:spacing w:after="0" w:line="240" w:lineRule="auto"/>
        <w:ind w:right="-1" w:firstLine="709"/>
        <w:jc w:val="both"/>
        <w:rPr>
          <w:sz w:val="24"/>
          <w:szCs w:val="24"/>
        </w:rPr>
      </w:pPr>
      <w:r w:rsidRPr="00F26EF3">
        <w:rPr>
          <w:sz w:val="24"/>
          <w:szCs w:val="24"/>
        </w:rPr>
        <w:t>- осуществление иных функций по реализации Подпрограммы.</w:t>
      </w:r>
    </w:p>
    <w:p w:rsidR="0075664D" w:rsidRDefault="0075664D" w:rsidP="00E7663C">
      <w:pPr>
        <w:keepNext/>
        <w:widowControl w:val="0"/>
        <w:suppressAutoHyphens/>
        <w:spacing w:after="0" w:line="240" w:lineRule="auto"/>
        <w:ind w:right="-1"/>
        <w:jc w:val="center"/>
        <w:outlineLvl w:val="2"/>
        <w:rPr>
          <w:b/>
          <w:sz w:val="24"/>
          <w:szCs w:val="24"/>
        </w:rPr>
      </w:pPr>
    </w:p>
    <w:p w:rsidR="00013F28" w:rsidRDefault="00013F28" w:rsidP="00E7663C">
      <w:pPr>
        <w:keepNext/>
        <w:widowControl w:val="0"/>
        <w:suppressAutoHyphens/>
        <w:spacing w:after="0" w:line="240" w:lineRule="auto"/>
        <w:ind w:right="-1"/>
        <w:jc w:val="center"/>
        <w:outlineLvl w:val="2"/>
        <w:rPr>
          <w:b/>
          <w:sz w:val="24"/>
          <w:szCs w:val="24"/>
        </w:rPr>
      </w:pPr>
      <w:r w:rsidRPr="00F26EF3">
        <w:rPr>
          <w:b/>
          <w:sz w:val="24"/>
          <w:szCs w:val="24"/>
        </w:rPr>
        <w:t xml:space="preserve">5. Планируемые результаты реализации </w:t>
      </w:r>
      <w:r w:rsidR="00F26EF3">
        <w:rPr>
          <w:b/>
          <w:sz w:val="24"/>
          <w:szCs w:val="24"/>
        </w:rPr>
        <w:t>П</w:t>
      </w:r>
      <w:r w:rsidRPr="00F26EF3">
        <w:rPr>
          <w:b/>
          <w:sz w:val="24"/>
          <w:szCs w:val="24"/>
        </w:rPr>
        <w:t>одпрограммы</w:t>
      </w:r>
    </w:p>
    <w:p w:rsidR="00F26EF3" w:rsidRPr="00F26EF3" w:rsidRDefault="00F26EF3" w:rsidP="00E7663C">
      <w:pPr>
        <w:keepNext/>
        <w:widowControl w:val="0"/>
        <w:suppressAutoHyphens/>
        <w:spacing w:after="0" w:line="240" w:lineRule="auto"/>
        <w:ind w:right="-1" w:firstLine="709"/>
        <w:jc w:val="center"/>
        <w:outlineLvl w:val="2"/>
        <w:rPr>
          <w:b/>
          <w:sz w:val="24"/>
          <w:szCs w:val="24"/>
        </w:rPr>
      </w:pPr>
    </w:p>
    <w:p w:rsidR="00013F28" w:rsidRPr="00F26EF3" w:rsidRDefault="00013F28" w:rsidP="00E7663C">
      <w:pPr>
        <w:spacing w:after="0" w:line="240" w:lineRule="auto"/>
        <w:ind w:right="-1" w:firstLine="709"/>
        <w:jc w:val="both"/>
        <w:rPr>
          <w:sz w:val="24"/>
          <w:szCs w:val="24"/>
        </w:rPr>
      </w:pPr>
      <w:r w:rsidRPr="00F26EF3">
        <w:rPr>
          <w:bCs/>
          <w:sz w:val="24"/>
          <w:szCs w:val="24"/>
        </w:rPr>
        <w:t xml:space="preserve">Планируемые результаты реализации подпрограммы приведены в приложении № 2 к </w:t>
      </w:r>
      <w:r w:rsidR="00F26EF3">
        <w:rPr>
          <w:bCs/>
          <w:sz w:val="24"/>
          <w:szCs w:val="24"/>
        </w:rPr>
        <w:t>П</w:t>
      </w:r>
      <w:r w:rsidRPr="00F26EF3">
        <w:rPr>
          <w:sz w:val="24"/>
          <w:szCs w:val="24"/>
        </w:rPr>
        <w:t>одпрограмме.</w:t>
      </w:r>
    </w:p>
    <w:p w:rsidR="00013F28" w:rsidRPr="00F26EF3" w:rsidRDefault="00013F28" w:rsidP="00E7663C">
      <w:pPr>
        <w:spacing w:after="0" w:line="240" w:lineRule="auto"/>
        <w:ind w:right="-1" w:firstLine="709"/>
        <w:jc w:val="both"/>
        <w:rPr>
          <w:sz w:val="24"/>
          <w:szCs w:val="24"/>
        </w:rPr>
      </w:pPr>
      <w:r w:rsidRPr="00F26EF3">
        <w:rPr>
          <w:sz w:val="24"/>
          <w:szCs w:val="24"/>
        </w:rPr>
        <w:t xml:space="preserve">Состав показателей эффективности реализации </w:t>
      </w:r>
      <w:r w:rsidR="00F26EF3">
        <w:rPr>
          <w:sz w:val="24"/>
          <w:szCs w:val="24"/>
        </w:rPr>
        <w:t>П</w:t>
      </w:r>
      <w:r w:rsidRPr="00F26EF3">
        <w:rPr>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013F28" w:rsidRPr="00F26EF3" w:rsidRDefault="00013F28" w:rsidP="00E7663C">
      <w:pPr>
        <w:widowControl w:val="0"/>
        <w:autoSpaceDE w:val="0"/>
        <w:autoSpaceDN w:val="0"/>
        <w:adjustRightInd w:val="0"/>
        <w:spacing w:after="0" w:line="240" w:lineRule="auto"/>
        <w:ind w:right="-1" w:firstLine="709"/>
        <w:jc w:val="center"/>
        <w:rPr>
          <w:b/>
          <w:sz w:val="24"/>
          <w:szCs w:val="24"/>
        </w:rPr>
      </w:pPr>
    </w:p>
    <w:p w:rsidR="00013F28" w:rsidRPr="00F26EF3" w:rsidRDefault="00013F28" w:rsidP="00E7663C">
      <w:pPr>
        <w:widowControl w:val="0"/>
        <w:autoSpaceDE w:val="0"/>
        <w:autoSpaceDN w:val="0"/>
        <w:adjustRightInd w:val="0"/>
        <w:spacing w:after="0" w:line="240" w:lineRule="auto"/>
        <w:ind w:right="-1"/>
        <w:jc w:val="center"/>
        <w:rPr>
          <w:b/>
          <w:sz w:val="24"/>
          <w:szCs w:val="24"/>
        </w:rPr>
      </w:pPr>
      <w:r w:rsidRPr="00F26EF3">
        <w:rPr>
          <w:b/>
          <w:sz w:val="24"/>
          <w:szCs w:val="24"/>
        </w:rPr>
        <w:t xml:space="preserve">6. Состав, форма и сроки предоставления отчетности </w:t>
      </w:r>
    </w:p>
    <w:p w:rsidR="00013F28" w:rsidRPr="00F26EF3" w:rsidRDefault="00013F28" w:rsidP="00E7663C">
      <w:pPr>
        <w:widowControl w:val="0"/>
        <w:autoSpaceDE w:val="0"/>
        <w:autoSpaceDN w:val="0"/>
        <w:adjustRightInd w:val="0"/>
        <w:spacing w:after="0" w:line="240" w:lineRule="auto"/>
        <w:ind w:right="-1"/>
        <w:jc w:val="center"/>
        <w:rPr>
          <w:b/>
          <w:sz w:val="24"/>
          <w:szCs w:val="24"/>
        </w:rPr>
      </w:pPr>
      <w:r w:rsidRPr="00F26EF3">
        <w:rPr>
          <w:b/>
          <w:sz w:val="24"/>
          <w:szCs w:val="24"/>
        </w:rPr>
        <w:t xml:space="preserve">о ходе реализации мероприятий </w:t>
      </w:r>
      <w:r w:rsidR="00F26EF3">
        <w:rPr>
          <w:b/>
          <w:sz w:val="24"/>
          <w:szCs w:val="24"/>
        </w:rPr>
        <w:t>П</w:t>
      </w:r>
      <w:r w:rsidRPr="00F26EF3">
        <w:rPr>
          <w:b/>
          <w:sz w:val="24"/>
          <w:szCs w:val="24"/>
        </w:rPr>
        <w:t>одпрограммы</w:t>
      </w:r>
    </w:p>
    <w:p w:rsidR="00013F28" w:rsidRPr="00F26EF3" w:rsidRDefault="00013F28" w:rsidP="00E7663C">
      <w:pPr>
        <w:spacing w:after="0" w:line="240" w:lineRule="auto"/>
        <w:ind w:left="709" w:right="-1" w:firstLine="709"/>
        <w:jc w:val="center"/>
        <w:rPr>
          <w:b/>
          <w:sz w:val="24"/>
          <w:szCs w:val="24"/>
        </w:rPr>
      </w:pP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1. </w:t>
      </w:r>
      <w:proofErr w:type="gramStart"/>
      <w:r w:rsidRPr="00F26EF3">
        <w:rPr>
          <w:sz w:val="24"/>
          <w:szCs w:val="24"/>
        </w:rPr>
        <w:t>Контроль за</w:t>
      </w:r>
      <w:proofErr w:type="gramEnd"/>
      <w:r w:rsidRPr="00F26EF3">
        <w:rPr>
          <w:sz w:val="24"/>
          <w:szCs w:val="24"/>
        </w:rPr>
        <w:t xml:space="preserve"> реализацией </w:t>
      </w:r>
      <w:r w:rsidR="00F26EF3">
        <w:rPr>
          <w:sz w:val="24"/>
          <w:szCs w:val="24"/>
        </w:rPr>
        <w:t>П</w:t>
      </w:r>
      <w:r w:rsidRPr="00F26EF3">
        <w:rPr>
          <w:sz w:val="24"/>
          <w:szCs w:val="24"/>
        </w:rPr>
        <w:t xml:space="preserve">одпрограммы осуществляет Координатор – заместитель </w:t>
      </w:r>
      <w:r w:rsidR="00F26EF3">
        <w:rPr>
          <w:sz w:val="24"/>
          <w:szCs w:val="24"/>
        </w:rPr>
        <w:t>руководителя</w:t>
      </w:r>
      <w:r w:rsidRPr="00F26EF3">
        <w:rPr>
          <w:sz w:val="24"/>
          <w:szCs w:val="24"/>
        </w:rPr>
        <w:t xml:space="preserve"> администрации.</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2. С целью </w:t>
      </w:r>
      <w:proofErr w:type="gramStart"/>
      <w:r w:rsidRPr="00F26EF3">
        <w:rPr>
          <w:sz w:val="24"/>
          <w:szCs w:val="24"/>
        </w:rPr>
        <w:t>контроля за</w:t>
      </w:r>
      <w:proofErr w:type="gramEnd"/>
      <w:r w:rsidRPr="00F26EF3">
        <w:rPr>
          <w:sz w:val="24"/>
          <w:szCs w:val="24"/>
        </w:rPr>
        <w:t xml:space="preserve"> реализацией </w:t>
      </w:r>
      <w:r w:rsidR="00F26EF3">
        <w:rPr>
          <w:sz w:val="24"/>
          <w:szCs w:val="24"/>
        </w:rPr>
        <w:t>П</w:t>
      </w:r>
      <w:r w:rsidRPr="00F26EF3">
        <w:rPr>
          <w:sz w:val="24"/>
          <w:szCs w:val="24"/>
        </w:rPr>
        <w:t xml:space="preserve">одпрограммы   разработчики </w:t>
      </w:r>
      <w:r w:rsidR="00F26EF3">
        <w:rPr>
          <w:sz w:val="24"/>
          <w:szCs w:val="24"/>
        </w:rPr>
        <w:t>П</w:t>
      </w:r>
      <w:r w:rsidRPr="00F26EF3">
        <w:rPr>
          <w:sz w:val="24"/>
          <w:szCs w:val="24"/>
        </w:rPr>
        <w:t>одпрограммы</w:t>
      </w:r>
      <w:r w:rsidRPr="00F26EF3">
        <w:rPr>
          <w:b/>
          <w:sz w:val="24"/>
          <w:szCs w:val="24"/>
        </w:rPr>
        <w:t xml:space="preserve"> </w:t>
      </w:r>
      <w:r w:rsidRPr="00F26EF3">
        <w:rPr>
          <w:sz w:val="24"/>
          <w:szCs w:val="24"/>
        </w:rPr>
        <w:t>один раз в полугодие до 15 числа месяца, следующего за отчетным полугодием, направляет в отдел экономики оперативный отчет, который содержит:</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перечень выполненных мероприятий подпрограммы  с указанием объемов и источников финансирования и результатов выполнения мероприятий;</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анализ причин несвоевременного выполнения программных мероприятий.</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Оперативный </w:t>
      </w:r>
      <w:hyperlink w:anchor="Par555" w:history="1">
        <w:r w:rsidRPr="00F26EF3">
          <w:rPr>
            <w:sz w:val="24"/>
            <w:szCs w:val="24"/>
          </w:rPr>
          <w:t>отчет</w:t>
        </w:r>
      </w:hyperlink>
      <w:r w:rsidRPr="00F26EF3">
        <w:rPr>
          <w:sz w:val="24"/>
          <w:szCs w:val="24"/>
        </w:rPr>
        <w:t xml:space="preserve"> о реализации мероприятий  </w:t>
      </w:r>
      <w:r w:rsidR="00F26EF3">
        <w:rPr>
          <w:sz w:val="24"/>
          <w:szCs w:val="24"/>
        </w:rPr>
        <w:t>П</w:t>
      </w:r>
      <w:r w:rsidRPr="00F26EF3">
        <w:rPr>
          <w:sz w:val="24"/>
          <w:szCs w:val="24"/>
        </w:rPr>
        <w:t>одпрограммы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sidR="00FB0AB9">
        <w:rPr>
          <w:sz w:val="24"/>
          <w:szCs w:val="24"/>
        </w:rPr>
        <w:t xml:space="preserve"> (далее – Порядок)</w:t>
      </w:r>
      <w:r w:rsidRPr="00F26EF3">
        <w:rPr>
          <w:sz w:val="24"/>
          <w:szCs w:val="24"/>
        </w:rPr>
        <w:t>.</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w:t>
      </w:r>
      <w:r w:rsidR="00FB0AB9">
        <w:rPr>
          <w:sz w:val="24"/>
          <w:szCs w:val="24"/>
        </w:rPr>
        <w:t>П</w:t>
      </w:r>
      <w:r w:rsidRPr="00F26EF3">
        <w:rPr>
          <w:sz w:val="24"/>
          <w:szCs w:val="24"/>
        </w:rPr>
        <w:t>одпрограммы за счет средств бюджета города Пущино по форме согласно приложению № 11 к  Порядку.</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4. Отдел экономики с учетом информации, полученной от разработчиков </w:t>
      </w:r>
      <w:r w:rsidR="00FB0AB9">
        <w:rPr>
          <w:sz w:val="24"/>
          <w:szCs w:val="24"/>
        </w:rPr>
        <w:t>П</w:t>
      </w:r>
      <w:r w:rsidRPr="00F26EF3">
        <w:rPr>
          <w:sz w:val="24"/>
          <w:szCs w:val="24"/>
        </w:rPr>
        <w:t>одпрограммы,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5. Разработчики </w:t>
      </w:r>
      <w:proofErr w:type="gramStart"/>
      <w:r w:rsidR="0054104B">
        <w:rPr>
          <w:sz w:val="24"/>
          <w:szCs w:val="24"/>
        </w:rPr>
        <w:t>П</w:t>
      </w:r>
      <w:r w:rsidRPr="00F26EF3">
        <w:rPr>
          <w:sz w:val="24"/>
          <w:szCs w:val="24"/>
        </w:rPr>
        <w:t>одпрограммы</w:t>
      </w:r>
      <w:proofErr w:type="gramEnd"/>
      <w:r w:rsidRPr="00F26EF3">
        <w:rPr>
          <w:b/>
          <w:sz w:val="24"/>
          <w:szCs w:val="24"/>
        </w:rPr>
        <w:t xml:space="preserve"> </w:t>
      </w:r>
      <w:r w:rsidRPr="00F26EF3">
        <w:rPr>
          <w:sz w:val="24"/>
          <w:szCs w:val="24"/>
        </w:rPr>
        <w:t xml:space="preserve">ежегодно готовя годовой отчет о реализации подпрограммы   и до 1 февраля года, следующего за отчетным, представляют его в отдел экономики для оценки эффективности реализации </w:t>
      </w:r>
      <w:r w:rsidR="0054104B">
        <w:rPr>
          <w:sz w:val="24"/>
          <w:szCs w:val="24"/>
        </w:rPr>
        <w:t>П</w:t>
      </w:r>
      <w:r w:rsidRPr="00F26EF3">
        <w:rPr>
          <w:sz w:val="24"/>
          <w:szCs w:val="24"/>
        </w:rPr>
        <w:t>одпрограммы  и размещают его на официальном сайте администрации города Пущино в сети Интернет.</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6. Годовой и </w:t>
      </w:r>
      <w:proofErr w:type="gramStart"/>
      <w:r w:rsidRPr="00F26EF3">
        <w:rPr>
          <w:sz w:val="24"/>
          <w:szCs w:val="24"/>
        </w:rPr>
        <w:t>итоговый</w:t>
      </w:r>
      <w:proofErr w:type="gramEnd"/>
      <w:r w:rsidRPr="00F26EF3">
        <w:rPr>
          <w:sz w:val="24"/>
          <w:szCs w:val="24"/>
        </w:rPr>
        <w:t xml:space="preserve"> отчеты о реализации </w:t>
      </w:r>
      <w:r w:rsidR="0054104B">
        <w:rPr>
          <w:sz w:val="24"/>
          <w:szCs w:val="24"/>
        </w:rPr>
        <w:t>П</w:t>
      </w:r>
      <w:r w:rsidRPr="00F26EF3">
        <w:rPr>
          <w:sz w:val="24"/>
          <w:szCs w:val="24"/>
        </w:rPr>
        <w:t>одпрограммы должны содержать:</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1) аналитическую записку, в которой указываются:</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степень достижения запланированных результатов и намеченных целей подпрограммы;</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общий объем фактически произведенных расходов, всего и в том числе по источникам </w:t>
      </w:r>
      <w:r w:rsidRPr="00F26EF3">
        <w:rPr>
          <w:sz w:val="24"/>
          <w:szCs w:val="24"/>
        </w:rPr>
        <w:lastRenderedPageBreak/>
        <w:t>финансирования;</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2) таблицу, в которой указываются:</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данные об использовании средств бюджета города Пущино по каждому подпрограммному мероприятию и в целом по подпрограмме;</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по мероприятиям, не завершенным в утвержденные сроки, - причины их невыполнения и предложения по дальнейшей реализации.</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Годовой отчет о реализации </w:t>
      </w:r>
      <w:r w:rsidR="0054104B">
        <w:rPr>
          <w:sz w:val="24"/>
          <w:szCs w:val="24"/>
        </w:rPr>
        <w:t>П</w:t>
      </w:r>
      <w:r w:rsidRPr="00F26EF3">
        <w:rPr>
          <w:sz w:val="24"/>
          <w:szCs w:val="24"/>
        </w:rPr>
        <w:t xml:space="preserve">одпрограммы представляется по формам согласно </w:t>
      </w:r>
      <w:hyperlink w:anchor="Par555" w:history="1">
        <w:r w:rsidRPr="00F26EF3">
          <w:rPr>
            <w:sz w:val="24"/>
            <w:szCs w:val="24"/>
          </w:rPr>
          <w:t>приложениям № 6</w:t>
        </w:r>
      </w:hyperlink>
      <w:r w:rsidRPr="00F26EF3">
        <w:rPr>
          <w:sz w:val="24"/>
          <w:szCs w:val="24"/>
        </w:rPr>
        <w:t xml:space="preserve"> и </w:t>
      </w:r>
      <w:hyperlink w:anchor="Par618" w:history="1">
        <w:r w:rsidRPr="00F26EF3">
          <w:rPr>
            <w:sz w:val="24"/>
            <w:szCs w:val="24"/>
          </w:rPr>
          <w:t>7</w:t>
        </w:r>
      </w:hyperlink>
      <w:r w:rsidRPr="00F26EF3">
        <w:rPr>
          <w:sz w:val="24"/>
          <w:szCs w:val="24"/>
        </w:rPr>
        <w:t xml:space="preserve"> к Порядку.</w:t>
      </w:r>
    </w:p>
    <w:p w:rsidR="00013F28" w:rsidRPr="00F26EF3" w:rsidRDefault="00013F28" w:rsidP="00E7663C">
      <w:pPr>
        <w:widowControl w:val="0"/>
        <w:autoSpaceDE w:val="0"/>
        <w:autoSpaceDN w:val="0"/>
        <w:adjustRightInd w:val="0"/>
        <w:spacing w:after="0" w:line="240" w:lineRule="auto"/>
        <w:ind w:right="-1" w:firstLine="709"/>
        <w:jc w:val="both"/>
        <w:rPr>
          <w:sz w:val="24"/>
          <w:szCs w:val="24"/>
        </w:rPr>
      </w:pPr>
      <w:r w:rsidRPr="00F26EF3">
        <w:rPr>
          <w:sz w:val="24"/>
          <w:szCs w:val="24"/>
        </w:rPr>
        <w:t xml:space="preserve">Итоговый отчет о реализации </w:t>
      </w:r>
      <w:r w:rsidR="0054104B">
        <w:rPr>
          <w:sz w:val="24"/>
          <w:szCs w:val="24"/>
        </w:rPr>
        <w:t>П</w:t>
      </w:r>
      <w:r w:rsidRPr="00F26EF3">
        <w:rPr>
          <w:sz w:val="24"/>
          <w:szCs w:val="24"/>
        </w:rPr>
        <w:t xml:space="preserve">одпрограммы представляется по формам согласно </w:t>
      </w:r>
      <w:hyperlink w:anchor="Par618" w:history="1">
        <w:r w:rsidRPr="00F26EF3">
          <w:rPr>
            <w:sz w:val="24"/>
            <w:szCs w:val="24"/>
          </w:rPr>
          <w:t>приложениям № 7</w:t>
        </w:r>
      </w:hyperlink>
      <w:r w:rsidRPr="00F26EF3">
        <w:rPr>
          <w:sz w:val="24"/>
          <w:szCs w:val="24"/>
        </w:rPr>
        <w:t xml:space="preserve"> и </w:t>
      </w:r>
      <w:hyperlink w:anchor="Par663" w:history="1">
        <w:r w:rsidRPr="00F26EF3">
          <w:rPr>
            <w:sz w:val="24"/>
            <w:szCs w:val="24"/>
          </w:rPr>
          <w:t>8</w:t>
        </w:r>
      </w:hyperlink>
      <w:r w:rsidRPr="00F26EF3">
        <w:rPr>
          <w:sz w:val="24"/>
          <w:szCs w:val="24"/>
        </w:rPr>
        <w:t xml:space="preserve"> к Порядку.</w:t>
      </w:r>
    </w:p>
    <w:p w:rsidR="00013F28" w:rsidRDefault="00013F28" w:rsidP="00013F28">
      <w:pPr>
        <w:widowControl w:val="0"/>
        <w:autoSpaceDE w:val="0"/>
        <w:autoSpaceDN w:val="0"/>
        <w:adjustRightInd w:val="0"/>
        <w:spacing w:after="0" w:line="240" w:lineRule="auto"/>
        <w:ind w:right="-10"/>
        <w:rPr>
          <w:color w:val="000000"/>
          <w:sz w:val="24"/>
          <w:szCs w:val="24"/>
        </w:rPr>
        <w:sectPr w:rsidR="00013F28" w:rsidSect="0078022B">
          <w:pgSz w:w="11906" w:h="16838"/>
          <w:pgMar w:top="567" w:right="567" w:bottom="567" w:left="1418" w:header="709" w:footer="709" w:gutter="0"/>
          <w:cols w:space="708"/>
          <w:docGrid w:linePitch="360"/>
        </w:sectPr>
      </w:pPr>
    </w:p>
    <w:p w:rsidR="00413D01" w:rsidRDefault="00413D01" w:rsidP="0078022B">
      <w:pPr>
        <w:spacing w:after="0" w:line="240" w:lineRule="auto"/>
        <w:ind w:left="9072"/>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413D01" w:rsidRPr="00413D01" w:rsidRDefault="00413D01" w:rsidP="0078022B">
      <w:pPr>
        <w:spacing w:after="0" w:line="240" w:lineRule="auto"/>
        <w:ind w:left="9072"/>
        <w:rPr>
          <w:sz w:val="24"/>
          <w:szCs w:val="24"/>
        </w:rPr>
      </w:pPr>
      <w:r w:rsidRPr="00413D01">
        <w:rPr>
          <w:sz w:val="24"/>
          <w:szCs w:val="24"/>
        </w:rPr>
        <w:t xml:space="preserve">к муниципальной подпрограмме </w:t>
      </w:r>
      <w:r>
        <w:rPr>
          <w:sz w:val="24"/>
          <w:szCs w:val="24"/>
        </w:rPr>
        <w:t>«</w:t>
      </w: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Pr>
          <w:sz w:val="24"/>
          <w:szCs w:val="24"/>
        </w:rPr>
        <w:t>»</w:t>
      </w:r>
      <w:r w:rsidRPr="00413D01">
        <w:rPr>
          <w:sz w:val="24"/>
          <w:szCs w:val="24"/>
        </w:rPr>
        <w:t xml:space="preserve"> муниципальной программы «Муниципальное управление городского округа Пущино на 2015-2019 годы»</w:t>
      </w:r>
    </w:p>
    <w:p w:rsidR="00013F28" w:rsidRDefault="00013F28" w:rsidP="00013F28">
      <w:pPr>
        <w:widowControl w:val="0"/>
        <w:autoSpaceDE w:val="0"/>
        <w:autoSpaceDN w:val="0"/>
        <w:adjustRightInd w:val="0"/>
        <w:spacing w:after="0" w:line="240" w:lineRule="auto"/>
        <w:ind w:left="9356"/>
        <w:rPr>
          <w:b/>
          <w:sz w:val="16"/>
          <w:szCs w:val="16"/>
        </w:rPr>
      </w:pPr>
    </w:p>
    <w:p w:rsidR="0078022B" w:rsidRDefault="0078022B" w:rsidP="00013F28">
      <w:pPr>
        <w:widowControl w:val="0"/>
        <w:autoSpaceDE w:val="0"/>
        <w:autoSpaceDN w:val="0"/>
        <w:adjustRightInd w:val="0"/>
        <w:spacing w:after="0" w:line="240" w:lineRule="auto"/>
        <w:ind w:left="9356"/>
        <w:rPr>
          <w:b/>
          <w:sz w:val="16"/>
          <w:szCs w:val="16"/>
        </w:rPr>
      </w:pPr>
    </w:p>
    <w:p w:rsidR="0078022B" w:rsidRDefault="0078022B" w:rsidP="00013F28">
      <w:pPr>
        <w:widowControl w:val="0"/>
        <w:autoSpaceDE w:val="0"/>
        <w:autoSpaceDN w:val="0"/>
        <w:adjustRightInd w:val="0"/>
        <w:spacing w:after="0" w:line="240" w:lineRule="auto"/>
        <w:ind w:left="9356"/>
        <w:rPr>
          <w:b/>
          <w:sz w:val="16"/>
          <w:szCs w:val="16"/>
        </w:rPr>
      </w:pPr>
    </w:p>
    <w:p w:rsidR="00013F28" w:rsidRDefault="00013F28" w:rsidP="00013F28">
      <w:pPr>
        <w:widowControl w:val="0"/>
        <w:autoSpaceDE w:val="0"/>
        <w:autoSpaceDN w:val="0"/>
        <w:adjustRightInd w:val="0"/>
        <w:spacing w:after="0" w:line="240" w:lineRule="auto"/>
        <w:jc w:val="center"/>
        <w:rPr>
          <w:b/>
          <w:sz w:val="16"/>
          <w:szCs w:val="16"/>
        </w:rPr>
      </w:pPr>
    </w:p>
    <w:p w:rsidR="00013F28" w:rsidRDefault="00013F28" w:rsidP="00013F28">
      <w:pPr>
        <w:pStyle w:val="ConsPlusNonformat"/>
        <w:jc w:val="center"/>
        <w:rPr>
          <w:rFonts w:ascii="Times New Roman" w:hAnsi="Times New Roman" w:cs="Times New Roman"/>
          <w:b/>
          <w:sz w:val="24"/>
          <w:szCs w:val="24"/>
        </w:rPr>
      </w:pPr>
      <w:r w:rsidRPr="00EF0157">
        <w:rPr>
          <w:rFonts w:ascii="Times New Roman" w:hAnsi="Times New Roman" w:cs="Times New Roman"/>
          <w:b/>
          <w:sz w:val="24"/>
          <w:szCs w:val="24"/>
        </w:rPr>
        <w:t>Перечень мероприятий муниципальной подпрограммы</w:t>
      </w:r>
    </w:p>
    <w:p w:rsidR="00013F28" w:rsidRDefault="00013F28" w:rsidP="00013F28">
      <w:pPr>
        <w:widowControl w:val="0"/>
        <w:autoSpaceDE w:val="0"/>
        <w:autoSpaceDN w:val="0"/>
        <w:adjustRightInd w:val="0"/>
        <w:spacing w:after="0" w:line="240" w:lineRule="auto"/>
        <w:jc w:val="center"/>
        <w:rPr>
          <w:sz w:val="24"/>
          <w:szCs w:val="24"/>
        </w:rPr>
      </w:pPr>
      <w:r>
        <w:rPr>
          <w:sz w:val="24"/>
          <w:szCs w:val="24"/>
        </w:rPr>
        <w:t>«</w:t>
      </w:r>
      <w:r w:rsidRPr="004D6D9A">
        <w:rPr>
          <w:sz w:val="24"/>
          <w:szCs w:val="24"/>
        </w:rPr>
        <w:t xml:space="preserve">Развитие информационно-коммуникационных технологий для повышения эффективности процессов управления и </w:t>
      </w:r>
    </w:p>
    <w:p w:rsidR="00013F28" w:rsidRDefault="00013F28" w:rsidP="00013F28">
      <w:pPr>
        <w:widowControl w:val="0"/>
        <w:autoSpaceDE w:val="0"/>
        <w:autoSpaceDN w:val="0"/>
        <w:adjustRightInd w:val="0"/>
        <w:spacing w:after="0" w:line="240" w:lineRule="auto"/>
        <w:jc w:val="center"/>
        <w:rPr>
          <w:sz w:val="24"/>
          <w:szCs w:val="24"/>
        </w:rPr>
      </w:pPr>
      <w:r w:rsidRPr="004D6D9A">
        <w:rPr>
          <w:sz w:val="24"/>
          <w:szCs w:val="24"/>
        </w:rPr>
        <w:t>создания благоприятных условий жизни и ведения бизнеса в городском округе Пущино на 2015-2019 годы</w:t>
      </w:r>
      <w:r>
        <w:rPr>
          <w:sz w:val="24"/>
          <w:szCs w:val="24"/>
        </w:rPr>
        <w:t>»</w:t>
      </w:r>
      <w:r w:rsidRPr="004D6D9A">
        <w:rPr>
          <w:color w:val="000000"/>
          <w:sz w:val="24"/>
          <w:szCs w:val="24"/>
        </w:rPr>
        <w:t xml:space="preserve"> </w:t>
      </w:r>
      <w:r w:rsidRPr="004D6D9A">
        <w:rPr>
          <w:sz w:val="24"/>
          <w:szCs w:val="24"/>
        </w:rPr>
        <w:t xml:space="preserve"> </w:t>
      </w:r>
    </w:p>
    <w:p w:rsidR="00013F28" w:rsidRDefault="00013F28" w:rsidP="00013F28">
      <w:pPr>
        <w:widowControl w:val="0"/>
        <w:autoSpaceDE w:val="0"/>
        <w:autoSpaceDN w:val="0"/>
        <w:adjustRightInd w:val="0"/>
        <w:spacing w:after="0" w:line="240" w:lineRule="auto"/>
        <w:jc w:val="center"/>
        <w:rPr>
          <w:b/>
          <w:sz w:val="16"/>
          <w:szCs w:val="16"/>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00413D01" w:rsidRPr="00413D01">
        <w:rPr>
          <w:sz w:val="24"/>
          <w:szCs w:val="24"/>
        </w:rPr>
        <w:t>городского округа Пущино</w:t>
      </w:r>
      <w:r w:rsidR="00413D01" w:rsidRPr="004D6D9A">
        <w:rPr>
          <w:sz w:val="24"/>
          <w:szCs w:val="24"/>
        </w:rPr>
        <w:t xml:space="preserve"> </w:t>
      </w:r>
      <w:r w:rsidRPr="004D6D9A">
        <w:rPr>
          <w:sz w:val="24"/>
          <w:szCs w:val="24"/>
        </w:rPr>
        <w:t>на 2015-2019 годы»</w:t>
      </w:r>
    </w:p>
    <w:p w:rsidR="00013F28" w:rsidRPr="00FB6814" w:rsidRDefault="00013F28" w:rsidP="00013F28">
      <w:pPr>
        <w:pStyle w:val="ConsPlusNonformat"/>
        <w:jc w:val="center"/>
        <w:rPr>
          <w:rFonts w:ascii="Times New Roman" w:hAnsi="Times New Roman" w:cs="Times New Roman"/>
          <w:b/>
          <w:sz w:val="10"/>
          <w:szCs w:val="10"/>
        </w:rPr>
      </w:pPr>
    </w:p>
    <w:p w:rsidR="00013F28" w:rsidRPr="009477B5" w:rsidRDefault="00013F28" w:rsidP="00013F28">
      <w:pPr>
        <w:shd w:val="clear" w:color="auto" w:fill="FFFFFF"/>
        <w:autoSpaceDE w:val="0"/>
        <w:autoSpaceDN w:val="0"/>
        <w:adjustRightInd w:val="0"/>
        <w:spacing w:after="0" w:line="240" w:lineRule="auto"/>
        <w:rPr>
          <w:sz w:val="18"/>
          <w:szCs w:val="18"/>
        </w:rPr>
      </w:pPr>
    </w:p>
    <w:tbl>
      <w:tblPr>
        <w:tblpPr w:leftFromText="180" w:rightFromText="180" w:vertAnchor="text" w:tblpY="1"/>
        <w:tblOverlap w:val="never"/>
        <w:tblW w:w="15847" w:type="dxa"/>
        <w:tblCellSpacing w:w="5" w:type="nil"/>
        <w:tblInd w:w="75" w:type="dxa"/>
        <w:tblLayout w:type="fixed"/>
        <w:tblCellMar>
          <w:left w:w="75" w:type="dxa"/>
          <w:right w:w="75" w:type="dxa"/>
        </w:tblCellMar>
        <w:tblLook w:val="0000" w:firstRow="0" w:lastRow="0" w:firstColumn="0" w:lastColumn="0" w:noHBand="0" w:noVBand="0"/>
      </w:tblPr>
      <w:tblGrid>
        <w:gridCol w:w="567"/>
        <w:gridCol w:w="2127"/>
        <w:gridCol w:w="1458"/>
        <w:gridCol w:w="1377"/>
        <w:gridCol w:w="1417"/>
        <w:gridCol w:w="1005"/>
        <w:gridCol w:w="33"/>
        <w:gridCol w:w="1146"/>
        <w:gridCol w:w="880"/>
        <w:gridCol w:w="880"/>
        <w:gridCol w:w="1093"/>
        <w:gridCol w:w="975"/>
        <w:gridCol w:w="1150"/>
        <w:gridCol w:w="1739"/>
      </w:tblGrid>
      <w:tr w:rsidR="00013F28" w:rsidRPr="009477B5" w:rsidTr="00D3112B">
        <w:trPr>
          <w:trHeight w:val="320"/>
          <w:tblCellSpacing w:w="5" w:type="nil"/>
        </w:trPr>
        <w:tc>
          <w:tcPr>
            <w:tcW w:w="567"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Pr>
                <w:sz w:val="18"/>
                <w:szCs w:val="18"/>
              </w:rPr>
              <w:t>№</w:t>
            </w:r>
          </w:p>
          <w:p w:rsidR="00013F28" w:rsidRPr="009477B5" w:rsidRDefault="00013F28" w:rsidP="00013F28">
            <w:pPr>
              <w:widowControl w:val="0"/>
              <w:autoSpaceDE w:val="0"/>
              <w:autoSpaceDN w:val="0"/>
              <w:adjustRightInd w:val="0"/>
              <w:spacing w:after="0" w:line="240" w:lineRule="auto"/>
              <w:jc w:val="center"/>
              <w:rPr>
                <w:sz w:val="18"/>
                <w:szCs w:val="18"/>
              </w:rPr>
            </w:pPr>
            <w:proofErr w:type="gramStart"/>
            <w:r w:rsidRPr="009477B5">
              <w:rPr>
                <w:sz w:val="18"/>
                <w:szCs w:val="18"/>
              </w:rPr>
              <w:t>п</w:t>
            </w:r>
            <w:proofErr w:type="gramEnd"/>
            <w:r w:rsidRPr="009477B5">
              <w:rPr>
                <w:sz w:val="18"/>
                <w:szCs w:val="18"/>
              </w:rPr>
              <w:t>/п</w:t>
            </w:r>
          </w:p>
        </w:tc>
        <w:tc>
          <w:tcPr>
            <w:tcW w:w="2127" w:type="dxa"/>
            <w:vMerge w:val="restart"/>
            <w:tcBorders>
              <w:top w:val="single" w:sz="8" w:space="0" w:color="auto"/>
              <w:left w:val="single" w:sz="8" w:space="0" w:color="auto"/>
              <w:bottom w:val="single" w:sz="8" w:space="0" w:color="auto"/>
              <w:right w:val="single" w:sz="8" w:space="0" w:color="auto"/>
            </w:tcBorders>
          </w:tcPr>
          <w:p w:rsidR="00013F28" w:rsidRPr="00B41C5E" w:rsidRDefault="00013F28" w:rsidP="00013F28">
            <w:pPr>
              <w:widowControl w:val="0"/>
              <w:autoSpaceDE w:val="0"/>
              <w:autoSpaceDN w:val="0"/>
              <w:adjustRightInd w:val="0"/>
              <w:spacing w:after="0" w:line="240" w:lineRule="auto"/>
              <w:jc w:val="center"/>
              <w:rPr>
                <w:sz w:val="18"/>
                <w:szCs w:val="18"/>
              </w:rPr>
            </w:pPr>
            <w:r w:rsidRPr="00B41C5E">
              <w:rPr>
                <w:sz w:val="18"/>
                <w:szCs w:val="18"/>
              </w:rPr>
              <w:t xml:space="preserve">Мероприятия </w:t>
            </w:r>
            <w:proofErr w:type="gramStart"/>
            <w:r w:rsidRPr="00B41C5E">
              <w:rPr>
                <w:sz w:val="18"/>
                <w:szCs w:val="18"/>
              </w:rPr>
              <w:t>по</w:t>
            </w:r>
            <w:proofErr w:type="gramEnd"/>
          </w:p>
          <w:p w:rsidR="00013F28" w:rsidRPr="00B41C5E" w:rsidRDefault="00013F28" w:rsidP="00013F28">
            <w:pPr>
              <w:widowControl w:val="0"/>
              <w:autoSpaceDE w:val="0"/>
              <w:autoSpaceDN w:val="0"/>
              <w:adjustRightInd w:val="0"/>
              <w:spacing w:after="0" w:line="240" w:lineRule="auto"/>
              <w:jc w:val="center"/>
              <w:rPr>
                <w:sz w:val="18"/>
                <w:szCs w:val="18"/>
              </w:rPr>
            </w:pPr>
            <w:r w:rsidRPr="00B41C5E">
              <w:rPr>
                <w:sz w:val="18"/>
                <w:szCs w:val="18"/>
              </w:rPr>
              <w:t>реализации</w:t>
            </w:r>
          </w:p>
          <w:p w:rsidR="00013F28" w:rsidRPr="00B41C5E" w:rsidRDefault="00013F28" w:rsidP="00013F28">
            <w:pPr>
              <w:widowControl w:val="0"/>
              <w:autoSpaceDE w:val="0"/>
              <w:autoSpaceDN w:val="0"/>
              <w:adjustRightInd w:val="0"/>
              <w:spacing w:after="0" w:line="240" w:lineRule="auto"/>
              <w:jc w:val="center"/>
              <w:rPr>
                <w:sz w:val="18"/>
                <w:szCs w:val="18"/>
              </w:rPr>
            </w:pPr>
            <w:r w:rsidRPr="00B41C5E">
              <w:rPr>
                <w:sz w:val="18"/>
                <w:szCs w:val="18"/>
              </w:rPr>
              <w:t>программы</w:t>
            </w:r>
          </w:p>
          <w:p w:rsidR="00013F28" w:rsidRPr="00B41C5E" w:rsidRDefault="00013F28" w:rsidP="00013F28">
            <w:pPr>
              <w:widowControl w:val="0"/>
              <w:autoSpaceDE w:val="0"/>
              <w:autoSpaceDN w:val="0"/>
              <w:adjustRightInd w:val="0"/>
              <w:spacing w:after="0" w:line="240" w:lineRule="auto"/>
              <w:jc w:val="center"/>
              <w:rPr>
                <w:sz w:val="18"/>
                <w:szCs w:val="18"/>
              </w:rPr>
            </w:pPr>
            <w:r w:rsidRPr="00B41C5E">
              <w:rPr>
                <w:sz w:val="18"/>
                <w:szCs w:val="18"/>
              </w:rPr>
              <w:t>(подпрограммы)</w:t>
            </w:r>
          </w:p>
        </w:tc>
        <w:tc>
          <w:tcPr>
            <w:tcW w:w="1458" w:type="dxa"/>
            <w:vMerge w:val="restart"/>
            <w:tcBorders>
              <w:top w:val="single" w:sz="8" w:space="0" w:color="auto"/>
              <w:left w:val="single" w:sz="8" w:space="0" w:color="auto"/>
              <w:bottom w:val="single" w:sz="8" w:space="0" w:color="auto"/>
              <w:right w:val="single" w:sz="8" w:space="0" w:color="auto"/>
            </w:tcBorders>
          </w:tcPr>
          <w:p w:rsidR="00013F28" w:rsidRPr="006F309A" w:rsidRDefault="00013F28" w:rsidP="00013F28">
            <w:pPr>
              <w:widowControl w:val="0"/>
              <w:autoSpaceDE w:val="0"/>
              <w:autoSpaceDN w:val="0"/>
              <w:adjustRightInd w:val="0"/>
              <w:spacing w:after="0" w:line="240" w:lineRule="auto"/>
              <w:jc w:val="center"/>
              <w:rPr>
                <w:sz w:val="18"/>
                <w:szCs w:val="18"/>
              </w:rPr>
            </w:pPr>
            <w:r w:rsidRPr="006F309A">
              <w:rPr>
                <w:sz w:val="18"/>
                <w:szCs w:val="18"/>
              </w:rPr>
              <w:t>Источники</w:t>
            </w:r>
          </w:p>
          <w:p w:rsidR="00013F28" w:rsidRPr="006F309A" w:rsidRDefault="00013F28" w:rsidP="00013F28">
            <w:pPr>
              <w:widowControl w:val="0"/>
              <w:autoSpaceDE w:val="0"/>
              <w:autoSpaceDN w:val="0"/>
              <w:adjustRightInd w:val="0"/>
              <w:spacing w:after="0" w:line="240" w:lineRule="auto"/>
              <w:jc w:val="center"/>
              <w:rPr>
                <w:sz w:val="18"/>
                <w:szCs w:val="18"/>
              </w:rPr>
            </w:pPr>
            <w:r w:rsidRPr="006F309A">
              <w:rPr>
                <w:sz w:val="18"/>
                <w:szCs w:val="18"/>
              </w:rPr>
              <w:t>финансирования</w:t>
            </w:r>
          </w:p>
        </w:tc>
        <w:tc>
          <w:tcPr>
            <w:tcW w:w="1377"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Срок</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исполнения</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мероприятия</w:t>
            </w:r>
          </w:p>
        </w:tc>
        <w:tc>
          <w:tcPr>
            <w:tcW w:w="1417"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Объем</w:t>
            </w:r>
          </w:p>
          <w:p w:rsidR="00013F28" w:rsidRPr="009477B5" w:rsidRDefault="00013F28" w:rsidP="00D3112B">
            <w:pPr>
              <w:widowControl w:val="0"/>
              <w:autoSpaceDE w:val="0"/>
              <w:autoSpaceDN w:val="0"/>
              <w:adjustRightInd w:val="0"/>
              <w:spacing w:after="0" w:line="240" w:lineRule="auto"/>
              <w:ind w:right="-75"/>
              <w:jc w:val="center"/>
              <w:rPr>
                <w:sz w:val="18"/>
                <w:szCs w:val="18"/>
              </w:rPr>
            </w:pPr>
            <w:r w:rsidRPr="009477B5">
              <w:rPr>
                <w:sz w:val="18"/>
                <w:szCs w:val="18"/>
              </w:rPr>
              <w:t>финансирования</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мероприятия</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в текущем</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финансовом</w:t>
            </w:r>
            <w:r>
              <w:rPr>
                <w:sz w:val="18"/>
                <w:szCs w:val="18"/>
              </w:rPr>
              <w:t xml:space="preserve"> </w:t>
            </w:r>
            <w:r w:rsidRPr="009477B5">
              <w:rPr>
                <w:sz w:val="18"/>
                <w:szCs w:val="18"/>
              </w:rPr>
              <w:t>году  (тыс</w:t>
            </w:r>
            <w:proofErr w:type="gramStart"/>
            <w:r w:rsidRPr="009477B5">
              <w:rPr>
                <w:sz w:val="18"/>
                <w:szCs w:val="18"/>
              </w:rPr>
              <w:t>.р</w:t>
            </w:r>
            <w:proofErr w:type="gramEnd"/>
            <w:r w:rsidRPr="009477B5">
              <w:rPr>
                <w:sz w:val="18"/>
                <w:szCs w:val="18"/>
              </w:rPr>
              <w:t>уб.)</w:t>
            </w:r>
          </w:p>
        </w:tc>
        <w:tc>
          <w:tcPr>
            <w:tcW w:w="1005"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Всего</w:t>
            </w:r>
          </w:p>
          <w:p w:rsidR="00013F28" w:rsidRPr="009477B5" w:rsidRDefault="00013F28" w:rsidP="00013F28">
            <w:pPr>
              <w:widowControl w:val="0"/>
              <w:autoSpaceDE w:val="0"/>
              <w:autoSpaceDN w:val="0"/>
              <w:adjustRightInd w:val="0"/>
              <w:spacing w:after="0" w:line="240" w:lineRule="auto"/>
              <w:jc w:val="center"/>
              <w:rPr>
                <w:sz w:val="18"/>
                <w:szCs w:val="18"/>
              </w:rPr>
            </w:pPr>
            <w:proofErr w:type="gramStart"/>
            <w:r w:rsidRPr="009477B5">
              <w:rPr>
                <w:sz w:val="18"/>
                <w:szCs w:val="18"/>
              </w:rPr>
              <w:t>(тыс.</w:t>
            </w:r>
            <w:proofErr w:type="gramEnd"/>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руб.)</w:t>
            </w:r>
          </w:p>
        </w:tc>
        <w:tc>
          <w:tcPr>
            <w:tcW w:w="5007" w:type="dxa"/>
            <w:gridSpan w:val="6"/>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Объем финансирования по годам (тыс. руб.)</w:t>
            </w:r>
          </w:p>
        </w:tc>
        <w:tc>
          <w:tcPr>
            <w:tcW w:w="1150"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roofErr w:type="gramStart"/>
            <w:r w:rsidRPr="009477B5">
              <w:rPr>
                <w:sz w:val="18"/>
                <w:szCs w:val="18"/>
              </w:rPr>
              <w:t>Ответствен</w:t>
            </w:r>
            <w:r>
              <w:rPr>
                <w:sz w:val="18"/>
                <w:szCs w:val="18"/>
              </w:rPr>
              <w:t>-</w:t>
            </w:r>
            <w:proofErr w:type="spellStart"/>
            <w:r w:rsidRPr="009477B5">
              <w:rPr>
                <w:sz w:val="18"/>
                <w:szCs w:val="18"/>
              </w:rPr>
              <w:t>ный</w:t>
            </w:r>
            <w:proofErr w:type="spellEnd"/>
            <w:proofErr w:type="gramEnd"/>
            <w:r w:rsidRPr="009477B5">
              <w:rPr>
                <w:sz w:val="18"/>
                <w:szCs w:val="18"/>
              </w:rPr>
              <w:t xml:space="preserve"> </w:t>
            </w:r>
            <w:r>
              <w:rPr>
                <w:sz w:val="18"/>
                <w:szCs w:val="18"/>
              </w:rPr>
              <w:t xml:space="preserve"> </w:t>
            </w:r>
            <w:r w:rsidRPr="009477B5">
              <w:rPr>
                <w:sz w:val="18"/>
                <w:szCs w:val="18"/>
              </w:rPr>
              <w:t>за выполнение</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мероприятия</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подпрограммы</w:t>
            </w:r>
          </w:p>
        </w:tc>
        <w:tc>
          <w:tcPr>
            <w:tcW w:w="1739" w:type="dxa"/>
            <w:vMerge w:val="restart"/>
            <w:tcBorders>
              <w:top w:val="single" w:sz="8" w:space="0" w:color="auto"/>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Планируемые</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результаты</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выполнения</w:t>
            </w:r>
          </w:p>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мероприятий</w:t>
            </w:r>
          </w:p>
          <w:p w:rsidR="00013F28" w:rsidRPr="009477B5" w:rsidRDefault="00013F28" w:rsidP="00013F28">
            <w:pPr>
              <w:widowControl w:val="0"/>
              <w:autoSpaceDE w:val="0"/>
              <w:autoSpaceDN w:val="0"/>
              <w:adjustRightInd w:val="0"/>
              <w:spacing w:after="0" w:line="240" w:lineRule="auto"/>
              <w:jc w:val="center"/>
              <w:rPr>
                <w:sz w:val="18"/>
                <w:szCs w:val="18"/>
              </w:rPr>
            </w:pPr>
            <w:proofErr w:type="gramStart"/>
            <w:r w:rsidRPr="009477B5">
              <w:rPr>
                <w:sz w:val="18"/>
                <w:szCs w:val="18"/>
              </w:rPr>
              <w:t>(подпрограммы</w:t>
            </w:r>
            <w:proofErr w:type="gramEnd"/>
          </w:p>
        </w:tc>
      </w:tr>
      <w:tr w:rsidR="00013F28" w:rsidRPr="009477B5" w:rsidTr="00D3112B">
        <w:trPr>
          <w:trHeight w:val="800"/>
          <w:tblCellSpacing w:w="5" w:type="nil"/>
        </w:trPr>
        <w:tc>
          <w:tcPr>
            <w:tcW w:w="567"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8" w:space="0" w:color="auto"/>
              <w:right w:val="single" w:sz="8" w:space="0" w:color="auto"/>
            </w:tcBorders>
          </w:tcPr>
          <w:p w:rsidR="00013F28" w:rsidRPr="00B41C5E" w:rsidRDefault="00013F28" w:rsidP="00013F28">
            <w:pPr>
              <w:widowControl w:val="0"/>
              <w:autoSpaceDE w:val="0"/>
              <w:autoSpaceDN w:val="0"/>
              <w:adjustRightInd w:val="0"/>
              <w:spacing w:after="0" w:line="240" w:lineRule="auto"/>
              <w:jc w:val="center"/>
              <w:rPr>
                <w:sz w:val="18"/>
                <w:szCs w:val="18"/>
              </w:rPr>
            </w:pPr>
          </w:p>
        </w:tc>
        <w:tc>
          <w:tcPr>
            <w:tcW w:w="1458" w:type="dxa"/>
            <w:vMerge/>
            <w:tcBorders>
              <w:left w:val="single" w:sz="8" w:space="0" w:color="auto"/>
              <w:bottom w:val="single" w:sz="8" w:space="0" w:color="auto"/>
              <w:right w:val="single" w:sz="8" w:space="0" w:color="auto"/>
            </w:tcBorders>
          </w:tcPr>
          <w:p w:rsidR="00013F28" w:rsidRPr="006F309A" w:rsidRDefault="00013F28" w:rsidP="00013F28">
            <w:pPr>
              <w:widowControl w:val="0"/>
              <w:autoSpaceDE w:val="0"/>
              <w:autoSpaceDN w:val="0"/>
              <w:adjustRightInd w:val="0"/>
              <w:spacing w:after="0" w:line="240" w:lineRule="auto"/>
              <w:jc w:val="center"/>
              <w:rPr>
                <w:sz w:val="18"/>
                <w:szCs w:val="18"/>
              </w:rPr>
            </w:pPr>
          </w:p>
        </w:tc>
        <w:tc>
          <w:tcPr>
            <w:tcW w:w="1377"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c>
          <w:tcPr>
            <w:tcW w:w="1417"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c>
          <w:tcPr>
            <w:tcW w:w="1005"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c>
          <w:tcPr>
            <w:tcW w:w="1179" w:type="dxa"/>
            <w:gridSpan w:val="2"/>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Очередной</w:t>
            </w:r>
          </w:p>
          <w:p w:rsidR="00013F28" w:rsidRPr="009477B5" w:rsidRDefault="00013F28" w:rsidP="00013F28">
            <w:pPr>
              <w:widowControl w:val="0"/>
              <w:autoSpaceDE w:val="0"/>
              <w:autoSpaceDN w:val="0"/>
              <w:adjustRightInd w:val="0"/>
              <w:spacing w:after="0" w:line="240" w:lineRule="auto"/>
              <w:jc w:val="center"/>
              <w:rPr>
                <w:sz w:val="18"/>
                <w:szCs w:val="18"/>
              </w:rPr>
            </w:pPr>
            <w:r>
              <w:rPr>
                <w:sz w:val="18"/>
                <w:szCs w:val="18"/>
              </w:rPr>
              <w:t>ф</w:t>
            </w:r>
            <w:r w:rsidRPr="009477B5">
              <w:rPr>
                <w:sz w:val="18"/>
                <w:szCs w:val="18"/>
              </w:rPr>
              <w:t>инансовый</w:t>
            </w:r>
            <w:r>
              <w:rPr>
                <w:sz w:val="18"/>
                <w:szCs w:val="18"/>
              </w:rPr>
              <w:t xml:space="preserve"> </w:t>
            </w:r>
          </w:p>
          <w:p w:rsidR="00013F28" w:rsidRDefault="00013F28" w:rsidP="00013F28">
            <w:pPr>
              <w:widowControl w:val="0"/>
              <w:autoSpaceDE w:val="0"/>
              <w:autoSpaceDN w:val="0"/>
              <w:adjustRightInd w:val="0"/>
              <w:spacing w:after="0" w:line="240" w:lineRule="auto"/>
              <w:jc w:val="center"/>
              <w:rPr>
                <w:sz w:val="18"/>
                <w:szCs w:val="18"/>
              </w:rPr>
            </w:pPr>
            <w:r w:rsidRPr="009477B5">
              <w:rPr>
                <w:sz w:val="18"/>
                <w:szCs w:val="18"/>
              </w:rPr>
              <w:t>год</w:t>
            </w:r>
            <w:r>
              <w:rPr>
                <w:sz w:val="18"/>
                <w:szCs w:val="18"/>
              </w:rPr>
              <w:t>,</w:t>
            </w:r>
          </w:p>
          <w:p w:rsidR="00013F28" w:rsidRPr="009477B5" w:rsidRDefault="00013F28" w:rsidP="00013F28">
            <w:pPr>
              <w:widowControl w:val="0"/>
              <w:autoSpaceDE w:val="0"/>
              <w:autoSpaceDN w:val="0"/>
              <w:adjustRightInd w:val="0"/>
              <w:spacing w:after="0" w:line="240" w:lineRule="auto"/>
              <w:jc w:val="center"/>
              <w:rPr>
                <w:sz w:val="18"/>
                <w:szCs w:val="18"/>
              </w:rPr>
            </w:pPr>
            <w:r>
              <w:rPr>
                <w:sz w:val="18"/>
                <w:szCs w:val="18"/>
              </w:rPr>
              <w:t>2015</w:t>
            </w:r>
          </w:p>
        </w:tc>
        <w:tc>
          <w:tcPr>
            <w:tcW w:w="880" w:type="dxa"/>
            <w:tcBorders>
              <w:left w:val="single" w:sz="8" w:space="0" w:color="auto"/>
              <w:bottom w:val="single" w:sz="8" w:space="0" w:color="auto"/>
              <w:right w:val="single" w:sz="8" w:space="0" w:color="auto"/>
            </w:tcBorders>
          </w:tcPr>
          <w:p w:rsidR="00013F28" w:rsidRPr="000F2041" w:rsidRDefault="00013F28" w:rsidP="00013F28">
            <w:pPr>
              <w:spacing w:before="120" w:after="120" w:line="240" w:lineRule="auto"/>
              <w:ind w:left="-57" w:right="-57"/>
              <w:jc w:val="center"/>
              <w:rPr>
                <w:sz w:val="18"/>
                <w:szCs w:val="18"/>
              </w:rPr>
            </w:pPr>
            <w:r w:rsidRPr="000F2041">
              <w:rPr>
                <w:sz w:val="18"/>
                <w:szCs w:val="18"/>
              </w:rPr>
              <w:t>2016</w:t>
            </w:r>
          </w:p>
        </w:tc>
        <w:tc>
          <w:tcPr>
            <w:tcW w:w="880" w:type="dxa"/>
            <w:tcBorders>
              <w:left w:val="single" w:sz="8" w:space="0" w:color="auto"/>
              <w:bottom w:val="single" w:sz="8" w:space="0" w:color="auto"/>
              <w:right w:val="single" w:sz="8" w:space="0" w:color="auto"/>
            </w:tcBorders>
          </w:tcPr>
          <w:p w:rsidR="00013F28" w:rsidRPr="000F2041" w:rsidRDefault="00013F28" w:rsidP="00013F28">
            <w:pPr>
              <w:spacing w:before="120" w:after="120" w:line="240" w:lineRule="auto"/>
              <w:ind w:left="-57" w:right="-57"/>
              <w:jc w:val="center"/>
              <w:rPr>
                <w:sz w:val="18"/>
                <w:szCs w:val="18"/>
              </w:rPr>
            </w:pPr>
            <w:r w:rsidRPr="000F2041">
              <w:rPr>
                <w:sz w:val="18"/>
                <w:szCs w:val="18"/>
              </w:rPr>
              <w:t>2017</w:t>
            </w:r>
          </w:p>
        </w:tc>
        <w:tc>
          <w:tcPr>
            <w:tcW w:w="1093" w:type="dxa"/>
            <w:tcBorders>
              <w:left w:val="single" w:sz="8" w:space="0" w:color="auto"/>
              <w:bottom w:val="single" w:sz="8" w:space="0" w:color="auto"/>
              <w:right w:val="single" w:sz="8" w:space="0" w:color="auto"/>
            </w:tcBorders>
          </w:tcPr>
          <w:p w:rsidR="00013F28" w:rsidRPr="000F2041" w:rsidRDefault="00013F28" w:rsidP="00013F28">
            <w:pPr>
              <w:spacing w:before="120" w:after="120" w:line="240" w:lineRule="auto"/>
              <w:ind w:left="-57" w:right="-57"/>
              <w:jc w:val="center"/>
              <w:rPr>
                <w:sz w:val="18"/>
                <w:szCs w:val="18"/>
              </w:rPr>
            </w:pPr>
            <w:r w:rsidRPr="000F2041">
              <w:rPr>
                <w:sz w:val="18"/>
                <w:szCs w:val="18"/>
              </w:rPr>
              <w:t>2018</w:t>
            </w:r>
          </w:p>
        </w:tc>
        <w:tc>
          <w:tcPr>
            <w:tcW w:w="975" w:type="dxa"/>
            <w:tcBorders>
              <w:left w:val="single" w:sz="8" w:space="0" w:color="auto"/>
              <w:bottom w:val="single" w:sz="8" w:space="0" w:color="auto"/>
              <w:right w:val="single" w:sz="8" w:space="0" w:color="auto"/>
            </w:tcBorders>
          </w:tcPr>
          <w:p w:rsidR="00013F28" w:rsidRPr="000F2041" w:rsidRDefault="00013F28" w:rsidP="00013F28">
            <w:pPr>
              <w:spacing w:before="120" w:after="120" w:line="240" w:lineRule="auto"/>
              <w:ind w:left="-57" w:right="-57"/>
              <w:jc w:val="center"/>
              <w:rPr>
                <w:sz w:val="18"/>
                <w:szCs w:val="18"/>
              </w:rPr>
            </w:pPr>
            <w:r w:rsidRPr="000F2041">
              <w:rPr>
                <w:sz w:val="18"/>
                <w:szCs w:val="18"/>
              </w:rPr>
              <w:t>2019</w:t>
            </w:r>
          </w:p>
        </w:tc>
        <w:tc>
          <w:tcPr>
            <w:tcW w:w="1150"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c>
          <w:tcPr>
            <w:tcW w:w="1739" w:type="dxa"/>
            <w:vMerge/>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p>
        </w:tc>
      </w:tr>
      <w:tr w:rsidR="00013F28" w:rsidRPr="009477B5" w:rsidTr="00D3112B">
        <w:trPr>
          <w:tblCellSpacing w:w="5" w:type="nil"/>
        </w:trPr>
        <w:tc>
          <w:tcPr>
            <w:tcW w:w="567"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1</w:t>
            </w:r>
          </w:p>
        </w:tc>
        <w:tc>
          <w:tcPr>
            <w:tcW w:w="2127" w:type="dxa"/>
            <w:tcBorders>
              <w:left w:val="single" w:sz="8" w:space="0" w:color="auto"/>
              <w:bottom w:val="single" w:sz="8" w:space="0" w:color="auto"/>
              <w:right w:val="single" w:sz="8" w:space="0" w:color="auto"/>
            </w:tcBorders>
          </w:tcPr>
          <w:p w:rsidR="00013F28" w:rsidRPr="00B41C5E" w:rsidRDefault="00013F28" w:rsidP="00013F28">
            <w:pPr>
              <w:widowControl w:val="0"/>
              <w:autoSpaceDE w:val="0"/>
              <w:autoSpaceDN w:val="0"/>
              <w:adjustRightInd w:val="0"/>
              <w:spacing w:after="0" w:line="240" w:lineRule="auto"/>
              <w:jc w:val="center"/>
              <w:rPr>
                <w:sz w:val="18"/>
                <w:szCs w:val="18"/>
              </w:rPr>
            </w:pPr>
            <w:r w:rsidRPr="00B41C5E">
              <w:rPr>
                <w:sz w:val="18"/>
                <w:szCs w:val="18"/>
              </w:rPr>
              <w:t>2</w:t>
            </w:r>
          </w:p>
        </w:tc>
        <w:tc>
          <w:tcPr>
            <w:tcW w:w="1458" w:type="dxa"/>
            <w:tcBorders>
              <w:left w:val="single" w:sz="8" w:space="0" w:color="auto"/>
              <w:bottom w:val="single" w:sz="8" w:space="0" w:color="auto"/>
              <w:right w:val="single" w:sz="8" w:space="0" w:color="auto"/>
            </w:tcBorders>
          </w:tcPr>
          <w:p w:rsidR="00013F28" w:rsidRPr="006F309A" w:rsidRDefault="00013F28" w:rsidP="00013F28">
            <w:pPr>
              <w:widowControl w:val="0"/>
              <w:autoSpaceDE w:val="0"/>
              <w:autoSpaceDN w:val="0"/>
              <w:adjustRightInd w:val="0"/>
              <w:spacing w:after="0" w:line="240" w:lineRule="auto"/>
              <w:jc w:val="center"/>
              <w:rPr>
                <w:sz w:val="18"/>
                <w:szCs w:val="18"/>
              </w:rPr>
            </w:pPr>
            <w:r w:rsidRPr="006F309A">
              <w:rPr>
                <w:sz w:val="18"/>
                <w:szCs w:val="18"/>
              </w:rPr>
              <w:t>3</w:t>
            </w:r>
          </w:p>
        </w:tc>
        <w:tc>
          <w:tcPr>
            <w:tcW w:w="1377"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4</w:t>
            </w:r>
          </w:p>
        </w:tc>
        <w:tc>
          <w:tcPr>
            <w:tcW w:w="1417"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5</w:t>
            </w:r>
          </w:p>
        </w:tc>
        <w:tc>
          <w:tcPr>
            <w:tcW w:w="1005"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6</w:t>
            </w:r>
          </w:p>
        </w:tc>
        <w:tc>
          <w:tcPr>
            <w:tcW w:w="1179" w:type="dxa"/>
            <w:gridSpan w:val="2"/>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7</w:t>
            </w:r>
          </w:p>
        </w:tc>
        <w:tc>
          <w:tcPr>
            <w:tcW w:w="880"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8</w:t>
            </w:r>
          </w:p>
        </w:tc>
        <w:tc>
          <w:tcPr>
            <w:tcW w:w="880"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9</w:t>
            </w:r>
          </w:p>
        </w:tc>
        <w:tc>
          <w:tcPr>
            <w:tcW w:w="1093"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10</w:t>
            </w:r>
          </w:p>
        </w:tc>
        <w:tc>
          <w:tcPr>
            <w:tcW w:w="975"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11</w:t>
            </w:r>
          </w:p>
        </w:tc>
        <w:tc>
          <w:tcPr>
            <w:tcW w:w="1150"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12</w:t>
            </w:r>
          </w:p>
        </w:tc>
        <w:tc>
          <w:tcPr>
            <w:tcW w:w="1739" w:type="dxa"/>
            <w:tcBorders>
              <w:left w:val="single" w:sz="8" w:space="0" w:color="auto"/>
              <w:bottom w:val="single" w:sz="8" w:space="0" w:color="auto"/>
              <w:right w:val="single" w:sz="8" w:space="0" w:color="auto"/>
            </w:tcBorders>
          </w:tcPr>
          <w:p w:rsidR="00013F28" w:rsidRPr="009477B5" w:rsidRDefault="00013F28" w:rsidP="00013F28">
            <w:pPr>
              <w:widowControl w:val="0"/>
              <w:autoSpaceDE w:val="0"/>
              <w:autoSpaceDN w:val="0"/>
              <w:adjustRightInd w:val="0"/>
              <w:spacing w:after="0" w:line="240" w:lineRule="auto"/>
              <w:jc w:val="center"/>
              <w:rPr>
                <w:sz w:val="18"/>
                <w:szCs w:val="18"/>
              </w:rPr>
            </w:pPr>
            <w:r w:rsidRPr="009477B5">
              <w:rPr>
                <w:sz w:val="18"/>
                <w:szCs w:val="18"/>
              </w:rPr>
              <w:t>13</w:t>
            </w:r>
          </w:p>
        </w:tc>
      </w:tr>
      <w:tr w:rsidR="00013F28" w:rsidRPr="00DD0B72" w:rsidTr="00D3112B">
        <w:trPr>
          <w:trHeight w:val="324"/>
          <w:tblCellSpacing w:w="5" w:type="nil"/>
        </w:trPr>
        <w:tc>
          <w:tcPr>
            <w:tcW w:w="56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1.</w:t>
            </w:r>
          </w:p>
        </w:tc>
        <w:tc>
          <w:tcPr>
            <w:tcW w:w="2127" w:type="dxa"/>
            <w:vMerge w:val="restart"/>
            <w:tcBorders>
              <w:left w:val="single" w:sz="8" w:space="0" w:color="auto"/>
              <w:right w:val="single" w:sz="8" w:space="0" w:color="auto"/>
            </w:tcBorders>
          </w:tcPr>
          <w:p w:rsidR="00013F28" w:rsidRPr="00D3112B" w:rsidRDefault="00013F28" w:rsidP="00DD0B72">
            <w:pPr>
              <w:shd w:val="clear" w:color="auto" w:fill="FFFFFF"/>
              <w:autoSpaceDE w:val="0"/>
              <w:autoSpaceDN w:val="0"/>
              <w:adjustRightInd w:val="0"/>
              <w:spacing w:after="0" w:line="240" w:lineRule="auto"/>
              <w:rPr>
                <w:b/>
                <w:sz w:val="18"/>
                <w:szCs w:val="18"/>
              </w:rPr>
            </w:pPr>
            <w:r w:rsidRPr="00D3112B">
              <w:rPr>
                <w:b/>
                <w:sz w:val="18"/>
                <w:szCs w:val="18"/>
              </w:rPr>
              <w:t xml:space="preserve">Задача 1. </w:t>
            </w:r>
          </w:p>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Развитие и обеспечение функционирования базовой информационно-технологической инфраструктуры администрации города Пущино</w:t>
            </w:r>
          </w:p>
        </w:tc>
        <w:tc>
          <w:tcPr>
            <w:tcW w:w="1458"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1417"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800</w:t>
            </w:r>
          </w:p>
        </w:tc>
        <w:tc>
          <w:tcPr>
            <w:tcW w:w="100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 5300</w:t>
            </w:r>
          </w:p>
        </w:tc>
        <w:tc>
          <w:tcPr>
            <w:tcW w:w="1179" w:type="dxa"/>
            <w:gridSpan w:val="2"/>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1300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1300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900</w:t>
            </w:r>
          </w:p>
        </w:tc>
        <w:tc>
          <w:tcPr>
            <w:tcW w:w="1093"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900</w:t>
            </w:r>
          </w:p>
        </w:tc>
        <w:tc>
          <w:tcPr>
            <w:tcW w:w="97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900</w:t>
            </w:r>
          </w:p>
        </w:tc>
        <w:tc>
          <w:tcPr>
            <w:tcW w:w="1150"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Управление делами </w:t>
            </w:r>
          </w:p>
        </w:tc>
        <w:tc>
          <w:tcPr>
            <w:tcW w:w="1739"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78022B" w:rsidRPr="00DD0B72" w:rsidTr="00D3112B">
        <w:trPr>
          <w:trHeight w:val="1313"/>
          <w:tblCellSpacing w:w="5" w:type="nil"/>
        </w:trPr>
        <w:tc>
          <w:tcPr>
            <w:tcW w:w="567" w:type="dxa"/>
            <w:vMerge/>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p>
        </w:tc>
        <w:tc>
          <w:tcPr>
            <w:tcW w:w="1458"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 xml:space="preserve">Средства      </w:t>
            </w:r>
          </w:p>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 xml:space="preserve">бюджета       </w:t>
            </w:r>
          </w:p>
          <w:p w:rsidR="0078022B" w:rsidRPr="00DD0B72" w:rsidRDefault="0078022B" w:rsidP="0078022B">
            <w:pPr>
              <w:widowControl w:val="0"/>
              <w:autoSpaceDE w:val="0"/>
              <w:autoSpaceDN w:val="0"/>
              <w:adjustRightInd w:val="0"/>
              <w:spacing w:after="0" w:line="240" w:lineRule="auto"/>
              <w:rPr>
                <w:sz w:val="18"/>
                <w:szCs w:val="18"/>
              </w:rPr>
            </w:pPr>
            <w:r w:rsidRPr="00DD0B72">
              <w:rPr>
                <w:sz w:val="18"/>
                <w:szCs w:val="18"/>
              </w:rPr>
              <w:t>г.о. Пущино</w:t>
            </w:r>
          </w:p>
        </w:tc>
        <w:tc>
          <w:tcPr>
            <w:tcW w:w="1377" w:type="dxa"/>
            <w:vMerge/>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jc w:val="center"/>
              <w:rPr>
                <w:sz w:val="18"/>
                <w:szCs w:val="18"/>
              </w:rPr>
            </w:pPr>
          </w:p>
        </w:tc>
        <w:tc>
          <w:tcPr>
            <w:tcW w:w="1417"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800</w:t>
            </w:r>
          </w:p>
        </w:tc>
        <w:tc>
          <w:tcPr>
            <w:tcW w:w="1005"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 xml:space="preserve"> 5300</w:t>
            </w:r>
          </w:p>
        </w:tc>
        <w:tc>
          <w:tcPr>
            <w:tcW w:w="1179" w:type="dxa"/>
            <w:gridSpan w:val="2"/>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1300</w:t>
            </w:r>
          </w:p>
        </w:tc>
        <w:tc>
          <w:tcPr>
            <w:tcW w:w="880"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1300</w:t>
            </w:r>
          </w:p>
        </w:tc>
        <w:tc>
          <w:tcPr>
            <w:tcW w:w="880"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900</w:t>
            </w:r>
          </w:p>
        </w:tc>
        <w:tc>
          <w:tcPr>
            <w:tcW w:w="1093"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900</w:t>
            </w:r>
          </w:p>
        </w:tc>
        <w:tc>
          <w:tcPr>
            <w:tcW w:w="975" w:type="dxa"/>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r w:rsidRPr="00DD0B72">
              <w:rPr>
                <w:sz w:val="18"/>
                <w:szCs w:val="18"/>
              </w:rPr>
              <w:t>900</w:t>
            </w:r>
          </w:p>
        </w:tc>
        <w:tc>
          <w:tcPr>
            <w:tcW w:w="1150" w:type="dxa"/>
            <w:vMerge/>
            <w:tcBorders>
              <w:left w:val="single" w:sz="8" w:space="0" w:color="auto"/>
              <w:bottom w:val="single" w:sz="4" w:space="0" w:color="auto"/>
              <w:right w:val="single" w:sz="8" w:space="0" w:color="auto"/>
            </w:tcBorders>
          </w:tcPr>
          <w:p w:rsidR="0078022B" w:rsidRPr="00DD0B72" w:rsidRDefault="0078022B" w:rsidP="00DD0B72">
            <w:pPr>
              <w:widowControl w:val="0"/>
              <w:autoSpaceDE w:val="0"/>
              <w:autoSpaceDN w:val="0"/>
              <w:adjustRightInd w:val="0"/>
              <w:spacing w:after="0" w:line="240" w:lineRule="auto"/>
              <w:rPr>
                <w:sz w:val="18"/>
                <w:szCs w:val="18"/>
              </w:rPr>
            </w:pPr>
          </w:p>
        </w:tc>
        <w:tc>
          <w:tcPr>
            <w:tcW w:w="1739" w:type="dxa"/>
            <w:vMerge/>
            <w:tcBorders>
              <w:left w:val="single" w:sz="8" w:space="0" w:color="auto"/>
              <w:bottom w:val="single" w:sz="4" w:space="0" w:color="auto"/>
              <w:right w:val="single" w:sz="8" w:space="0" w:color="auto"/>
            </w:tcBorders>
          </w:tcPr>
          <w:p w:rsidR="0078022B" w:rsidRPr="0078022B" w:rsidRDefault="0078022B"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324"/>
          <w:tblCellSpacing w:w="5" w:type="nil"/>
        </w:trPr>
        <w:tc>
          <w:tcPr>
            <w:tcW w:w="56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1.1.</w:t>
            </w:r>
          </w:p>
        </w:tc>
        <w:tc>
          <w:tcPr>
            <w:tcW w:w="2127" w:type="dxa"/>
            <w:vMerge w:val="restart"/>
            <w:tcBorders>
              <w:top w:val="single" w:sz="4" w:space="0" w:color="auto"/>
              <w:left w:val="single" w:sz="8" w:space="0" w:color="auto"/>
              <w:right w:val="single" w:sz="8"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Приобретение, техническое обслуживание и ремонт компьютерного и сетевого оборудования, организационной техники для использования  в администрации  города Пущино</w:t>
            </w:r>
          </w:p>
        </w:tc>
        <w:tc>
          <w:tcPr>
            <w:tcW w:w="1458"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005"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1500</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880"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880"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093"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975"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150"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Обеспечение развития  информационно-технологической инфраструктуры администрации</w:t>
            </w:r>
          </w:p>
        </w:tc>
      </w:tr>
      <w:tr w:rsidR="00013F28" w:rsidRPr="00DD0B72" w:rsidTr="00D3112B">
        <w:trPr>
          <w:trHeight w:val="989"/>
          <w:tblCellSpacing w:w="5" w:type="nil"/>
        </w:trPr>
        <w:tc>
          <w:tcPr>
            <w:tcW w:w="56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Средства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бюджета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г.о. Пущино</w:t>
            </w:r>
          </w:p>
        </w:tc>
        <w:tc>
          <w:tcPr>
            <w:tcW w:w="137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005"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1500</w:t>
            </w:r>
          </w:p>
        </w:tc>
        <w:tc>
          <w:tcPr>
            <w:tcW w:w="1179" w:type="dxa"/>
            <w:gridSpan w:val="2"/>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880" w:type="dxa"/>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880" w:type="dxa"/>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093" w:type="dxa"/>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975" w:type="dxa"/>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300</w:t>
            </w:r>
          </w:p>
        </w:tc>
        <w:tc>
          <w:tcPr>
            <w:tcW w:w="1150"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80"/>
          <w:tblCellSpacing w:w="5" w:type="nil"/>
        </w:trPr>
        <w:tc>
          <w:tcPr>
            <w:tcW w:w="56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005"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179" w:type="dxa"/>
            <w:gridSpan w:val="2"/>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880" w:type="dxa"/>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880" w:type="dxa"/>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093" w:type="dxa"/>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975" w:type="dxa"/>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150"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338"/>
          <w:tblCellSpacing w:w="5" w:type="nil"/>
        </w:trPr>
        <w:tc>
          <w:tcPr>
            <w:tcW w:w="567" w:type="dxa"/>
            <w:vMerge w:val="restart"/>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lastRenderedPageBreak/>
              <w:t>1.2.</w:t>
            </w:r>
          </w:p>
        </w:tc>
        <w:tc>
          <w:tcPr>
            <w:tcW w:w="2127" w:type="dxa"/>
            <w:vMerge w:val="restart"/>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Замена средств вычислительной техники для нужд администрации</w:t>
            </w:r>
            <w:r w:rsidRPr="00DD0B72">
              <w:rPr>
                <w:sz w:val="18"/>
                <w:szCs w:val="18"/>
              </w:rPr>
              <w:t xml:space="preserve"> города Пущино</w:t>
            </w:r>
          </w:p>
        </w:tc>
        <w:tc>
          <w:tcPr>
            <w:tcW w:w="1458"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1417"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500</w:t>
            </w:r>
          </w:p>
        </w:tc>
        <w:tc>
          <w:tcPr>
            <w:tcW w:w="100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2000</w:t>
            </w:r>
          </w:p>
        </w:tc>
        <w:tc>
          <w:tcPr>
            <w:tcW w:w="1179" w:type="dxa"/>
            <w:gridSpan w:val="2"/>
            <w:tcBorders>
              <w:left w:val="single" w:sz="8" w:space="0" w:color="auto"/>
              <w:bottom w:val="single" w:sz="8"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880" w:type="dxa"/>
            <w:tcBorders>
              <w:left w:val="single" w:sz="8" w:space="0" w:color="auto"/>
              <w:bottom w:val="single" w:sz="8"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880" w:type="dxa"/>
            <w:tcBorders>
              <w:left w:val="single" w:sz="8" w:space="0" w:color="auto"/>
              <w:bottom w:val="single" w:sz="8"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1093" w:type="dxa"/>
            <w:tcBorders>
              <w:left w:val="single" w:sz="8" w:space="0" w:color="auto"/>
              <w:bottom w:val="single" w:sz="8"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975" w:type="dxa"/>
            <w:tcBorders>
              <w:left w:val="single" w:sz="8" w:space="0" w:color="auto"/>
              <w:bottom w:val="single" w:sz="8"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1150" w:type="dxa"/>
            <w:vMerge w:val="restart"/>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Управление делами </w:t>
            </w:r>
          </w:p>
        </w:tc>
        <w:tc>
          <w:tcPr>
            <w:tcW w:w="1739" w:type="dxa"/>
            <w:vMerge w:val="restart"/>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Выполнение  замены средств вычислительной техники для нужд администрации</w:t>
            </w:r>
          </w:p>
        </w:tc>
      </w:tr>
      <w:tr w:rsidR="00013F28" w:rsidRPr="00DD0B72" w:rsidTr="00D3112B">
        <w:trPr>
          <w:trHeight w:val="868"/>
          <w:tblCellSpacing w:w="5" w:type="nil"/>
        </w:trPr>
        <w:tc>
          <w:tcPr>
            <w:tcW w:w="567"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Средства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бюджета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г.о. Пущино</w:t>
            </w:r>
          </w:p>
          <w:p w:rsidR="00013F28" w:rsidRPr="00DD0B72" w:rsidRDefault="00013F28" w:rsidP="00DD0B72">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500</w:t>
            </w:r>
          </w:p>
        </w:tc>
        <w:tc>
          <w:tcPr>
            <w:tcW w:w="1005"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2000</w:t>
            </w:r>
          </w:p>
        </w:tc>
        <w:tc>
          <w:tcPr>
            <w:tcW w:w="1179" w:type="dxa"/>
            <w:gridSpan w:val="2"/>
            <w:tcBorders>
              <w:top w:val="single" w:sz="8" w:space="0" w:color="auto"/>
              <w:left w:val="single" w:sz="8" w:space="0" w:color="auto"/>
              <w:bottom w:val="single" w:sz="4"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880"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880"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1093"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975" w:type="dxa"/>
            <w:tcBorders>
              <w:top w:val="single" w:sz="8" w:space="0" w:color="auto"/>
              <w:left w:val="single" w:sz="8" w:space="0" w:color="auto"/>
              <w:bottom w:val="single" w:sz="4" w:space="0" w:color="auto"/>
              <w:right w:val="single" w:sz="8" w:space="0" w:color="auto"/>
            </w:tcBorders>
          </w:tcPr>
          <w:p w:rsidR="00013F28" w:rsidRPr="00DD0B72" w:rsidRDefault="00013F28" w:rsidP="00DD0B72">
            <w:pPr>
              <w:spacing w:line="240" w:lineRule="auto"/>
            </w:pPr>
            <w:r w:rsidRPr="00DD0B72">
              <w:rPr>
                <w:sz w:val="18"/>
                <w:szCs w:val="18"/>
              </w:rPr>
              <w:t>400</w:t>
            </w:r>
          </w:p>
        </w:tc>
        <w:tc>
          <w:tcPr>
            <w:tcW w:w="1150"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r>
      <w:tr w:rsidR="00013F28" w:rsidRPr="00DD0B72" w:rsidTr="00D3112B">
        <w:trPr>
          <w:trHeight w:val="338"/>
          <w:tblCellSpacing w:w="5" w:type="nil"/>
        </w:trPr>
        <w:tc>
          <w:tcPr>
            <w:tcW w:w="56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1.3.</w:t>
            </w:r>
          </w:p>
        </w:tc>
        <w:tc>
          <w:tcPr>
            <w:tcW w:w="2127" w:type="dxa"/>
            <w:vMerge w:val="restart"/>
            <w:tcBorders>
              <w:left w:val="single" w:sz="8" w:space="0" w:color="auto"/>
              <w:right w:val="single" w:sz="8" w:space="0" w:color="auto"/>
            </w:tcBorders>
          </w:tcPr>
          <w:p w:rsidR="00013F28" w:rsidRPr="00DD0B72" w:rsidRDefault="00013F28" w:rsidP="00D3112B">
            <w:pPr>
              <w:shd w:val="clear" w:color="auto" w:fill="FFFFFF"/>
              <w:autoSpaceDE w:val="0"/>
              <w:autoSpaceDN w:val="0"/>
              <w:adjustRightInd w:val="0"/>
              <w:spacing w:after="0" w:line="240" w:lineRule="auto"/>
              <w:rPr>
                <w:sz w:val="18"/>
                <w:szCs w:val="18"/>
              </w:rPr>
            </w:pPr>
            <w:r w:rsidRPr="00D3112B">
              <w:rPr>
                <w:color w:val="000000"/>
                <w:sz w:val="18"/>
                <w:szCs w:val="18"/>
              </w:rPr>
              <w:t>Создание, модернизация, развитие и техническое обслуживание локальных вычислительных сетей (ЛВС)  администрации  города Пущино</w:t>
            </w:r>
          </w:p>
        </w:tc>
        <w:tc>
          <w:tcPr>
            <w:tcW w:w="1458"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7429" w:type="dxa"/>
            <w:gridSpan w:val="8"/>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В пределах средств, предусмотренных на обеспечение деятельности администрации города Пущино</w:t>
            </w:r>
          </w:p>
        </w:tc>
        <w:tc>
          <w:tcPr>
            <w:tcW w:w="1150"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Управление делами </w:t>
            </w:r>
          </w:p>
        </w:tc>
        <w:tc>
          <w:tcPr>
            <w:tcW w:w="1739" w:type="dxa"/>
            <w:vMerge w:val="restart"/>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DD0B72">
              <w:rPr>
                <w:color w:val="000000"/>
                <w:sz w:val="18"/>
                <w:szCs w:val="18"/>
              </w:rPr>
              <w:t xml:space="preserve">Обеспечение эксплуатации ведомственных информационных систем и </w:t>
            </w:r>
            <w:r w:rsidRPr="0078022B">
              <w:rPr>
                <w:color w:val="000000"/>
                <w:sz w:val="18"/>
                <w:szCs w:val="18"/>
              </w:rPr>
              <w:t xml:space="preserve">  техническое обслуживание локальных вычислительных сетей (ЛВС)  </w:t>
            </w:r>
          </w:p>
        </w:tc>
      </w:tr>
      <w:tr w:rsidR="00013F28" w:rsidRPr="00DD0B72" w:rsidTr="00D3112B">
        <w:trPr>
          <w:trHeight w:val="709"/>
          <w:tblCellSpacing w:w="5" w:type="nil"/>
        </w:trPr>
        <w:tc>
          <w:tcPr>
            <w:tcW w:w="56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7429" w:type="dxa"/>
            <w:gridSpan w:val="8"/>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150"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324"/>
          <w:tblCellSpacing w:w="5" w:type="nil"/>
        </w:trPr>
        <w:tc>
          <w:tcPr>
            <w:tcW w:w="567" w:type="dxa"/>
            <w:vMerge w:val="restart"/>
            <w:tcBorders>
              <w:left w:val="single" w:sz="8" w:space="0" w:color="auto"/>
              <w:right w:val="single" w:sz="8" w:space="0" w:color="auto"/>
            </w:tcBorders>
          </w:tcPr>
          <w:p w:rsidR="00013F28" w:rsidRPr="00DD0B72" w:rsidRDefault="00013F28" w:rsidP="00D3112B">
            <w:pPr>
              <w:widowControl w:val="0"/>
              <w:autoSpaceDE w:val="0"/>
              <w:autoSpaceDN w:val="0"/>
              <w:adjustRightInd w:val="0"/>
              <w:spacing w:after="0" w:line="240" w:lineRule="auto"/>
              <w:rPr>
                <w:sz w:val="18"/>
                <w:szCs w:val="18"/>
              </w:rPr>
            </w:pPr>
            <w:r w:rsidRPr="00DD0B72">
              <w:rPr>
                <w:sz w:val="18"/>
                <w:szCs w:val="18"/>
              </w:rPr>
              <w:t>1.4.</w:t>
            </w:r>
          </w:p>
        </w:tc>
        <w:tc>
          <w:tcPr>
            <w:tcW w:w="2127" w:type="dxa"/>
            <w:vMerge w:val="restart"/>
            <w:tcBorders>
              <w:left w:val="single" w:sz="8" w:space="0" w:color="auto"/>
              <w:right w:val="single" w:sz="8" w:space="0" w:color="auto"/>
            </w:tcBorders>
          </w:tcPr>
          <w:p w:rsidR="00013F28" w:rsidRPr="00DD0B72" w:rsidRDefault="00013F28" w:rsidP="00D3112B">
            <w:pPr>
              <w:widowControl w:val="0"/>
              <w:autoSpaceDE w:val="0"/>
              <w:autoSpaceDN w:val="0"/>
              <w:adjustRightInd w:val="0"/>
              <w:spacing w:after="0" w:line="240" w:lineRule="auto"/>
              <w:rPr>
                <w:sz w:val="18"/>
                <w:szCs w:val="18"/>
              </w:rPr>
            </w:pPr>
            <w:r w:rsidRPr="00DD0B72">
              <w:rPr>
                <w:sz w:val="18"/>
                <w:szCs w:val="18"/>
              </w:rPr>
              <w:t>Приобретение прав использования на рабочих местах работников  администрации  города Пущино стандартного пакета лицензионного базового общесистемного и прикладного лицензионного программного обеспечения</w:t>
            </w:r>
          </w:p>
        </w:tc>
        <w:tc>
          <w:tcPr>
            <w:tcW w:w="1458"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1417"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100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1800</w:t>
            </w:r>
          </w:p>
        </w:tc>
        <w:tc>
          <w:tcPr>
            <w:tcW w:w="1179" w:type="dxa"/>
            <w:gridSpan w:val="2"/>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1093"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97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1150"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Управление делами </w:t>
            </w:r>
          </w:p>
        </w:tc>
        <w:tc>
          <w:tcPr>
            <w:tcW w:w="1739"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Приобретение базового лицензионного программного обеспечения для использования администрацией</w:t>
            </w:r>
          </w:p>
        </w:tc>
      </w:tr>
      <w:tr w:rsidR="00013F28" w:rsidRPr="00DD0B72" w:rsidTr="00D3112B">
        <w:trPr>
          <w:trHeight w:val="480"/>
          <w:tblCellSpacing w:w="5" w:type="nil"/>
        </w:trPr>
        <w:tc>
          <w:tcPr>
            <w:tcW w:w="56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vMerge w:val="restart"/>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Средства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 xml:space="preserve">бюджета       </w:t>
            </w:r>
          </w:p>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г.о. Пущино</w:t>
            </w:r>
          </w:p>
        </w:tc>
        <w:tc>
          <w:tcPr>
            <w:tcW w:w="137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100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1800</w:t>
            </w:r>
          </w:p>
        </w:tc>
        <w:tc>
          <w:tcPr>
            <w:tcW w:w="1179" w:type="dxa"/>
            <w:gridSpan w:val="2"/>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600</w:t>
            </w:r>
          </w:p>
        </w:tc>
        <w:tc>
          <w:tcPr>
            <w:tcW w:w="880"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1093"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975"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200</w:t>
            </w:r>
          </w:p>
        </w:tc>
        <w:tc>
          <w:tcPr>
            <w:tcW w:w="1150"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252"/>
          <w:tblCellSpacing w:w="5" w:type="nil"/>
        </w:trPr>
        <w:tc>
          <w:tcPr>
            <w:tcW w:w="56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37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vMerge w:val="restart"/>
            <w:tcBorders>
              <w:left w:val="single" w:sz="8" w:space="0" w:color="auto"/>
              <w:right w:val="single" w:sz="8" w:space="0" w:color="auto"/>
            </w:tcBorders>
          </w:tcPr>
          <w:p w:rsidR="00013F28" w:rsidRPr="00DD0B72" w:rsidRDefault="00013F28" w:rsidP="00DD0B72">
            <w:pPr>
              <w:spacing w:line="240" w:lineRule="auto"/>
            </w:pPr>
          </w:p>
        </w:tc>
        <w:tc>
          <w:tcPr>
            <w:tcW w:w="1005" w:type="dxa"/>
            <w:vMerge w:val="restart"/>
            <w:tcBorders>
              <w:left w:val="single" w:sz="8" w:space="0" w:color="auto"/>
              <w:right w:val="single" w:sz="8" w:space="0" w:color="auto"/>
            </w:tcBorders>
          </w:tcPr>
          <w:p w:rsidR="00013F28" w:rsidRPr="00DD0B72" w:rsidRDefault="00013F28" w:rsidP="00DD0B72">
            <w:pPr>
              <w:spacing w:line="240" w:lineRule="auto"/>
            </w:pPr>
          </w:p>
        </w:tc>
        <w:tc>
          <w:tcPr>
            <w:tcW w:w="1179" w:type="dxa"/>
            <w:gridSpan w:val="2"/>
            <w:vMerge w:val="restart"/>
            <w:tcBorders>
              <w:left w:val="single" w:sz="8" w:space="0" w:color="auto"/>
              <w:right w:val="single" w:sz="8" w:space="0" w:color="auto"/>
            </w:tcBorders>
          </w:tcPr>
          <w:p w:rsidR="00013F28" w:rsidRPr="00DD0B72" w:rsidRDefault="00013F28" w:rsidP="00DD0B72">
            <w:pPr>
              <w:spacing w:line="240" w:lineRule="auto"/>
            </w:pPr>
          </w:p>
        </w:tc>
        <w:tc>
          <w:tcPr>
            <w:tcW w:w="880" w:type="dxa"/>
            <w:vMerge w:val="restart"/>
            <w:tcBorders>
              <w:left w:val="single" w:sz="8" w:space="0" w:color="auto"/>
              <w:right w:val="single" w:sz="8" w:space="0" w:color="auto"/>
            </w:tcBorders>
          </w:tcPr>
          <w:p w:rsidR="00013F28" w:rsidRPr="00DD0B72" w:rsidRDefault="00013F28" w:rsidP="00DD0B72">
            <w:pPr>
              <w:spacing w:line="240" w:lineRule="auto"/>
            </w:pPr>
          </w:p>
        </w:tc>
        <w:tc>
          <w:tcPr>
            <w:tcW w:w="880" w:type="dxa"/>
            <w:vMerge w:val="restart"/>
            <w:tcBorders>
              <w:left w:val="single" w:sz="8" w:space="0" w:color="auto"/>
              <w:right w:val="single" w:sz="8" w:space="0" w:color="auto"/>
            </w:tcBorders>
          </w:tcPr>
          <w:p w:rsidR="00013F28" w:rsidRPr="00DD0B72" w:rsidRDefault="00013F28" w:rsidP="00DD0B72">
            <w:pPr>
              <w:spacing w:line="240" w:lineRule="auto"/>
            </w:pPr>
          </w:p>
        </w:tc>
        <w:tc>
          <w:tcPr>
            <w:tcW w:w="1093" w:type="dxa"/>
            <w:tcBorders>
              <w:top w:val="single" w:sz="8" w:space="0" w:color="auto"/>
              <w:left w:val="single" w:sz="8" w:space="0" w:color="auto"/>
              <w:right w:val="single" w:sz="8" w:space="0" w:color="auto"/>
            </w:tcBorders>
          </w:tcPr>
          <w:p w:rsidR="00013F28" w:rsidRPr="00DD0B72" w:rsidRDefault="00013F28" w:rsidP="00DD0B72">
            <w:pPr>
              <w:spacing w:line="240" w:lineRule="auto"/>
            </w:pPr>
          </w:p>
        </w:tc>
        <w:tc>
          <w:tcPr>
            <w:tcW w:w="975" w:type="dxa"/>
            <w:vMerge w:val="restart"/>
            <w:tcBorders>
              <w:left w:val="single" w:sz="8" w:space="0" w:color="auto"/>
              <w:right w:val="single" w:sz="8" w:space="0" w:color="auto"/>
            </w:tcBorders>
          </w:tcPr>
          <w:p w:rsidR="00013F28" w:rsidRPr="00DD0B72" w:rsidRDefault="00013F28" w:rsidP="00DD0B72">
            <w:pPr>
              <w:spacing w:line="240" w:lineRule="auto"/>
            </w:pPr>
          </w:p>
        </w:tc>
        <w:tc>
          <w:tcPr>
            <w:tcW w:w="1150"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DD0B72" w:rsidTr="00D3112B">
        <w:trPr>
          <w:trHeight w:val="145"/>
          <w:tblCellSpacing w:w="5" w:type="nil"/>
        </w:trPr>
        <w:tc>
          <w:tcPr>
            <w:tcW w:w="56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458"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417"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005"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179" w:type="dxa"/>
            <w:gridSpan w:val="2"/>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880"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880"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093" w:type="dxa"/>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975" w:type="dxa"/>
            <w:vMerge/>
            <w:tcBorders>
              <w:left w:val="single" w:sz="8" w:space="0" w:color="auto"/>
              <w:bottom w:val="single" w:sz="8" w:space="0" w:color="auto"/>
              <w:right w:val="single" w:sz="8" w:space="0" w:color="auto"/>
            </w:tcBorders>
          </w:tcPr>
          <w:p w:rsidR="00013F28" w:rsidRPr="00DD0B72" w:rsidRDefault="00013F28" w:rsidP="00DD0B72">
            <w:pPr>
              <w:spacing w:line="240" w:lineRule="auto"/>
            </w:pPr>
          </w:p>
        </w:tc>
        <w:tc>
          <w:tcPr>
            <w:tcW w:w="1150"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D3A1F" w:rsidRPr="00DD0B72" w:rsidTr="00D3112B">
        <w:trPr>
          <w:trHeight w:val="70"/>
          <w:tblCellSpacing w:w="5" w:type="nil"/>
        </w:trPr>
        <w:tc>
          <w:tcPr>
            <w:tcW w:w="567" w:type="dxa"/>
            <w:vMerge w:val="restart"/>
            <w:tcBorders>
              <w:top w:val="single" w:sz="4"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r w:rsidRPr="00DD0B72">
              <w:rPr>
                <w:sz w:val="18"/>
                <w:szCs w:val="18"/>
              </w:rPr>
              <w:t>2.</w:t>
            </w:r>
          </w:p>
        </w:tc>
        <w:tc>
          <w:tcPr>
            <w:tcW w:w="2127" w:type="dxa"/>
            <w:vMerge w:val="restart"/>
            <w:tcBorders>
              <w:top w:val="single" w:sz="4" w:space="0" w:color="auto"/>
              <w:left w:val="single" w:sz="8" w:space="0" w:color="auto"/>
              <w:bottom w:val="single" w:sz="4" w:space="0" w:color="auto"/>
              <w:right w:val="single" w:sz="8" w:space="0" w:color="auto"/>
            </w:tcBorders>
          </w:tcPr>
          <w:p w:rsidR="000D3A1F" w:rsidRPr="00D3112B" w:rsidRDefault="000D3A1F" w:rsidP="000D3A1F">
            <w:pPr>
              <w:shd w:val="clear" w:color="auto" w:fill="FFFFFF"/>
              <w:autoSpaceDE w:val="0"/>
              <w:autoSpaceDN w:val="0"/>
              <w:adjustRightInd w:val="0"/>
              <w:spacing w:after="0" w:line="240" w:lineRule="auto"/>
              <w:rPr>
                <w:b/>
                <w:color w:val="000000"/>
                <w:sz w:val="18"/>
                <w:szCs w:val="18"/>
              </w:rPr>
            </w:pPr>
            <w:r w:rsidRPr="00D3112B">
              <w:rPr>
                <w:b/>
                <w:color w:val="000000"/>
                <w:sz w:val="18"/>
                <w:szCs w:val="18"/>
              </w:rPr>
              <w:t xml:space="preserve">Задача 2. </w:t>
            </w:r>
          </w:p>
          <w:p w:rsidR="000D3A1F" w:rsidRPr="00DD0B72" w:rsidRDefault="000D3A1F" w:rsidP="00D3112B">
            <w:pPr>
              <w:shd w:val="clear" w:color="auto" w:fill="FFFFFF"/>
              <w:autoSpaceDE w:val="0"/>
              <w:autoSpaceDN w:val="0"/>
              <w:adjustRightInd w:val="0"/>
              <w:spacing w:after="0" w:line="240" w:lineRule="auto"/>
              <w:rPr>
                <w:color w:val="000000"/>
                <w:sz w:val="18"/>
                <w:szCs w:val="18"/>
              </w:rPr>
            </w:pPr>
            <w:r w:rsidRPr="00DD0B72">
              <w:rPr>
                <w:color w:val="000000"/>
                <w:sz w:val="18"/>
                <w:szCs w:val="18"/>
              </w:rPr>
              <w:t>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r w:rsidR="00D3112B">
              <w:rPr>
                <w:color w:val="000000"/>
                <w:sz w:val="18"/>
                <w:szCs w:val="18"/>
              </w:rPr>
              <w:t xml:space="preserve"> </w:t>
            </w:r>
            <w:r w:rsidRPr="00DD0B72">
              <w:rPr>
                <w:color w:val="000000"/>
                <w:sz w:val="18"/>
                <w:szCs w:val="18"/>
              </w:rPr>
              <w:t>с учетом субсидии из бюджета Московской области</w:t>
            </w:r>
          </w:p>
        </w:tc>
        <w:tc>
          <w:tcPr>
            <w:tcW w:w="1458" w:type="dxa"/>
            <w:tcBorders>
              <w:top w:val="single" w:sz="4"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r w:rsidRPr="00DD0B72">
              <w:rPr>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50</w:t>
            </w:r>
          </w:p>
        </w:tc>
        <w:tc>
          <w:tcPr>
            <w:tcW w:w="1005"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798</w:t>
            </w:r>
          </w:p>
        </w:tc>
        <w:tc>
          <w:tcPr>
            <w:tcW w:w="1179" w:type="dxa"/>
            <w:gridSpan w:val="2"/>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210</w:t>
            </w:r>
          </w:p>
        </w:tc>
        <w:tc>
          <w:tcPr>
            <w:tcW w:w="1093"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84</w:t>
            </w:r>
          </w:p>
        </w:tc>
        <w:tc>
          <w:tcPr>
            <w:tcW w:w="975" w:type="dxa"/>
            <w:tcBorders>
              <w:top w:val="single" w:sz="4" w:space="0" w:color="auto"/>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84</w:t>
            </w:r>
          </w:p>
        </w:tc>
        <w:tc>
          <w:tcPr>
            <w:tcW w:w="1150" w:type="dxa"/>
            <w:vMerge w:val="restart"/>
            <w:tcBorders>
              <w:top w:val="single" w:sz="4"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739" w:type="dxa"/>
            <w:vMerge w:val="restart"/>
            <w:tcBorders>
              <w:top w:val="single" w:sz="4" w:space="0" w:color="auto"/>
              <w:left w:val="single" w:sz="8" w:space="0" w:color="auto"/>
              <w:bottom w:val="single" w:sz="4"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D3A1F" w:rsidRPr="00DD0B72" w:rsidTr="00D3112B">
        <w:trPr>
          <w:trHeight w:val="480"/>
          <w:tblCellSpacing w:w="5" w:type="nil"/>
        </w:trPr>
        <w:tc>
          <w:tcPr>
            <w:tcW w:w="56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458" w:type="dxa"/>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Средства      </w:t>
            </w:r>
          </w:p>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бюджета       </w:t>
            </w:r>
          </w:p>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г.о. Пущино</w:t>
            </w:r>
          </w:p>
        </w:tc>
        <w:tc>
          <w:tcPr>
            <w:tcW w:w="1377" w:type="dxa"/>
            <w:vMerge/>
            <w:tcBorders>
              <w:left w:val="single" w:sz="8"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1417"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50</w:t>
            </w:r>
          </w:p>
        </w:tc>
        <w:tc>
          <w:tcPr>
            <w:tcW w:w="1005"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420</w:t>
            </w:r>
          </w:p>
        </w:tc>
        <w:tc>
          <w:tcPr>
            <w:tcW w:w="1179" w:type="dxa"/>
            <w:gridSpan w:val="2"/>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84</w:t>
            </w:r>
          </w:p>
        </w:tc>
        <w:tc>
          <w:tcPr>
            <w:tcW w:w="880"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84</w:t>
            </w:r>
          </w:p>
        </w:tc>
        <w:tc>
          <w:tcPr>
            <w:tcW w:w="880"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84</w:t>
            </w:r>
          </w:p>
        </w:tc>
        <w:tc>
          <w:tcPr>
            <w:tcW w:w="1093" w:type="dxa"/>
            <w:tcBorders>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84</w:t>
            </w:r>
          </w:p>
        </w:tc>
        <w:tc>
          <w:tcPr>
            <w:tcW w:w="975" w:type="dxa"/>
            <w:tcBorders>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84</w:t>
            </w:r>
          </w:p>
        </w:tc>
        <w:tc>
          <w:tcPr>
            <w:tcW w:w="1150" w:type="dxa"/>
            <w:vMerge/>
            <w:tcBorders>
              <w:top w:val="single" w:sz="8"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D3A1F" w:rsidRPr="00DD0B72" w:rsidTr="00D3112B">
        <w:trPr>
          <w:trHeight w:val="480"/>
          <w:tblCellSpacing w:w="5" w:type="nil"/>
        </w:trPr>
        <w:tc>
          <w:tcPr>
            <w:tcW w:w="56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458" w:type="dxa"/>
            <w:vMerge w:val="restart"/>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Средства      </w:t>
            </w:r>
          </w:p>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бюджета       </w:t>
            </w:r>
          </w:p>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Московской    </w:t>
            </w:r>
          </w:p>
          <w:p w:rsidR="000D3A1F" w:rsidRPr="00DD0B72" w:rsidRDefault="000D3A1F" w:rsidP="000D3A1F">
            <w:pPr>
              <w:widowControl w:val="0"/>
              <w:autoSpaceDE w:val="0"/>
              <w:autoSpaceDN w:val="0"/>
              <w:adjustRightInd w:val="0"/>
              <w:spacing w:after="0" w:line="240" w:lineRule="auto"/>
              <w:rPr>
                <w:sz w:val="18"/>
                <w:szCs w:val="18"/>
              </w:rPr>
            </w:pPr>
            <w:r w:rsidRPr="00DD0B72">
              <w:rPr>
                <w:sz w:val="18"/>
                <w:szCs w:val="18"/>
              </w:rPr>
              <w:t xml:space="preserve">области       </w:t>
            </w:r>
          </w:p>
        </w:tc>
        <w:tc>
          <w:tcPr>
            <w:tcW w:w="1377" w:type="dxa"/>
            <w:vMerge/>
            <w:tcBorders>
              <w:left w:val="single" w:sz="8"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1417"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0</w:t>
            </w:r>
          </w:p>
        </w:tc>
        <w:tc>
          <w:tcPr>
            <w:tcW w:w="1005"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378</w:t>
            </w:r>
          </w:p>
        </w:tc>
        <w:tc>
          <w:tcPr>
            <w:tcW w:w="1179" w:type="dxa"/>
            <w:gridSpan w:val="2"/>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126</w:t>
            </w:r>
          </w:p>
        </w:tc>
        <w:tc>
          <w:tcPr>
            <w:tcW w:w="880"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126</w:t>
            </w:r>
          </w:p>
        </w:tc>
        <w:tc>
          <w:tcPr>
            <w:tcW w:w="880" w:type="dxa"/>
            <w:tcBorders>
              <w:left w:val="single" w:sz="8" w:space="0" w:color="auto"/>
              <w:bottom w:val="single" w:sz="8" w:space="0" w:color="auto"/>
              <w:right w:val="single" w:sz="8" w:space="0" w:color="auto"/>
            </w:tcBorders>
          </w:tcPr>
          <w:p w:rsidR="000D3A1F" w:rsidRPr="00DD0B72" w:rsidRDefault="000D3A1F" w:rsidP="000D3A1F">
            <w:pPr>
              <w:spacing w:line="240" w:lineRule="auto"/>
            </w:pPr>
            <w:r w:rsidRPr="00DD0B72">
              <w:rPr>
                <w:sz w:val="18"/>
                <w:szCs w:val="18"/>
              </w:rPr>
              <w:t>126</w:t>
            </w:r>
          </w:p>
        </w:tc>
        <w:tc>
          <w:tcPr>
            <w:tcW w:w="1093" w:type="dxa"/>
            <w:tcBorders>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0</w:t>
            </w:r>
          </w:p>
        </w:tc>
        <w:tc>
          <w:tcPr>
            <w:tcW w:w="975" w:type="dxa"/>
            <w:tcBorders>
              <w:left w:val="single" w:sz="8" w:space="0" w:color="auto"/>
              <w:bottom w:val="single" w:sz="8" w:space="0" w:color="auto"/>
              <w:right w:val="single" w:sz="8" w:space="0" w:color="auto"/>
            </w:tcBorders>
          </w:tcPr>
          <w:p w:rsidR="000D3A1F" w:rsidRPr="00DD0B72" w:rsidRDefault="000D3A1F" w:rsidP="000D3A1F">
            <w:pPr>
              <w:spacing w:line="240" w:lineRule="auto"/>
              <w:rPr>
                <w:sz w:val="18"/>
                <w:szCs w:val="18"/>
              </w:rPr>
            </w:pPr>
            <w:r w:rsidRPr="00DD0B72">
              <w:rPr>
                <w:sz w:val="18"/>
                <w:szCs w:val="18"/>
              </w:rPr>
              <w:t>0</w:t>
            </w:r>
          </w:p>
        </w:tc>
        <w:tc>
          <w:tcPr>
            <w:tcW w:w="1150" w:type="dxa"/>
            <w:vMerge/>
            <w:tcBorders>
              <w:top w:val="single" w:sz="8"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D3A1F" w:rsidRPr="00DD0B72" w:rsidTr="00D3112B">
        <w:trPr>
          <w:trHeight w:val="1088"/>
          <w:tblCellSpacing w:w="5" w:type="nil"/>
        </w:trPr>
        <w:tc>
          <w:tcPr>
            <w:tcW w:w="56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212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458"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377" w:type="dxa"/>
            <w:vMerge/>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jc w:val="center"/>
              <w:rPr>
                <w:sz w:val="18"/>
                <w:szCs w:val="18"/>
              </w:rPr>
            </w:pPr>
          </w:p>
        </w:tc>
        <w:tc>
          <w:tcPr>
            <w:tcW w:w="1417" w:type="dxa"/>
            <w:tcBorders>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005" w:type="dxa"/>
            <w:tcBorders>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1179" w:type="dxa"/>
            <w:gridSpan w:val="2"/>
            <w:tcBorders>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880" w:type="dxa"/>
            <w:tcBorders>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880" w:type="dxa"/>
            <w:tcBorders>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1093" w:type="dxa"/>
            <w:tcBorders>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975" w:type="dxa"/>
            <w:tcBorders>
              <w:top w:val="single" w:sz="8" w:space="0" w:color="auto"/>
              <w:left w:val="single" w:sz="8" w:space="0" w:color="auto"/>
              <w:bottom w:val="single" w:sz="4" w:space="0" w:color="auto"/>
              <w:right w:val="single" w:sz="8" w:space="0" w:color="auto"/>
            </w:tcBorders>
          </w:tcPr>
          <w:p w:rsidR="000D3A1F" w:rsidRPr="00DD0B72" w:rsidRDefault="000D3A1F" w:rsidP="000D3A1F">
            <w:pPr>
              <w:spacing w:line="240" w:lineRule="auto"/>
            </w:pPr>
          </w:p>
        </w:tc>
        <w:tc>
          <w:tcPr>
            <w:tcW w:w="1150" w:type="dxa"/>
            <w:vMerge/>
            <w:tcBorders>
              <w:top w:val="single" w:sz="8" w:space="0" w:color="auto"/>
              <w:left w:val="single" w:sz="8" w:space="0" w:color="auto"/>
              <w:bottom w:val="single" w:sz="4" w:space="0" w:color="auto"/>
              <w:right w:val="single" w:sz="8" w:space="0" w:color="auto"/>
            </w:tcBorders>
          </w:tcPr>
          <w:p w:rsidR="000D3A1F" w:rsidRPr="00DD0B72" w:rsidRDefault="000D3A1F" w:rsidP="000D3A1F">
            <w:pPr>
              <w:widowControl w:val="0"/>
              <w:autoSpaceDE w:val="0"/>
              <w:autoSpaceDN w:val="0"/>
              <w:adjustRightInd w:val="0"/>
              <w:spacing w:after="0" w:line="240" w:lineRule="auto"/>
              <w:rPr>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D3A1F" w:rsidRPr="0078022B" w:rsidTr="00D3112B">
        <w:trPr>
          <w:trHeight w:val="324"/>
          <w:tblCellSpacing w:w="5" w:type="nil"/>
        </w:trPr>
        <w:tc>
          <w:tcPr>
            <w:tcW w:w="567" w:type="dxa"/>
            <w:vMerge w:val="restart"/>
            <w:tcBorders>
              <w:top w:val="single" w:sz="4" w:space="0" w:color="auto"/>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2.1.</w:t>
            </w:r>
          </w:p>
        </w:tc>
        <w:tc>
          <w:tcPr>
            <w:tcW w:w="2127" w:type="dxa"/>
            <w:vMerge w:val="restart"/>
            <w:tcBorders>
              <w:top w:val="single" w:sz="4" w:space="0" w:color="auto"/>
              <w:left w:val="single" w:sz="8" w:space="0" w:color="auto"/>
              <w:right w:val="single" w:sz="8" w:space="0" w:color="auto"/>
            </w:tcBorders>
          </w:tcPr>
          <w:p w:rsidR="000D3A1F" w:rsidRPr="00DD0B72" w:rsidRDefault="000D3A1F" w:rsidP="00D3112B">
            <w:pPr>
              <w:shd w:val="clear" w:color="auto" w:fill="FFFFFF"/>
              <w:autoSpaceDE w:val="0"/>
              <w:autoSpaceDN w:val="0"/>
              <w:adjustRightInd w:val="0"/>
              <w:spacing w:after="0" w:line="240" w:lineRule="auto"/>
              <w:rPr>
                <w:color w:val="000000"/>
                <w:sz w:val="18"/>
                <w:szCs w:val="18"/>
              </w:rPr>
            </w:pPr>
            <w:r w:rsidRPr="00DD0B72">
              <w:rPr>
                <w:color w:val="000000"/>
                <w:sz w:val="18"/>
                <w:szCs w:val="18"/>
              </w:rPr>
              <w:t>Подключение  к</w:t>
            </w:r>
            <w:r w:rsidRPr="0078022B">
              <w:rPr>
                <w:color w:val="000000"/>
                <w:sz w:val="18"/>
                <w:szCs w:val="18"/>
              </w:rPr>
              <w:t xml:space="preserve"> единой интегрированной </w:t>
            </w:r>
            <w:proofErr w:type="spellStart"/>
            <w:r w:rsidRPr="0078022B">
              <w:rPr>
                <w:color w:val="000000"/>
                <w:sz w:val="18"/>
                <w:szCs w:val="18"/>
              </w:rPr>
              <w:lastRenderedPageBreak/>
              <w:t>мультисервисной</w:t>
            </w:r>
            <w:proofErr w:type="spellEnd"/>
            <w:r w:rsidRPr="0078022B">
              <w:rPr>
                <w:color w:val="000000"/>
                <w:sz w:val="18"/>
                <w:szCs w:val="18"/>
              </w:rPr>
              <w:t xml:space="preserve"> телекоммуникационной сети Правительства Московской области (ЕИМТС) для нужд администрации города Пущино и обеспечения работы в ней,</w:t>
            </w:r>
            <w:r w:rsidRPr="00DD0B72">
              <w:rPr>
                <w:color w:val="000000"/>
                <w:sz w:val="18"/>
                <w:szCs w:val="18"/>
              </w:rPr>
              <w:t xml:space="preserve"> с учетом субсидии из бюджета Московской области</w:t>
            </w:r>
          </w:p>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 xml:space="preserve"> </w:t>
            </w:r>
          </w:p>
        </w:tc>
        <w:tc>
          <w:tcPr>
            <w:tcW w:w="1458" w:type="dxa"/>
            <w:tcBorders>
              <w:top w:val="single" w:sz="4" w:space="0" w:color="auto"/>
              <w:left w:val="single" w:sz="8" w:space="0" w:color="auto"/>
              <w:bottom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r w:rsidRPr="00DD0B72">
              <w:rPr>
                <w:color w:val="000000"/>
                <w:sz w:val="18"/>
                <w:szCs w:val="18"/>
              </w:rPr>
              <w:lastRenderedPageBreak/>
              <w:t>Итого, в том числе:</w:t>
            </w:r>
          </w:p>
        </w:tc>
        <w:tc>
          <w:tcPr>
            <w:tcW w:w="1377" w:type="dxa"/>
            <w:vMerge w:val="restart"/>
            <w:tcBorders>
              <w:top w:val="single" w:sz="4" w:space="0" w:color="auto"/>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50</w:t>
            </w:r>
          </w:p>
        </w:tc>
        <w:tc>
          <w:tcPr>
            <w:tcW w:w="1005"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798</w:t>
            </w:r>
          </w:p>
        </w:tc>
        <w:tc>
          <w:tcPr>
            <w:tcW w:w="1179" w:type="dxa"/>
            <w:gridSpan w:val="2"/>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093"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975" w:type="dxa"/>
            <w:tcBorders>
              <w:top w:val="single" w:sz="4" w:space="0" w:color="auto"/>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1150" w:type="dxa"/>
            <w:vMerge w:val="restart"/>
            <w:tcBorders>
              <w:top w:val="single" w:sz="4" w:space="0" w:color="auto"/>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Подключение администрации </w:t>
            </w:r>
            <w:r w:rsidRPr="0078022B">
              <w:rPr>
                <w:color w:val="000000"/>
                <w:sz w:val="18"/>
                <w:szCs w:val="18"/>
              </w:rPr>
              <w:lastRenderedPageBreak/>
              <w:t>города Пущино к ЕИМТС</w:t>
            </w:r>
          </w:p>
        </w:tc>
      </w:tr>
      <w:tr w:rsidR="000D3A1F" w:rsidRPr="0078022B" w:rsidTr="00D3112B">
        <w:trPr>
          <w:trHeight w:val="480"/>
          <w:tblCellSpacing w:w="5" w:type="nil"/>
        </w:trPr>
        <w:tc>
          <w:tcPr>
            <w:tcW w:w="567" w:type="dxa"/>
            <w:vMerge/>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50</w:t>
            </w:r>
          </w:p>
        </w:tc>
        <w:tc>
          <w:tcPr>
            <w:tcW w:w="1005"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420</w:t>
            </w:r>
          </w:p>
        </w:tc>
        <w:tc>
          <w:tcPr>
            <w:tcW w:w="1179" w:type="dxa"/>
            <w:gridSpan w:val="2"/>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880"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880"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1093"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975" w:type="dxa"/>
            <w:tcBorders>
              <w:left w:val="single" w:sz="8" w:space="0" w:color="auto"/>
              <w:bottom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84</w:t>
            </w:r>
          </w:p>
        </w:tc>
        <w:tc>
          <w:tcPr>
            <w:tcW w:w="1150"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D3A1F" w:rsidRPr="0078022B" w:rsidTr="00D3112B">
        <w:trPr>
          <w:trHeight w:val="1460"/>
          <w:tblCellSpacing w:w="5" w:type="nil"/>
        </w:trPr>
        <w:tc>
          <w:tcPr>
            <w:tcW w:w="567" w:type="dxa"/>
            <w:vMerge/>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D3A1F" w:rsidRPr="0078022B" w:rsidRDefault="000D3A1F" w:rsidP="000D3A1F">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378</w:t>
            </w:r>
          </w:p>
        </w:tc>
        <w:tc>
          <w:tcPr>
            <w:tcW w:w="1179" w:type="dxa"/>
            <w:gridSpan w:val="2"/>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126</w:t>
            </w:r>
          </w:p>
        </w:tc>
        <w:tc>
          <w:tcPr>
            <w:tcW w:w="880"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126</w:t>
            </w:r>
          </w:p>
        </w:tc>
        <w:tc>
          <w:tcPr>
            <w:tcW w:w="880"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126</w:t>
            </w:r>
          </w:p>
        </w:tc>
        <w:tc>
          <w:tcPr>
            <w:tcW w:w="1093"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975" w:type="dxa"/>
            <w:tcBorders>
              <w:left w:val="single" w:sz="8" w:space="0" w:color="auto"/>
              <w:right w:val="single" w:sz="8" w:space="0" w:color="auto"/>
            </w:tcBorders>
          </w:tcPr>
          <w:p w:rsidR="000D3A1F" w:rsidRPr="0078022B" w:rsidRDefault="000D3A1F"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150"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D3A1F" w:rsidRPr="0078022B" w:rsidRDefault="000D3A1F" w:rsidP="000D3A1F">
            <w:pPr>
              <w:widowControl w:val="0"/>
              <w:autoSpaceDE w:val="0"/>
              <w:autoSpaceDN w:val="0"/>
              <w:adjustRightInd w:val="0"/>
              <w:spacing w:after="0" w:line="240" w:lineRule="auto"/>
              <w:rPr>
                <w:color w:val="000000"/>
                <w:sz w:val="18"/>
                <w:szCs w:val="18"/>
              </w:rPr>
            </w:pPr>
          </w:p>
        </w:tc>
      </w:tr>
      <w:tr w:rsidR="00013F28" w:rsidRPr="0078022B" w:rsidTr="00D3112B">
        <w:trPr>
          <w:trHeight w:val="320"/>
          <w:tblCellSpacing w:w="5" w:type="nil"/>
        </w:trPr>
        <w:tc>
          <w:tcPr>
            <w:tcW w:w="567" w:type="dxa"/>
            <w:vMerge w:val="restart"/>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2127" w:type="dxa"/>
            <w:vMerge w:val="restart"/>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Создание, развитие и техническое обслуживание единой инфраструктуры информационно-технологического обеспечения функционирования информационных систем для нужд  администрации города Пущино</w:t>
            </w:r>
          </w:p>
        </w:tc>
        <w:tc>
          <w:tcPr>
            <w:tcW w:w="1458"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Создание, развитие и техническое обслуживание единой инфраструктуры информационно-технологического обеспечения функционирования ИС</w:t>
            </w:r>
          </w:p>
        </w:tc>
      </w:tr>
      <w:tr w:rsidR="00013F28" w:rsidRPr="0078022B" w:rsidTr="00D3112B">
        <w:trPr>
          <w:trHeight w:val="651"/>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440"/>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320"/>
          <w:tblCellSpacing w:w="5" w:type="nil"/>
        </w:trPr>
        <w:tc>
          <w:tcPr>
            <w:tcW w:w="567" w:type="dxa"/>
            <w:vMerge w:val="restart"/>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w:t>
            </w:r>
          </w:p>
        </w:tc>
        <w:tc>
          <w:tcPr>
            <w:tcW w:w="2127" w:type="dxa"/>
            <w:vMerge w:val="restart"/>
            <w:tcBorders>
              <w:top w:val="single" w:sz="4" w:space="0" w:color="auto"/>
              <w:left w:val="single" w:sz="8" w:space="0" w:color="auto"/>
              <w:bottom w:val="single" w:sz="8" w:space="0" w:color="auto"/>
              <w:right w:val="single" w:sz="8" w:space="0" w:color="auto"/>
            </w:tcBorders>
          </w:tcPr>
          <w:p w:rsidR="00D3112B" w:rsidRPr="00D3112B" w:rsidRDefault="00013F28" w:rsidP="00D3112B">
            <w:pPr>
              <w:shd w:val="clear" w:color="auto" w:fill="FFFFFF"/>
              <w:autoSpaceDE w:val="0"/>
              <w:autoSpaceDN w:val="0"/>
              <w:adjustRightInd w:val="0"/>
              <w:spacing w:after="0" w:line="240" w:lineRule="auto"/>
              <w:rPr>
                <w:b/>
                <w:color w:val="000000"/>
                <w:sz w:val="18"/>
                <w:szCs w:val="18"/>
              </w:rPr>
            </w:pPr>
            <w:r w:rsidRPr="00D3112B">
              <w:rPr>
                <w:b/>
                <w:color w:val="000000"/>
                <w:sz w:val="18"/>
                <w:szCs w:val="18"/>
              </w:rPr>
              <w:t xml:space="preserve">Задача 3.   </w:t>
            </w:r>
          </w:p>
          <w:p w:rsidR="00013F28" w:rsidRPr="0078022B" w:rsidRDefault="00013F28" w:rsidP="00D3112B">
            <w:pPr>
              <w:shd w:val="clear" w:color="auto" w:fill="FFFFFF"/>
              <w:autoSpaceDE w:val="0"/>
              <w:autoSpaceDN w:val="0"/>
              <w:adjustRightInd w:val="0"/>
              <w:spacing w:after="0" w:line="240" w:lineRule="auto"/>
              <w:rPr>
                <w:color w:val="000000"/>
                <w:sz w:val="18"/>
                <w:szCs w:val="18"/>
              </w:rPr>
            </w:pPr>
            <w:r w:rsidRPr="0078022B">
              <w:rPr>
                <w:color w:val="000000"/>
                <w:sz w:val="18"/>
                <w:szCs w:val="18"/>
              </w:rPr>
              <w:t xml:space="preserve">Обеспечение защиты информации, </w:t>
            </w:r>
            <w:proofErr w:type="spellStart"/>
            <w:proofErr w:type="gramStart"/>
            <w:r w:rsidRPr="0078022B">
              <w:rPr>
                <w:color w:val="000000"/>
                <w:sz w:val="18"/>
                <w:szCs w:val="18"/>
              </w:rPr>
              <w:t>безопаснос</w:t>
            </w:r>
            <w:r w:rsidR="00D3112B">
              <w:rPr>
                <w:color w:val="000000"/>
                <w:sz w:val="18"/>
                <w:szCs w:val="18"/>
              </w:rPr>
              <w:t>-</w:t>
            </w:r>
            <w:r w:rsidRPr="0078022B">
              <w:rPr>
                <w:color w:val="000000"/>
                <w:sz w:val="18"/>
                <w:szCs w:val="18"/>
              </w:rPr>
              <w:t>ти</w:t>
            </w:r>
            <w:proofErr w:type="spellEnd"/>
            <w:proofErr w:type="gramEnd"/>
            <w:r w:rsidRPr="0078022B">
              <w:rPr>
                <w:color w:val="000000"/>
                <w:sz w:val="18"/>
                <w:szCs w:val="18"/>
              </w:rPr>
              <w:t xml:space="preserve">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w:t>
            </w:r>
            <w:r w:rsidR="00D3112B">
              <w:rPr>
                <w:color w:val="000000"/>
                <w:sz w:val="18"/>
                <w:szCs w:val="18"/>
              </w:rPr>
              <w:t>а</w:t>
            </w:r>
            <w:r w:rsidRPr="0078022B">
              <w:rPr>
                <w:color w:val="000000"/>
                <w:sz w:val="18"/>
                <w:szCs w:val="18"/>
              </w:rPr>
              <w:t>ционных систем на соответствие требованиям по информационной безопасности и защите данных</w:t>
            </w:r>
          </w:p>
        </w:tc>
        <w:tc>
          <w:tcPr>
            <w:tcW w:w="1458"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39</w:t>
            </w:r>
          </w:p>
        </w:tc>
        <w:tc>
          <w:tcPr>
            <w:tcW w:w="1005"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460</w:t>
            </w:r>
          </w:p>
        </w:tc>
        <w:tc>
          <w:tcPr>
            <w:tcW w:w="1179" w:type="dxa"/>
            <w:gridSpan w:val="2"/>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240</w:t>
            </w:r>
          </w:p>
        </w:tc>
        <w:tc>
          <w:tcPr>
            <w:tcW w:w="880"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48</w:t>
            </w:r>
          </w:p>
        </w:tc>
        <w:tc>
          <w:tcPr>
            <w:tcW w:w="880"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52</w:t>
            </w:r>
          </w:p>
        </w:tc>
        <w:tc>
          <w:tcPr>
            <w:tcW w:w="1093"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57</w:t>
            </w:r>
          </w:p>
        </w:tc>
        <w:tc>
          <w:tcPr>
            <w:tcW w:w="975"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63</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651"/>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39</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460</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240</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48</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52</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57</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63</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440"/>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05"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79" w:type="dxa"/>
            <w:gridSpan w:val="2"/>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93"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97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05"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79" w:type="dxa"/>
            <w:gridSpan w:val="2"/>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93"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320"/>
          <w:tblCellSpacing w:w="5" w:type="nil"/>
        </w:trPr>
        <w:tc>
          <w:tcPr>
            <w:tcW w:w="567" w:type="dxa"/>
            <w:vMerge w:val="restart"/>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3.1.</w:t>
            </w:r>
          </w:p>
        </w:tc>
        <w:tc>
          <w:tcPr>
            <w:tcW w:w="2127" w:type="dxa"/>
            <w:vMerge w:val="restart"/>
            <w:tcBorders>
              <w:left w:val="single" w:sz="8" w:space="0" w:color="auto"/>
              <w:bottom w:val="single" w:sz="8" w:space="0" w:color="auto"/>
              <w:right w:val="single" w:sz="8" w:space="0" w:color="auto"/>
            </w:tcBorders>
          </w:tcPr>
          <w:p w:rsidR="00013F28" w:rsidRPr="0078022B" w:rsidRDefault="00013F28" w:rsidP="00D3112B">
            <w:pPr>
              <w:shd w:val="clear" w:color="auto" w:fill="FFFFFF"/>
              <w:autoSpaceDE w:val="0"/>
              <w:autoSpaceDN w:val="0"/>
              <w:adjustRightInd w:val="0"/>
              <w:spacing w:after="0" w:line="240" w:lineRule="auto"/>
              <w:rPr>
                <w:color w:val="000000"/>
                <w:sz w:val="18"/>
                <w:szCs w:val="18"/>
              </w:rPr>
            </w:pPr>
            <w:r w:rsidRPr="0078022B">
              <w:rPr>
                <w:color w:val="000000"/>
                <w:sz w:val="18"/>
                <w:szCs w:val="18"/>
              </w:rPr>
              <w:t xml:space="preserve">Приобретение антивирусного </w:t>
            </w:r>
            <w:r w:rsidRPr="0078022B">
              <w:rPr>
                <w:color w:val="000000"/>
                <w:sz w:val="18"/>
                <w:szCs w:val="18"/>
              </w:rPr>
              <w:lastRenderedPageBreak/>
              <w:t>программного обеспечения для защиты компьютерного оборудования, используемого на рабочих местах работников администрации города Пущино</w:t>
            </w: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lastRenderedPageBreak/>
              <w:t>Итого, в том числе:</w:t>
            </w:r>
          </w:p>
        </w:tc>
        <w:tc>
          <w:tcPr>
            <w:tcW w:w="1377" w:type="dxa"/>
            <w:vMerge w:val="restart"/>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150</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28</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30</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33</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37</w:t>
            </w:r>
          </w:p>
        </w:tc>
        <w:tc>
          <w:tcPr>
            <w:tcW w:w="115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Обеспечение защиты </w:t>
            </w:r>
            <w:r w:rsidRPr="0078022B">
              <w:rPr>
                <w:color w:val="000000"/>
                <w:sz w:val="18"/>
                <w:szCs w:val="18"/>
              </w:rPr>
              <w:t xml:space="preserve"> </w:t>
            </w:r>
            <w:r w:rsidRPr="0078022B">
              <w:rPr>
                <w:color w:val="000000"/>
                <w:sz w:val="18"/>
                <w:szCs w:val="18"/>
              </w:rPr>
              <w:lastRenderedPageBreak/>
              <w:t>компьютерного оборудования</w:t>
            </w:r>
          </w:p>
        </w:tc>
      </w:tr>
      <w:tr w:rsidR="00013F28" w:rsidRPr="0078022B" w:rsidTr="00D3112B">
        <w:trPr>
          <w:trHeight w:val="713"/>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150</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28</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30</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33</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37</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D3112B" w:rsidRPr="0078022B" w:rsidTr="00D3112B">
        <w:trPr>
          <w:trHeight w:val="1239"/>
          <w:tblCellSpacing w:w="5" w:type="nil"/>
        </w:trPr>
        <w:tc>
          <w:tcPr>
            <w:tcW w:w="567" w:type="dxa"/>
            <w:vMerge/>
            <w:tcBorders>
              <w:left w:val="single" w:sz="8" w:space="0" w:color="auto"/>
              <w:bottom w:val="single" w:sz="8" w:space="0" w:color="auto"/>
              <w:right w:val="single" w:sz="8" w:space="0" w:color="auto"/>
            </w:tcBorders>
          </w:tcPr>
          <w:p w:rsidR="00D3112B" w:rsidRPr="0078022B" w:rsidRDefault="00D3112B"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4" w:space="0" w:color="auto"/>
              <w:right w:val="single" w:sz="8" w:space="0" w:color="auto"/>
            </w:tcBorders>
          </w:tcPr>
          <w:p w:rsidR="00D3112B" w:rsidRPr="0078022B" w:rsidRDefault="00D3112B"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005"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179" w:type="dxa"/>
            <w:gridSpan w:val="2"/>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880"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880"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093"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975" w:type="dxa"/>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4" w:space="0" w:color="auto"/>
              <w:right w:val="single" w:sz="8" w:space="0" w:color="auto"/>
            </w:tcBorders>
          </w:tcPr>
          <w:p w:rsidR="00D3112B" w:rsidRPr="0078022B" w:rsidRDefault="00D3112B"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111"/>
          <w:tblCellSpacing w:w="5" w:type="nil"/>
        </w:trPr>
        <w:tc>
          <w:tcPr>
            <w:tcW w:w="567" w:type="dxa"/>
            <w:vMerge w:val="restart"/>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3.2.</w:t>
            </w:r>
          </w:p>
        </w:tc>
        <w:tc>
          <w:tcPr>
            <w:tcW w:w="2127" w:type="dxa"/>
            <w:vMerge w:val="restart"/>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Приобретение, установка, настройка и техническое обслуживание сертифицированных по требованиям безопасности средств защиты конфиденциальной информации и персональных данных, в том числе шифровальных (криптографических) средств защиты информации, содержащихся в муниципальных ИС в соответствии с установленными  требованиями</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200</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200</w:t>
            </w:r>
          </w:p>
        </w:tc>
        <w:tc>
          <w:tcPr>
            <w:tcW w:w="3828" w:type="dxa"/>
            <w:gridSpan w:val="4"/>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Обеспечение защиты информации, безопасности информационных систем и баз данных, содержащих конфиденциальную информацию</w:t>
            </w:r>
          </w:p>
        </w:tc>
      </w:tr>
      <w:tr w:rsidR="00013F28" w:rsidRPr="0078022B" w:rsidTr="00D3112B">
        <w:trPr>
          <w:trHeight w:val="713"/>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200</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200</w:t>
            </w:r>
          </w:p>
        </w:tc>
        <w:tc>
          <w:tcPr>
            <w:tcW w:w="3828" w:type="dxa"/>
            <w:gridSpan w:val="4"/>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440"/>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05"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79" w:type="dxa"/>
            <w:gridSpan w:val="2"/>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3828" w:type="dxa"/>
            <w:gridSpan w:val="4"/>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320"/>
          <w:tblCellSpacing w:w="5" w:type="nil"/>
        </w:trPr>
        <w:tc>
          <w:tcPr>
            <w:tcW w:w="567" w:type="dxa"/>
            <w:vMerge w:val="restart"/>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3.3.</w:t>
            </w:r>
          </w:p>
        </w:tc>
        <w:tc>
          <w:tcPr>
            <w:tcW w:w="2127" w:type="dxa"/>
            <w:vMerge w:val="restart"/>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Обеспечение работников администрации города Пущино средствами электронной подписи</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110</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18</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26</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Обеспечение работников администрации средствами электронной подписи</w:t>
            </w:r>
          </w:p>
        </w:tc>
      </w:tr>
      <w:tr w:rsidR="00013F28" w:rsidRPr="0078022B" w:rsidTr="00D3112B">
        <w:trPr>
          <w:trHeight w:val="713"/>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w:t>
            </w:r>
          </w:p>
        </w:tc>
        <w:tc>
          <w:tcPr>
            <w:tcW w:w="1005"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110</w:t>
            </w:r>
          </w:p>
        </w:tc>
        <w:tc>
          <w:tcPr>
            <w:tcW w:w="1179" w:type="dxa"/>
            <w:gridSpan w:val="2"/>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18</w:t>
            </w: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w:t>
            </w: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22</w:t>
            </w:r>
          </w:p>
        </w:tc>
        <w:tc>
          <w:tcPr>
            <w:tcW w:w="1093"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w:t>
            </w:r>
          </w:p>
        </w:tc>
        <w:tc>
          <w:tcPr>
            <w:tcW w:w="975" w:type="dxa"/>
            <w:tcBorders>
              <w:top w:val="single" w:sz="8"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26</w:t>
            </w:r>
          </w:p>
        </w:tc>
        <w:tc>
          <w:tcPr>
            <w:tcW w:w="1150" w:type="dxa"/>
            <w:vMerge/>
            <w:tcBorders>
              <w:top w:val="single" w:sz="8"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69"/>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05"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79" w:type="dxa"/>
            <w:gridSpan w:val="2"/>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93"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975"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324"/>
          <w:tblCellSpacing w:w="5" w:type="nil"/>
        </w:trPr>
        <w:tc>
          <w:tcPr>
            <w:tcW w:w="567" w:type="dxa"/>
            <w:vMerge w:val="restart"/>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4.</w:t>
            </w:r>
          </w:p>
        </w:tc>
        <w:tc>
          <w:tcPr>
            <w:tcW w:w="2127" w:type="dxa"/>
            <w:vMerge w:val="restart"/>
            <w:tcBorders>
              <w:left w:val="single" w:sz="8" w:space="0" w:color="auto"/>
              <w:right w:val="single" w:sz="8" w:space="0" w:color="auto"/>
            </w:tcBorders>
          </w:tcPr>
          <w:p w:rsidR="00013F28" w:rsidRPr="00D3112B" w:rsidRDefault="00013F28" w:rsidP="0078022B">
            <w:pPr>
              <w:widowControl w:val="0"/>
              <w:autoSpaceDE w:val="0"/>
              <w:autoSpaceDN w:val="0"/>
              <w:adjustRightInd w:val="0"/>
              <w:spacing w:after="0" w:line="240" w:lineRule="auto"/>
              <w:rPr>
                <w:b/>
                <w:color w:val="000000"/>
                <w:sz w:val="18"/>
                <w:szCs w:val="18"/>
              </w:rPr>
            </w:pPr>
            <w:r w:rsidRPr="00D3112B">
              <w:rPr>
                <w:b/>
                <w:color w:val="000000"/>
                <w:sz w:val="18"/>
                <w:szCs w:val="18"/>
              </w:rPr>
              <w:t xml:space="preserve">Задача 4.  </w:t>
            </w:r>
          </w:p>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Внедрение систем электронного документооборота для обеспечения деятельности администрации города Пущино</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152"/>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324"/>
          <w:tblCellSpacing w:w="5" w:type="nil"/>
        </w:trPr>
        <w:tc>
          <w:tcPr>
            <w:tcW w:w="567" w:type="dxa"/>
            <w:vMerge w:val="restart"/>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lastRenderedPageBreak/>
              <w:t>4.1.</w:t>
            </w:r>
          </w:p>
        </w:tc>
        <w:tc>
          <w:tcPr>
            <w:tcW w:w="2127" w:type="dxa"/>
            <w:vMerge w:val="restart"/>
            <w:tcBorders>
              <w:left w:val="single" w:sz="8" w:space="0" w:color="auto"/>
              <w:right w:val="single" w:sz="8" w:space="0" w:color="auto"/>
            </w:tcBorders>
          </w:tcPr>
          <w:p w:rsidR="00013F28" w:rsidRPr="0078022B" w:rsidRDefault="00013F28" w:rsidP="009D5D5F">
            <w:pPr>
              <w:widowControl w:val="0"/>
              <w:autoSpaceDE w:val="0"/>
              <w:autoSpaceDN w:val="0"/>
              <w:adjustRightInd w:val="0"/>
              <w:spacing w:after="0" w:line="240" w:lineRule="auto"/>
              <w:ind w:right="-75"/>
              <w:rPr>
                <w:color w:val="000000"/>
                <w:sz w:val="18"/>
                <w:szCs w:val="18"/>
              </w:rPr>
            </w:pPr>
            <w:r w:rsidRPr="0078022B">
              <w:rPr>
                <w:color w:val="000000"/>
                <w:sz w:val="18"/>
                <w:szCs w:val="18"/>
              </w:rPr>
              <w:t xml:space="preserve">Внедрение и консультационная поддержка межведомственной системы электронного документооборота Московской области (МСЭД) в </w:t>
            </w:r>
            <w:r w:rsidR="009D5D5F">
              <w:rPr>
                <w:color w:val="000000"/>
                <w:sz w:val="18"/>
                <w:szCs w:val="18"/>
              </w:rPr>
              <w:t>а</w:t>
            </w:r>
            <w:r w:rsidRPr="0078022B">
              <w:rPr>
                <w:color w:val="000000"/>
                <w:sz w:val="18"/>
                <w:szCs w:val="18"/>
              </w:rPr>
              <w:t>дминистрации города Пущино</w:t>
            </w: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Увеличение доли органов и </w:t>
            </w:r>
            <w:proofErr w:type="gramStart"/>
            <w:r w:rsidRPr="0078022B">
              <w:rPr>
                <w:color w:val="000000"/>
                <w:sz w:val="18"/>
                <w:szCs w:val="18"/>
              </w:rPr>
              <w:t>структур-</w:t>
            </w:r>
            <w:proofErr w:type="spellStart"/>
            <w:r w:rsidRPr="0078022B">
              <w:rPr>
                <w:color w:val="000000"/>
                <w:sz w:val="18"/>
                <w:szCs w:val="18"/>
              </w:rPr>
              <w:t>ных</w:t>
            </w:r>
            <w:proofErr w:type="spellEnd"/>
            <w:proofErr w:type="gramEnd"/>
            <w:r w:rsidRPr="0078022B">
              <w:rPr>
                <w:color w:val="000000"/>
                <w:sz w:val="18"/>
                <w:szCs w:val="18"/>
              </w:rPr>
              <w:t xml:space="preserve"> подразделений администрации города Пущино, подведомственных муниципальных организаций, под-</w:t>
            </w:r>
            <w:proofErr w:type="spellStart"/>
            <w:r w:rsidRPr="0078022B">
              <w:rPr>
                <w:color w:val="000000"/>
                <w:sz w:val="18"/>
                <w:szCs w:val="18"/>
              </w:rPr>
              <w:t>ключенных</w:t>
            </w:r>
            <w:proofErr w:type="spellEnd"/>
            <w:r w:rsidRPr="0078022B">
              <w:rPr>
                <w:color w:val="000000"/>
                <w:sz w:val="18"/>
                <w:szCs w:val="18"/>
              </w:rPr>
              <w:t xml:space="preserve"> к МСЭД</w:t>
            </w:r>
          </w:p>
        </w:tc>
      </w:tr>
      <w:tr w:rsidR="00013F28" w:rsidRPr="0078022B" w:rsidTr="009D5D5F">
        <w:trPr>
          <w:trHeight w:val="1405"/>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686"/>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w:t>
            </w:r>
          </w:p>
        </w:tc>
        <w:tc>
          <w:tcPr>
            <w:tcW w:w="2127" w:type="dxa"/>
            <w:vMerge w:val="restart"/>
            <w:tcBorders>
              <w:top w:val="single" w:sz="4" w:space="0" w:color="auto"/>
              <w:left w:val="single" w:sz="8" w:space="0" w:color="auto"/>
              <w:right w:val="single" w:sz="8" w:space="0" w:color="auto"/>
            </w:tcBorders>
          </w:tcPr>
          <w:p w:rsidR="00013F28" w:rsidRPr="00D3112B" w:rsidRDefault="00013F28" w:rsidP="0078022B">
            <w:pPr>
              <w:widowControl w:val="0"/>
              <w:autoSpaceDE w:val="0"/>
              <w:autoSpaceDN w:val="0"/>
              <w:adjustRightInd w:val="0"/>
              <w:spacing w:after="0" w:line="240" w:lineRule="auto"/>
              <w:rPr>
                <w:b/>
                <w:color w:val="000000"/>
                <w:sz w:val="18"/>
                <w:szCs w:val="18"/>
              </w:rPr>
            </w:pPr>
            <w:r w:rsidRPr="00D3112B">
              <w:rPr>
                <w:b/>
                <w:color w:val="000000"/>
                <w:sz w:val="18"/>
                <w:szCs w:val="18"/>
              </w:rPr>
              <w:t xml:space="preserve">Задача 5.  </w:t>
            </w:r>
          </w:p>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Создание, развитие и сопровождение муниципальных информационных систем обеспечения деятельности администрации города,</w:t>
            </w:r>
            <w:r w:rsidRPr="00DD0B72">
              <w:rPr>
                <w:color w:val="000000"/>
                <w:sz w:val="18"/>
                <w:szCs w:val="18"/>
              </w:rPr>
              <w:t xml:space="preserve"> с учетом субсидии из бюджета Московской области </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1366</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526</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Управление делами,</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Финансовый отдел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1050</w:t>
            </w:r>
          </w:p>
        </w:tc>
        <w:tc>
          <w:tcPr>
            <w:tcW w:w="1179" w:type="dxa"/>
            <w:gridSpan w:val="2"/>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093"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975"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96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316</w:t>
            </w:r>
          </w:p>
        </w:tc>
        <w:tc>
          <w:tcPr>
            <w:tcW w:w="1179" w:type="dxa"/>
            <w:gridSpan w:val="2"/>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316</w:t>
            </w:r>
          </w:p>
        </w:tc>
        <w:tc>
          <w:tcPr>
            <w:tcW w:w="880"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880"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93"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975"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5.1.</w:t>
            </w:r>
          </w:p>
        </w:tc>
        <w:tc>
          <w:tcPr>
            <w:tcW w:w="212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 xml:space="preserve">Разработка и публикация первоочередных наборов открытых данных на официальном сайте администрации города Пущино </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Управление делами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Опубликование первоочередных наборов открытых данных на официальном сайте</w:t>
            </w:r>
          </w:p>
        </w:tc>
      </w:tr>
      <w:tr w:rsidR="00013F28" w:rsidRPr="0078022B" w:rsidTr="009D5D5F">
        <w:trPr>
          <w:trHeight w:val="845"/>
          <w:tblCellSpacing w:w="5" w:type="nil"/>
        </w:trPr>
        <w:tc>
          <w:tcPr>
            <w:tcW w:w="56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9D5D5F">
            <w:pPr>
              <w:widowControl w:val="0"/>
              <w:autoSpaceDE w:val="0"/>
              <w:autoSpaceDN w:val="0"/>
              <w:adjustRightInd w:val="0"/>
              <w:spacing w:after="0" w:line="240" w:lineRule="auto"/>
              <w:rPr>
                <w:color w:val="000000"/>
                <w:sz w:val="18"/>
                <w:szCs w:val="18"/>
              </w:rPr>
            </w:pPr>
            <w:r w:rsidRPr="0078022B">
              <w:rPr>
                <w:color w:val="000000"/>
                <w:sz w:val="18"/>
                <w:szCs w:val="18"/>
              </w:rPr>
              <w:t xml:space="preserve">г.о. Пущино </w:t>
            </w:r>
          </w:p>
        </w:tc>
        <w:tc>
          <w:tcPr>
            <w:tcW w:w="137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9D5D5F">
        <w:trPr>
          <w:trHeight w:val="480"/>
          <w:tblCellSpacing w:w="5" w:type="nil"/>
        </w:trPr>
        <w:tc>
          <w:tcPr>
            <w:tcW w:w="567" w:type="dxa"/>
            <w:vMerge w:val="restart"/>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5.2.</w:t>
            </w:r>
          </w:p>
        </w:tc>
        <w:tc>
          <w:tcPr>
            <w:tcW w:w="2127" w:type="dxa"/>
            <w:vMerge w:val="restart"/>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 xml:space="preserve">Разработка, развитие и техническая поддержка автоматизированной системы управления бюджетным процессом (АСУБП)  в администрации города Пущино, </w:t>
            </w:r>
            <w:r w:rsidRPr="00DD0B72">
              <w:rPr>
                <w:color w:val="000000"/>
                <w:sz w:val="18"/>
                <w:szCs w:val="18"/>
              </w:rPr>
              <w:t xml:space="preserve">с учетом субсидии из бюджета Московской области </w:t>
            </w:r>
          </w:p>
        </w:tc>
        <w:tc>
          <w:tcPr>
            <w:tcW w:w="1458"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38" w:type="dxa"/>
            <w:gridSpan w:val="2"/>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1366</w:t>
            </w:r>
          </w:p>
        </w:tc>
        <w:tc>
          <w:tcPr>
            <w:tcW w:w="1146" w:type="dxa"/>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526</w:t>
            </w:r>
          </w:p>
        </w:tc>
        <w:tc>
          <w:tcPr>
            <w:tcW w:w="880" w:type="dxa"/>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093" w:type="dxa"/>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975" w:type="dxa"/>
            <w:tcBorders>
              <w:top w:val="single" w:sz="4" w:space="0" w:color="auto"/>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150" w:type="dxa"/>
            <w:vMerge w:val="restart"/>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Финансовый отдел </w:t>
            </w:r>
          </w:p>
        </w:tc>
        <w:tc>
          <w:tcPr>
            <w:tcW w:w="1739" w:type="dxa"/>
            <w:vMerge w:val="restart"/>
            <w:tcBorders>
              <w:top w:val="single" w:sz="4"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Внедрение и техническая поддержка </w:t>
            </w:r>
            <w:proofErr w:type="gramStart"/>
            <w:r w:rsidRPr="0078022B">
              <w:rPr>
                <w:color w:val="000000"/>
                <w:sz w:val="18"/>
                <w:szCs w:val="18"/>
              </w:rPr>
              <w:t>автоматизирован-ной</w:t>
            </w:r>
            <w:proofErr w:type="gramEnd"/>
            <w:r w:rsidRPr="0078022B">
              <w:rPr>
                <w:color w:val="000000"/>
                <w:sz w:val="18"/>
                <w:szCs w:val="18"/>
              </w:rPr>
              <w:t xml:space="preserve"> системы управления бюджетным процессом (АСУБП)  в части исполнения местных бюджетов</w:t>
            </w:r>
          </w:p>
        </w:tc>
      </w:tr>
      <w:tr w:rsidR="00013F28" w:rsidRPr="0078022B" w:rsidTr="009D5D5F">
        <w:trPr>
          <w:trHeight w:val="480"/>
          <w:tblCellSpacing w:w="5" w:type="nil"/>
        </w:trPr>
        <w:tc>
          <w:tcPr>
            <w:tcW w:w="567" w:type="dxa"/>
            <w:vMerge/>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38"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1050</w:t>
            </w:r>
          </w:p>
        </w:tc>
        <w:tc>
          <w:tcPr>
            <w:tcW w:w="1146"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210</w:t>
            </w:r>
          </w:p>
        </w:tc>
        <w:tc>
          <w:tcPr>
            <w:tcW w:w="1150" w:type="dxa"/>
            <w:vMerge/>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9D5D5F">
        <w:trPr>
          <w:trHeight w:val="1249"/>
          <w:tblCellSpacing w:w="5" w:type="nil"/>
        </w:trPr>
        <w:tc>
          <w:tcPr>
            <w:tcW w:w="56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38" w:type="dxa"/>
            <w:gridSpan w:val="2"/>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316</w:t>
            </w:r>
          </w:p>
        </w:tc>
        <w:tc>
          <w:tcPr>
            <w:tcW w:w="1146"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316</w:t>
            </w:r>
          </w:p>
        </w:tc>
        <w:tc>
          <w:tcPr>
            <w:tcW w:w="880"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880"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93"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975"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150"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9D5D5F" w:rsidRPr="0078022B" w:rsidTr="009D5D5F">
        <w:trPr>
          <w:trHeight w:val="544"/>
          <w:tblCellSpacing w:w="5" w:type="nil"/>
        </w:trPr>
        <w:tc>
          <w:tcPr>
            <w:tcW w:w="567" w:type="dxa"/>
            <w:vMerge w:val="restart"/>
            <w:tcBorders>
              <w:top w:val="single" w:sz="4" w:space="0" w:color="auto"/>
              <w:left w:val="single" w:sz="8" w:space="0" w:color="auto"/>
              <w:right w:val="single" w:sz="8" w:space="0" w:color="auto"/>
            </w:tcBorders>
          </w:tcPr>
          <w:p w:rsidR="009D5D5F" w:rsidRPr="0078022B" w:rsidRDefault="009D5D5F" w:rsidP="0078022B">
            <w:pPr>
              <w:widowControl w:val="0"/>
              <w:autoSpaceDE w:val="0"/>
              <w:autoSpaceDN w:val="0"/>
              <w:adjustRightInd w:val="0"/>
              <w:spacing w:after="0" w:line="240" w:lineRule="auto"/>
              <w:rPr>
                <w:color w:val="000000"/>
                <w:sz w:val="18"/>
                <w:szCs w:val="18"/>
              </w:rPr>
            </w:pPr>
            <w:r w:rsidRPr="0078022B">
              <w:rPr>
                <w:color w:val="000000"/>
                <w:sz w:val="18"/>
                <w:szCs w:val="18"/>
              </w:rPr>
              <w:t>6.</w:t>
            </w:r>
          </w:p>
        </w:tc>
        <w:tc>
          <w:tcPr>
            <w:tcW w:w="2127" w:type="dxa"/>
            <w:vMerge w:val="restart"/>
            <w:tcBorders>
              <w:top w:val="single" w:sz="4" w:space="0" w:color="auto"/>
              <w:left w:val="single" w:sz="8" w:space="0" w:color="auto"/>
              <w:right w:val="single" w:sz="8" w:space="0" w:color="auto"/>
            </w:tcBorders>
          </w:tcPr>
          <w:p w:rsidR="009D5D5F" w:rsidRPr="00DD0B72" w:rsidRDefault="009D5D5F" w:rsidP="0078022B">
            <w:pPr>
              <w:widowControl w:val="0"/>
              <w:autoSpaceDE w:val="0"/>
              <w:autoSpaceDN w:val="0"/>
              <w:adjustRightInd w:val="0"/>
              <w:spacing w:after="0" w:line="240" w:lineRule="auto"/>
              <w:rPr>
                <w:color w:val="000000"/>
                <w:sz w:val="18"/>
                <w:szCs w:val="18"/>
              </w:rPr>
            </w:pPr>
            <w:r w:rsidRPr="009D5D5F">
              <w:rPr>
                <w:b/>
                <w:color w:val="000000"/>
                <w:sz w:val="18"/>
                <w:szCs w:val="18"/>
              </w:rPr>
              <w:t>Задача 6</w:t>
            </w:r>
            <w:r w:rsidRPr="00DD0B72">
              <w:rPr>
                <w:color w:val="000000"/>
                <w:sz w:val="18"/>
                <w:szCs w:val="18"/>
              </w:rPr>
              <w:t xml:space="preserve">.  </w:t>
            </w:r>
          </w:p>
          <w:p w:rsidR="009D5D5F" w:rsidRPr="00DD0B72" w:rsidRDefault="009D5D5F" w:rsidP="009D5D5F">
            <w:pPr>
              <w:widowControl w:val="0"/>
              <w:autoSpaceDE w:val="0"/>
              <w:autoSpaceDN w:val="0"/>
              <w:adjustRightInd w:val="0"/>
              <w:spacing w:after="0" w:line="240" w:lineRule="auto"/>
              <w:rPr>
                <w:color w:val="000000"/>
                <w:sz w:val="18"/>
                <w:szCs w:val="18"/>
              </w:rPr>
            </w:pPr>
            <w:r w:rsidRPr="00DD0B72">
              <w:rPr>
                <w:color w:val="000000"/>
                <w:sz w:val="18"/>
                <w:szCs w:val="18"/>
              </w:rPr>
              <w:t>Подключение администрации города  к инфраструктуре электронного правительства Московской области</w:t>
            </w:r>
          </w:p>
        </w:tc>
        <w:tc>
          <w:tcPr>
            <w:tcW w:w="1458" w:type="dxa"/>
            <w:tcBorders>
              <w:top w:val="single" w:sz="4" w:space="0" w:color="auto"/>
              <w:left w:val="single" w:sz="8" w:space="0" w:color="auto"/>
              <w:bottom w:val="single" w:sz="4" w:space="0" w:color="auto"/>
              <w:right w:val="single" w:sz="8" w:space="0" w:color="auto"/>
            </w:tcBorders>
          </w:tcPr>
          <w:p w:rsidR="009D5D5F" w:rsidRPr="0078022B" w:rsidRDefault="009D5D5F" w:rsidP="009D5D5F">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9D5D5F" w:rsidRPr="0078022B" w:rsidRDefault="009D5D5F"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9D5D5F" w:rsidRPr="0078022B" w:rsidRDefault="009D5D5F"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9D5D5F" w:rsidRDefault="009D5D5F" w:rsidP="009D5D5F">
            <w:pPr>
              <w:widowControl w:val="0"/>
              <w:autoSpaceDE w:val="0"/>
              <w:autoSpaceDN w:val="0"/>
              <w:adjustRightInd w:val="0"/>
              <w:spacing w:after="0" w:line="240" w:lineRule="auto"/>
              <w:rPr>
                <w:color w:val="000000"/>
                <w:sz w:val="18"/>
                <w:szCs w:val="18"/>
              </w:rPr>
            </w:pPr>
            <w:r w:rsidRPr="0078022B">
              <w:rPr>
                <w:color w:val="000000"/>
                <w:sz w:val="18"/>
                <w:szCs w:val="18"/>
              </w:rPr>
              <w:t>Управление делами,</w:t>
            </w:r>
          </w:p>
          <w:p w:rsidR="009D5D5F" w:rsidRPr="0078022B" w:rsidRDefault="009D5D5F" w:rsidP="009D5D5F">
            <w:pPr>
              <w:widowControl w:val="0"/>
              <w:autoSpaceDE w:val="0"/>
              <w:autoSpaceDN w:val="0"/>
              <w:adjustRightInd w:val="0"/>
              <w:spacing w:after="0" w:line="240" w:lineRule="auto"/>
              <w:rPr>
                <w:color w:val="000000"/>
                <w:sz w:val="18"/>
                <w:szCs w:val="18"/>
              </w:rPr>
            </w:pPr>
            <w:r w:rsidRPr="0078022B">
              <w:rPr>
                <w:color w:val="000000"/>
                <w:sz w:val="18"/>
                <w:szCs w:val="18"/>
              </w:rPr>
              <w:t xml:space="preserve">отдел экономики </w:t>
            </w:r>
          </w:p>
        </w:tc>
        <w:tc>
          <w:tcPr>
            <w:tcW w:w="1739" w:type="dxa"/>
            <w:vMerge w:val="restart"/>
            <w:tcBorders>
              <w:top w:val="single" w:sz="4" w:space="0" w:color="auto"/>
              <w:left w:val="single" w:sz="8" w:space="0" w:color="auto"/>
              <w:right w:val="single" w:sz="8" w:space="0" w:color="auto"/>
            </w:tcBorders>
          </w:tcPr>
          <w:p w:rsidR="009D5D5F" w:rsidRPr="0078022B" w:rsidRDefault="009D5D5F" w:rsidP="00DD0B72">
            <w:pPr>
              <w:widowControl w:val="0"/>
              <w:autoSpaceDE w:val="0"/>
              <w:autoSpaceDN w:val="0"/>
              <w:adjustRightInd w:val="0"/>
              <w:spacing w:after="0" w:line="240" w:lineRule="auto"/>
              <w:rPr>
                <w:color w:val="000000"/>
                <w:sz w:val="18"/>
                <w:szCs w:val="18"/>
              </w:rPr>
            </w:pPr>
          </w:p>
        </w:tc>
      </w:tr>
      <w:tr w:rsidR="009D5D5F" w:rsidRPr="0078022B" w:rsidTr="009D5D5F">
        <w:trPr>
          <w:trHeight w:val="727"/>
          <w:tblCellSpacing w:w="5" w:type="nil"/>
        </w:trPr>
        <w:tc>
          <w:tcPr>
            <w:tcW w:w="567" w:type="dxa"/>
            <w:vMerge/>
            <w:tcBorders>
              <w:left w:val="single" w:sz="8" w:space="0" w:color="auto"/>
              <w:bottom w:val="single" w:sz="4" w:space="0" w:color="auto"/>
              <w:right w:val="single" w:sz="8" w:space="0" w:color="auto"/>
            </w:tcBorders>
          </w:tcPr>
          <w:p w:rsidR="009D5D5F" w:rsidRPr="0078022B" w:rsidRDefault="009D5D5F"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4" w:space="0" w:color="auto"/>
              <w:right w:val="single" w:sz="8" w:space="0" w:color="auto"/>
            </w:tcBorders>
          </w:tcPr>
          <w:p w:rsidR="009D5D5F" w:rsidRPr="009D5D5F" w:rsidRDefault="009D5D5F" w:rsidP="0078022B">
            <w:pPr>
              <w:widowControl w:val="0"/>
              <w:autoSpaceDE w:val="0"/>
              <w:autoSpaceDN w:val="0"/>
              <w:adjustRightInd w:val="0"/>
              <w:spacing w:after="0" w:line="240" w:lineRule="auto"/>
              <w:rPr>
                <w:b/>
                <w:color w:val="000000"/>
                <w:sz w:val="18"/>
                <w:szCs w:val="18"/>
              </w:rPr>
            </w:pPr>
          </w:p>
        </w:tc>
        <w:tc>
          <w:tcPr>
            <w:tcW w:w="1458" w:type="dxa"/>
            <w:tcBorders>
              <w:top w:val="single" w:sz="4" w:space="0" w:color="auto"/>
              <w:left w:val="single" w:sz="8" w:space="0" w:color="auto"/>
              <w:bottom w:val="single" w:sz="4" w:space="0" w:color="auto"/>
              <w:right w:val="single" w:sz="8" w:space="0" w:color="auto"/>
            </w:tcBorders>
          </w:tcPr>
          <w:p w:rsidR="009D5D5F" w:rsidRPr="0078022B" w:rsidRDefault="009D5D5F" w:rsidP="009D5D5F">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9D5D5F" w:rsidRPr="0078022B" w:rsidRDefault="009D5D5F" w:rsidP="009D5D5F">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9D5D5F" w:rsidRPr="00DD0B72" w:rsidRDefault="009D5D5F" w:rsidP="009D5D5F">
            <w:pPr>
              <w:widowControl w:val="0"/>
              <w:autoSpaceDE w:val="0"/>
              <w:autoSpaceDN w:val="0"/>
              <w:adjustRightInd w:val="0"/>
              <w:spacing w:after="0" w:line="240" w:lineRule="auto"/>
              <w:rPr>
                <w:color w:val="000000"/>
                <w:sz w:val="18"/>
                <w:szCs w:val="18"/>
              </w:rPr>
            </w:pPr>
            <w:proofErr w:type="spellStart"/>
            <w:r w:rsidRPr="0078022B">
              <w:rPr>
                <w:color w:val="000000"/>
                <w:sz w:val="18"/>
                <w:szCs w:val="18"/>
              </w:rPr>
              <w:t>г.о</w:t>
            </w:r>
            <w:proofErr w:type="spellEnd"/>
            <w:r w:rsidRPr="0078022B">
              <w:rPr>
                <w:color w:val="000000"/>
                <w:sz w:val="18"/>
                <w:szCs w:val="18"/>
              </w:rPr>
              <w:t>. Пущино</w:t>
            </w:r>
          </w:p>
        </w:tc>
        <w:tc>
          <w:tcPr>
            <w:tcW w:w="1377" w:type="dxa"/>
            <w:vMerge/>
            <w:tcBorders>
              <w:left w:val="single" w:sz="8" w:space="0" w:color="auto"/>
              <w:bottom w:val="single" w:sz="4" w:space="0" w:color="auto"/>
              <w:right w:val="single" w:sz="8" w:space="0" w:color="auto"/>
            </w:tcBorders>
          </w:tcPr>
          <w:p w:rsidR="009D5D5F" w:rsidRPr="0078022B" w:rsidRDefault="009D5D5F"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bottom w:val="single" w:sz="4" w:space="0" w:color="auto"/>
              <w:right w:val="single" w:sz="8" w:space="0" w:color="auto"/>
            </w:tcBorders>
          </w:tcPr>
          <w:p w:rsidR="009D5D5F" w:rsidRPr="0078022B" w:rsidRDefault="009D5D5F"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4" w:space="0" w:color="auto"/>
              <w:right w:val="single" w:sz="8" w:space="0" w:color="auto"/>
            </w:tcBorders>
          </w:tcPr>
          <w:p w:rsidR="009D5D5F" w:rsidRPr="0078022B" w:rsidRDefault="009D5D5F" w:rsidP="009D5D5F">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4" w:space="0" w:color="auto"/>
              <w:right w:val="single" w:sz="8" w:space="0" w:color="auto"/>
            </w:tcBorders>
          </w:tcPr>
          <w:p w:rsidR="009D5D5F" w:rsidRPr="0078022B" w:rsidRDefault="009D5D5F" w:rsidP="00DD0B72">
            <w:pPr>
              <w:widowControl w:val="0"/>
              <w:autoSpaceDE w:val="0"/>
              <w:autoSpaceDN w:val="0"/>
              <w:adjustRightInd w:val="0"/>
              <w:spacing w:after="0" w:line="240" w:lineRule="auto"/>
              <w:rPr>
                <w:color w:val="000000"/>
                <w:sz w:val="18"/>
                <w:szCs w:val="18"/>
              </w:rPr>
            </w:pPr>
          </w:p>
        </w:tc>
      </w:tr>
      <w:tr w:rsidR="00013F28" w:rsidRPr="0078022B" w:rsidTr="009D5D5F">
        <w:trPr>
          <w:trHeight w:val="523"/>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lastRenderedPageBreak/>
              <w:t>6.1.</w:t>
            </w:r>
          </w:p>
        </w:tc>
        <w:tc>
          <w:tcPr>
            <w:tcW w:w="212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Перевод уникальных муниципальных услуг в электронный вид на РПГУ МО</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Управление делами,</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отдел экономики</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Обеспечение пере-вода (при наличии) уникальных муниципальных услуг в </w:t>
            </w:r>
            <w:proofErr w:type="spellStart"/>
            <w:r w:rsidRPr="0078022B">
              <w:rPr>
                <w:color w:val="000000"/>
                <w:sz w:val="18"/>
                <w:szCs w:val="18"/>
              </w:rPr>
              <w:t>эл</w:t>
            </w:r>
            <w:proofErr w:type="gramStart"/>
            <w:r w:rsidRPr="0078022B">
              <w:rPr>
                <w:color w:val="000000"/>
                <w:sz w:val="18"/>
                <w:szCs w:val="18"/>
              </w:rPr>
              <w:t>.в</w:t>
            </w:r>
            <w:proofErr w:type="gramEnd"/>
            <w:r w:rsidRPr="0078022B">
              <w:rPr>
                <w:color w:val="000000"/>
                <w:sz w:val="18"/>
                <w:szCs w:val="18"/>
              </w:rPr>
              <w:t>ид</w:t>
            </w:r>
            <w:proofErr w:type="spellEnd"/>
          </w:p>
        </w:tc>
      </w:tr>
      <w:tr w:rsidR="00013F28" w:rsidRPr="0078022B" w:rsidTr="00D3112B">
        <w:trPr>
          <w:trHeight w:val="544"/>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г.о. Пущино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6.2.</w:t>
            </w:r>
          </w:p>
        </w:tc>
        <w:tc>
          <w:tcPr>
            <w:tcW w:w="212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Взаимодействие с ГИС о </w:t>
            </w:r>
            <w:r w:rsidRPr="00DD0B72">
              <w:rPr>
                <w:color w:val="000000"/>
                <w:sz w:val="18"/>
                <w:szCs w:val="18"/>
              </w:rPr>
              <w:t xml:space="preserve"> государственных и муниципальных платежах</w:t>
            </w:r>
          </w:p>
        </w:tc>
      </w:tr>
      <w:tr w:rsidR="00013F28" w:rsidRPr="0078022B" w:rsidTr="00D3112B">
        <w:trPr>
          <w:trHeight w:val="1440"/>
          <w:tblCellSpacing w:w="5" w:type="nil"/>
        </w:trPr>
        <w:tc>
          <w:tcPr>
            <w:tcW w:w="567" w:type="dxa"/>
            <w:vMerge/>
            <w:tcBorders>
              <w:left w:val="single" w:sz="8" w:space="0" w:color="auto"/>
              <w:bottom w:val="nil"/>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nil"/>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nil"/>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г.о. Пущино </w:t>
            </w:r>
          </w:p>
        </w:tc>
        <w:tc>
          <w:tcPr>
            <w:tcW w:w="1377" w:type="dxa"/>
            <w:vMerge/>
            <w:tcBorders>
              <w:left w:val="single" w:sz="8" w:space="0" w:color="auto"/>
              <w:bottom w:val="nil"/>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bottom w:val="nil"/>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nil"/>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nil"/>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7.</w:t>
            </w:r>
          </w:p>
        </w:tc>
        <w:tc>
          <w:tcPr>
            <w:tcW w:w="2127" w:type="dxa"/>
            <w:vMerge w:val="restart"/>
            <w:tcBorders>
              <w:top w:val="single" w:sz="4" w:space="0" w:color="auto"/>
              <w:left w:val="single" w:sz="8" w:space="0" w:color="auto"/>
              <w:right w:val="single" w:sz="8" w:space="0" w:color="auto"/>
            </w:tcBorders>
          </w:tcPr>
          <w:p w:rsidR="00013F28" w:rsidRPr="009D5D5F" w:rsidRDefault="00013F28" w:rsidP="00DD0B72">
            <w:pPr>
              <w:widowControl w:val="0"/>
              <w:autoSpaceDE w:val="0"/>
              <w:autoSpaceDN w:val="0"/>
              <w:adjustRightInd w:val="0"/>
              <w:spacing w:after="0" w:line="240" w:lineRule="auto"/>
              <w:rPr>
                <w:b/>
                <w:color w:val="000000"/>
                <w:sz w:val="18"/>
                <w:szCs w:val="18"/>
              </w:rPr>
            </w:pPr>
            <w:r w:rsidRPr="009D5D5F">
              <w:rPr>
                <w:b/>
                <w:color w:val="000000"/>
                <w:sz w:val="18"/>
                <w:szCs w:val="18"/>
              </w:rPr>
              <w:t xml:space="preserve">Задача 7.  </w:t>
            </w:r>
          </w:p>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Внедрение отраслевых сегментов РГИС МО на уровне муниципальных образований </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9D5D5F" w:rsidP="00DD0B72">
            <w:pPr>
              <w:widowControl w:val="0"/>
              <w:autoSpaceDE w:val="0"/>
              <w:autoSpaceDN w:val="0"/>
              <w:adjustRightInd w:val="0"/>
              <w:spacing w:after="0" w:line="240" w:lineRule="auto"/>
              <w:rPr>
                <w:color w:val="000000"/>
                <w:sz w:val="18"/>
                <w:szCs w:val="18"/>
              </w:rPr>
            </w:pPr>
            <w:r>
              <w:rPr>
                <w:color w:val="000000"/>
                <w:sz w:val="18"/>
                <w:szCs w:val="18"/>
              </w:rPr>
              <w:t>КУИ</w:t>
            </w:r>
          </w:p>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018"/>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7.1.</w:t>
            </w:r>
          </w:p>
        </w:tc>
        <w:tc>
          <w:tcPr>
            <w:tcW w:w="212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Внедрение и консультационная поддержка отраслевых сегментов РГИС МО на уровне муниципальных образований </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7429" w:type="dxa"/>
            <w:gridSpan w:val="8"/>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В пределах средств, предусмотренных на обеспечение деятельности администрации города Пущино</w:t>
            </w:r>
          </w:p>
        </w:tc>
        <w:tc>
          <w:tcPr>
            <w:tcW w:w="1150" w:type="dxa"/>
            <w:vMerge w:val="restart"/>
            <w:tcBorders>
              <w:top w:val="single" w:sz="4" w:space="0" w:color="auto"/>
              <w:left w:val="single" w:sz="8" w:space="0" w:color="auto"/>
              <w:right w:val="single" w:sz="8" w:space="0" w:color="auto"/>
            </w:tcBorders>
          </w:tcPr>
          <w:p w:rsidR="00013F28" w:rsidRPr="0078022B" w:rsidRDefault="009D5D5F" w:rsidP="00DD0B72">
            <w:pPr>
              <w:widowControl w:val="0"/>
              <w:autoSpaceDE w:val="0"/>
              <w:autoSpaceDN w:val="0"/>
              <w:adjustRightInd w:val="0"/>
              <w:spacing w:after="0" w:line="240" w:lineRule="auto"/>
              <w:rPr>
                <w:color w:val="000000"/>
                <w:sz w:val="18"/>
                <w:szCs w:val="18"/>
              </w:rPr>
            </w:pPr>
            <w:r>
              <w:rPr>
                <w:color w:val="000000"/>
                <w:sz w:val="18"/>
                <w:szCs w:val="18"/>
              </w:rPr>
              <w:t>КУИ</w:t>
            </w:r>
          </w:p>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Внедрение отраслевых сегментов РГИС МО </w:t>
            </w:r>
          </w:p>
        </w:tc>
      </w:tr>
      <w:tr w:rsidR="00013F28" w:rsidRPr="0078022B" w:rsidTr="00D3112B">
        <w:trPr>
          <w:trHeight w:val="1018"/>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7429" w:type="dxa"/>
            <w:gridSpan w:val="8"/>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8.</w:t>
            </w:r>
          </w:p>
        </w:tc>
        <w:tc>
          <w:tcPr>
            <w:tcW w:w="2127" w:type="dxa"/>
            <w:vMerge w:val="restart"/>
            <w:tcBorders>
              <w:top w:val="single" w:sz="4" w:space="0" w:color="auto"/>
              <w:left w:val="single" w:sz="8" w:space="0" w:color="auto"/>
              <w:right w:val="single" w:sz="8" w:space="0" w:color="auto"/>
            </w:tcBorders>
          </w:tcPr>
          <w:p w:rsidR="00013F28" w:rsidRPr="009D5D5F" w:rsidRDefault="00013F28" w:rsidP="0078022B">
            <w:pPr>
              <w:widowControl w:val="0"/>
              <w:autoSpaceDE w:val="0"/>
              <w:autoSpaceDN w:val="0"/>
              <w:adjustRightInd w:val="0"/>
              <w:spacing w:after="0" w:line="240" w:lineRule="auto"/>
              <w:rPr>
                <w:b/>
                <w:color w:val="000000"/>
                <w:sz w:val="18"/>
                <w:szCs w:val="18"/>
              </w:rPr>
            </w:pPr>
            <w:r w:rsidRPr="009D5D5F">
              <w:rPr>
                <w:b/>
                <w:color w:val="000000"/>
                <w:sz w:val="18"/>
                <w:szCs w:val="18"/>
              </w:rPr>
              <w:t xml:space="preserve">Задача 8.   </w:t>
            </w:r>
          </w:p>
          <w:p w:rsidR="00013F28" w:rsidRPr="0078022B" w:rsidRDefault="00013F28" w:rsidP="009D5D5F">
            <w:pPr>
              <w:widowControl w:val="0"/>
              <w:autoSpaceDE w:val="0"/>
              <w:autoSpaceDN w:val="0"/>
              <w:adjustRightInd w:val="0"/>
              <w:spacing w:after="0" w:line="240" w:lineRule="auto"/>
              <w:rPr>
                <w:color w:val="000000"/>
                <w:sz w:val="18"/>
                <w:szCs w:val="18"/>
              </w:rPr>
            </w:pPr>
            <w:r w:rsidRPr="0078022B">
              <w:rPr>
                <w:color w:val="000000"/>
                <w:sz w:val="18"/>
                <w:szCs w:val="18"/>
              </w:rPr>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r w:rsidRPr="00DD0B72">
              <w:rPr>
                <w:color w:val="000000"/>
                <w:sz w:val="18"/>
                <w:szCs w:val="18"/>
              </w:rPr>
              <w:t xml:space="preserve"> с учетом субсидии из бюджета Московской области</w:t>
            </w:r>
            <w:r w:rsidRPr="0078022B">
              <w:rPr>
                <w:color w:val="000000"/>
                <w:sz w:val="18"/>
                <w:szCs w:val="18"/>
              </w:rPr>
              <w:t xml:space="preserve"> </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4965</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929</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929</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929</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1694</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484</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Отдел образования</w:t>
            </w:r>
          </w:p>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3167*</w:t>
            </w:r>
            <w:r w:rsidR="00FB62A9" w:rsidRPr="0078022B">
              <w:rPr>
                <w:color w:val="000000"/>
                <w:sz w:val="18"/>
                <w:szCs w:val="18"/>
              </w:rPr>
              <w:t>*</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520</w:t>
            </w:r>
          </w:p>
        </w:tc>
        <w:tc>
          <w:tcPr>
            <w:tcW w:w="880"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520</w:t>
            </w:r>
          </w:p>
        </w:tc>
        <w:tc>
          <w:tcPr>
            <w:tcW w:w="880" w:type="dxa"/>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520</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1285</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322</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1498*</w:t>
            </w:r>
            <w:r w:rsidR="00FB62A9" w:rsidRPr="0078022B">
              <w:rPr>
                <w:color w:val="000000"/>
                <w:sz w:val="18"/>
                <w:szCs w:val="18"/>
              </w:rPr>
              <w:t>*</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349</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349</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349</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349</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1087"/>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Внебюджетные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источники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300</w:t>
            </w:r>
          </w:p>
        </w:tc>
        <w:tc>
          <w:tcPr>
            <w:tcW w:w="1179" w:type="dxa"/>
            <w:gridSpan w:val="2"/>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880"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880"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1093" w:type="dxa"/>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97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8"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lastRenderedPageBreak/>
              <w:t>8.1.</w:t>
            </w:r>
          </w:p>
        </w:tc>
        <w:tc>
          <w:tcPr>
            <w:tcW w:w="2127" w:type="dxa"/>
            <w:vMerge w:val="restart"/>
            <w:tcBorders>
              <w:top w:val="single" w:sz="8" w:space="0" w:color="auto"/>
              <w:left w:val="single" w:sz="8" w:space="0" w:color="auto"/>
              <w:right w:val="single" w:sz="8" w:space="0" w:color="auto"/>
            </w:tcBorders>
          </w:tcPr>
          <w:p w:rsidR="00013F28" w:rsidRPr="0078022B" w:rsidRDefault="00013F28" w:rsidP="009D5D5F">
            <w:pPr>
              <w:widowControl w:val="0"/>
              <w:autoSpaceDE w:val="0"/>
              <w:autoSpaceDN w:val="0"/>
              <w:adjustRightInd w:val="0"/>
              <w:spacing w:after="0" w:line="240" w:lineRule="auto"/>
              <w:rPr>
                <w:color w:val="000000"/>
                <w:sz w:val="18"/>
                <w:szCs w:val="18"/>
              </w:rPr>
            </w:pPr>
            <w:r w:rsidRPr="0078022B">
              <w:rPr>
                <w:color w:val="000000"/>
                <w:sz w:val="18"/>
                <w:szCs w:val="18"/>
              </w:rPr>
              <w:t>Обеспечение общеобразовательных учреждений доступом в сеть Интернет в соответствии с требованиями, с учетом субсидии из бюджета Московской области</w:t>
            </w:r>
          </w:p>
        </w:tc>
        <w:tc>
          <w:tcPr>
            <w:tcW w:w="1458"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8"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1225*</w:t>
            </w:r>
            <w:r w:rsidR="00FB62A9" w:rsidRPr="0078022B">
              <w:rPr>
                <w:color w:val="000000"/>
                <w:sz w:val="18"/>
                <w:szCs w:val="18"/>
              </w:rPr>
              <w:t>*</w:t>
            </w:r>
          </w:p>
        </w:tc>
        <w:tc>
          <w:tcPr>
            <w:tcW w:w="1179" w:type="dxa"/>
            <w:gridSpan w:val="2"/>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245</w:t>
            </w:r>
          </w:p>
        </w:tc>
        <w:tc>
          <w:tcPr>
            <w:tcW w:w="880" w:type="dxa"/>
            <w:tcBorders>
              <w:top w:val="single" w:sz="8"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245</w:t>
            </w:r>
          </w:p>
        </w:tc>
        <w:tc>
          <w:tcPr>
            <w:tcW w:w="880" w:type="dxa"/>
            <w:tcBorders>
              <w:top w:val="single" w:sz="8"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245</w:t>
            </w:r>
          </w:p>
        </w:tc>
        <w:tc>
          <w:tcPr>
            <w:tcW w:w="1093" w:type="dxa"/>
            <w:tcBorders>
              <w:top w:val="single" w:sz="8"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245</w:t>
            </w:r>
          </w:p>
        </w:tc>
        <w:tc>
          <w:tcPr>
            <w:tcW w:w="975" w:type="dxa"/>
            <w:tcBorders>
              <w:top w:val="single" w:sz="8" w:space="0" w:color="auto"/>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245</w:t>
            </w:r>
          </w:p>
        </w:tc>
        <w:tc>
          <w:tcPr>
            <w:tcW w:w="1150" w:type="dxa"/>
            <w:vMerge w:val="restart"/>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Отдел образования </w:t>
            </w:r>
          </w:p>
        </w:tc>
        <w:tc>
          <w:tcPr>
            <w:tcW w:w="1739" w:type="dxa"/>
            <w:vMerge w:val="restart"/>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Обеспечение доступа к высокоскоростному каналу доступа к сети Интернет</w:t>
            </w: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715*</w:t>
            </w:r>
            <w:r w:rsidR="00FB62A9" w:rsidRPr="0078022B">
              <w:rPr>
                <w:color w:val="000000"/>
                <w:sz w:val="18"/>
                <w:szCs w:val="18"/>
              </w:rPr>
              <w:t>*</w:t>
            </w:r>
            <w:r w:rsidRPr="0078022B">
              <w:rPr>
                <w:color w:val="000000"/>
                <w:sz w:val="18"/>
                <w:szCs w:val="18"/>
              </w:rPr>
              <w:t xml:space="preserve">  </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143</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143</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143</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143</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143</w:t>
            </w: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953"/>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510*</w:t>
            </w:r>
            <w:r w:rsidR="00FB62A9" w:rsidRPr="0078022B">
              <w:rPr>
                <w:color w:val="000000"/>
                <w:sz w:val="18"/>
                <w:szCs w:val="18"/>
              </w:rPr>
              <w:t>*</w:t>
            </w:r>
          </w:p>
        </w:tc>
        <w:tc>
          <w:tcPr>
            <w:tcW w:w="1179" w:type="dxa"/>
            <w:gridSpan w:val="2"/>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880"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880"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1093"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97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102</w:t>
            </w: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8"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8.2.</w:t>
            </w:r>
          </w:p>
        </w:tc>
        <w:tc>
          <w:tcPr>
            <w:tcW w:w="2127" w:type="dxa"/>
            <w:vMerge w:val="restart"/>
            <w:tcBorders>
              <w:top w:val="single" w:sz="8"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Приобретение мультимедийного оборудования для использования электронных образовательных ресурсов в общеобразовательных учреждениях, с учетом субсидии из бюджета Московской области</w:t>
            </w:r>
          </w:p>
        </w:tc>
        <w:tc>
          <w:tcPr>
            <w:tcW w:w="1458"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8"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2080</w:t>
            </w:r>
          </w:p>
        </w:tc>
        <w:tc>
          <w:tcPr>
            <w:tcW w:w="1179" w:type="dxa"/>
            <w:gridSpan w:val="2"/>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505</w:t>
            </w:r>
          </w:p>
        </w:tc>
        <w:tc>
          <w:tcPr>
            <w:tcW w:w="880"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505</w:t>
            </w:r>
          </w:p>
        </w:tc>
        <w:tc>
          <w:tcPr>
            <w:tcW w:w="880"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505</w:t>
            </w:r>
          </w:p>
        </w:tc>
        <w:tc>
          <w:tcPr>
            <w:tcW w:w="1093"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505</w:t>
            </w:r>
          </w:p>
        </w:tc>
        <w:tc>
          <w:tcPr>
            <w:tcW w:w="975" w:type="dxa"/>
            <w:tcBorders>
              <w:top w:val="single" w:sz="8"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1150" w:type="dxa"/>
            <w:vMerge w:val="restart"/>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Отдел образования </w:t>
            </w:r>
          </w:p>
        </w:tc>
        <w:tc>
          <w:tcPr>
            <w:tcW w:w="1739" w:type="dxa"/>
            <w:vMerge w:val="restart"/>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Оснащение общеобразовательных учреждений  интерактивными досками и мультимедийным оборудованием </w:t>
            </w: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792</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198</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198</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198</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198</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Московской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области       </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988</w:t>
            </w:r>
          </w:p>
        </w:tc>
        <w:tc>
          <w:tcPr>
            <w:tcW w:w="1179" w:type="dxa"/>
            <w:gridSpan w:val="2"/>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247</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247</w:t>
            </w:r>
          </w:p>
        </w:tc>
        <w:tc>
          <w:tcPr>
            <w:tcW w:w="880"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247</w:t>
            </w:r>
          </w:p>
        </w:tc>
        <w:tc>
          <w:tcPr>
            <w:tcW w:w="1093"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247</w:t>
            </w: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9D5D5F">
        <w:trPr>
          <w:trHeight w:val="563"/>
          <w:tblCellSpacing w:w="5" w:type="nil"/>
        </w:trPr>
        <w:tc>
          <w:tcPr>
            <w:tcW w:w="56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tcBorders>
              <w:left w:val="single" w:sz="8" w:space="0" w:color="auto"/>
              <w:bottom w:val="single" w:sz="4" w:space="0" w:color="auto"/>
              <w:right w:val="single" w:sz="8" w:space="0" w:color="auto"/>
            </w:tcBorders>
          </w:tcPr>
          <w:p w:rsidR="00013F28" w:rsidRPr="0078022B" w:rsidRDefault="00013F28" w:rsidP="009D5D5F">
            <w:pPr>
              <w:widowControl w:val="0"/>
              <w:autoSpaceDE w:val="0"/>
              <w:autoSpaceDN w:val="0"/>
              <w:adjustRightInd w:val="0"/>
              <w:spacing w:after="0" w:line="240" w:lineRule="auto"/>
              <w:rPr>
                <w:color w:val="000000"/>
                <w:sz w:val="18"/>
                <w:szCs w:val="18"/>
              </w:rPr>
            </w:pPr>
            <w:r w:rsidRPr="0078022B">
              <w:rPr>
                <w:color w:val="000000"/>
                <w:sz w:val="18"/>
                <w:szCs w:val="18"/>
              </w:rPr>
              <w:t xml:space="preserve">Внебюджетные </w:t>
            </w:r>
            <w:r w:rsidR="009D5D5F">
              <w:rPr>
                <w:color w:val="000000"/>
                <w:sz w:val="18"/>
                <w:szCs w:val="18"/>
              </w:rPr>
              <w:t>и</w:t>
            </w:r>
            <w:r w:rsidRPr="0078022B">
              <w:rPr>
                <w:color w:val="000000"/>
                <w:sz w:val="18"/>
                <w:szCs w:val="18"/>
              </w:rPr>
              <w:t xml:space="preserve">сточники  </w:t>
            </w:r>
          </w:p>
        </w:tc>
        <w:tc>
          <w:tcPr>
            <w:tcW w:w="1377" w:type="dxa"/>
            <w:vMerge/>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0</w:t>
            </w:r>
          </w:p>
        </w:tc>
        <w:tc>
          <w:tcPr>
            <w:tcW w:w="1005"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300</w:t>
            </w:r>
          </w:p>
        </w:tc>
        <w:tc>
          <w:tcPr>
            <w:tcW w:w="1179" w:type="dxa"/>
            <w:gridSpan w:val="2"/>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880"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880"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1093" w:type="dxa"/>
            <w:tcBorders>
              <w:left w:val="single" w:sz="8" w:space="0" w:color="auto"/>
              <w:bottom w:val="single" w:sz="4"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975" w:type="dxa"/>
            <w:tcBorders>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60</w:t>
            </w:r>
          </w:p>
        </w:tc>
        <w:tc>
          <w:tcPr>
            <w:tcW w:w="1150"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top w:val="single" w:sz="8" w:space="0" w:color="auto"/>
              <w:left w:val="single" w:sz="8" w:space="0" w:color="auto"/>
              <w:bottom w:val="single" w:sz="4"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480"/>
          <w:tblCellSpacing w:w="5" w:type="nil"/>
        </w:trPr>
        <w:tc>
          <w:tcPr>
            <w:tcW w:w="56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8.3.</w:t>
            </w:r>
          </w:p>
        </w:tc>
        <w:tc>
          <w:tcPr>
            <w:tcW w:w="2127"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Создание условий для обеспечения механизма электронной записи детей в дошкольные образовательные учреждения</w:t>
            </w:r>
          </w:p>
        </w:tc>
        <w:tc>
          <w:tcPr>
            <w:tcW w:w="1458"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Итого, в том числе:</w:t>
            </w:r>
          </w:p>
        </w:tc>
        <w:tc>
          <w:tcPr>
            <w:tcW w:w="1377" w:type="dxa"/>
            <w:vMerge w:val="restart"/>
            <w:tcBorders>
              <w:top w:val="single" w:sz="4" w:space="0" w:color="auto"/>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r w:rsidRPr="0078022B">
              <w:rPr>
                <w:color w:val="000000"/>
                <w:sz w:val="18"/>
                <w:szCs w:val="18"/>
              </w:rPr>
              <w:t>2015-2019 годы</w:t>
            </w:r>
          </w:p>
        </w:tc>
        <w:tc>
          <w:tcPr>
            <w:tcW w:w="1417"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107</w:t>
            </w:r>
          </w:p>
        </w:tc>
        <w:tc>
          <w:tcPr>
            <w:tcW w:w="100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1660</w:t>
            </w:r>
          </w:p>
        </w:tc>
        <w:tc>
          <w:tcPr>
            <w:tcW w:w="1179" w:type="dxa"/>
            <w:gridSpan w:val="2"/>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880"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1093"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944</w:t>
            </w:r>
          </w:p>
        </w:tc>
        <w:tc>
          <w:tcPr>
            <w:tcW w:w="975" w:type="dxa"/>
            <w:tcBorders>
              <w:top w:val="single" w:sz="4" w:space="0" w:color="auto"/>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1150"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Отдел образования </w:t>
            </w:r>
          </w:p>
        </w:tc>
        <w:tc>
          <w:tcPr>
            <w:tcW w:w="1739" w:type="dxa"/>
            <w:vMerge w:val="restart"/>
            <w:tcBorders>
              <w:top w:val="single" w:sz="4" w:space="0" w:color="auto"/>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Создание условий для обеспечения механизма электронной записи детей в дошкольные образовательные учреждения</w:t>
            </w:r>
          </w:p>
        </w:tc>
      </w:tr>
      <w:tr w:rsidR="00013F28" w:rsidRPr="0078022B" w:rsidTr="00D3112B">
        <w:trPr>
          <w:trHeight w:val="1460"/>
          <w:tblCellSpacing w:w="5" w:type="nil"/>
        </w:trPr>
        <w:tc>
          <w:tcPr>
            <w:tcW w:w="56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Средства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 xml:space="preserve">бюджета       </w:t>
            </w:r>
          </w:p>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г.о. Пущино</w:t>
            </w:r>
          </w:p>
        </w:tc>
        <w:tc>
          <w:tcPr>
            <w:tcW w:w="1377" w:type="dxa"/>
            <w:vMerge/>
            <w:tcBorders>
              <w:left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107</w:t>
            </w:r>
          </w:p>
        </w:tc>
        <w:tc>
          <w:tcPr>
            <w:tcW w:w="1005"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1660</w:t>
            </w:r>
          </w:p>
        </w:tc>
        <w:tc>
          <w:tcPr>
            <w:tcW w:w="1179" w:type="dxa"/>
            <w:gridSpan w:val="2"/>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880"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1093" w:type="dxa"/>
            <w:vMerge w:val="restart"/>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944</w:t>
            </w:r>
          </w:p>
        </w:tc>
        <w:tc>
          <w:tcPr>
            <w:tcW w:w="975" w:type="dxa"/>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r w:rsidRPr="0078022B">
              <w:rPr>
                <w:color w:val="000000"/>
                <w:sz w:val="18"/>
                <w:szCs w:val="18"/>
              </w:rPr>
              <w:t>179</w:t>
            </w:r>
          </w:p>
        </w:tc>
        <w:tc>
          <w:tcPr>
            <w:tcW w:w="1150"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r w:rsidR="00013F28" w:rsidRPr="0078022B" w:rsidTr="00D3112B">
        <w:trPr>
          <w:trHeight w:val="80"/>
          <w:tblCellSpacing w:w="5" w:type="nil"/>
        </w:trPr>
        <w:tc>
          <w:tcPr>
            <w:tcW w:w="56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212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458"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377" w:type="dxa"/>
            <w:vMerge/>
            <w:tcBorders>
              <w:left w:val="single" w:sz="8" w:space="0" w:color="auto"/>
              <w:bottom w:val="single" w:sz="8" w:space="0" w:color="auto"/>
              <w:right w:val="single" w:sz="8" w:space="0" w:color="auto"/>
            </w:tcBorders>
          </w:tcPr>
          <w:p w:rsidR="00013F28" w:rsidRPr="0078022B" w:rsidRDefault="00013F28" w:rsidP="0078022B">
            <w:pPr>
              <w:widowControl w:val="0"/>
              <w:autoSpaceDE w:val="0"/>
              <w:autoSpaceDN w:val="0"/>
              <w:adjustRightInd w:val="0"/>
              <w:spacing w:after="0" w:line="240" w:lineRule="auto"/>
              <w:rPr>
                <w:color w:val="000000"/>
                <w:sz w:val="18"/>
                <w:szCs w:val="18"/>
              </w:rPr>
            </w:pPr>
          </w:p>
        </w:tc>
        <w:tc>
          <w:tcPr>
            <w:tcW w:w="1417"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05"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79" w:type="dxa"/>
            <w:gridSpan w:val="2"/>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88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093"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975" w:type="dxa"/>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150"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c>
          <w:tcPr>
            <w:tcW w:w="1739" w:type="dxa"/>
            <w:vMerge/>
            <w:tcBorders>
              <w:left w:val="single" w:sz="8" w:space="0" w:color="auto"/>
              <w:bottom w:val="single" w:sz="8" w:space="0" w:color="auto"/>
              <w:right w:val="single" w:sz="8" w:space="0" w:color="auto"/>
            </w:tcBorders>
          </w:tcPr>
          <w:p w:rsidR="00013F28" w:rsidRPr="0078022B" w:rsidRDefault="00013F28" w:rsidP="00DD0B72">
            <w:pPr>
              <w:widowControl w:val="0"/>
              <w:autoSpaceDE w:val="0"/>
              <w:autoSpaceDN w:val="0"/>
              <w:adjustRightInd w:val="0"/>
              <w:spacing w:after="0" w:line="240" w:lineRule="auto"/>
              <w:rPr>
                <w:color w:val="000000"/>
                <w:sz w:val="18"/>
                <w:szCs w:val="18"/>
              </w:rPr>
            </w:pPr>
          </w:p>
        </w:tc>
      </w:tr>
    </w:tbl>
    <w:p w:rsidR="00013F28" w:rsidRPr="0078022B" w:rsidRDefault="00013F28" w:rsidP="0078022B">
      <w:pPr>
        <w:widowControl w:val="0"/>
        <w:autoSpaceDE w:val="0"/>
        <w:autoSpaceDN w:val="0"/>
        <w:adjustRightInd w:val="0"/>
        <w:spacing w:after="0" w:line="240" w:lineRule="auto"/>
        <w:rPr>
          <w:color w:val="000000"/>
          <w:sz w:val="18"/>
          <w:szCs w:val="18"/>
        </w:rPr>
      </w:pPr>
    </w:p>
    <w:p w:rsidR="00013F28" w:rsidRPr="00DD0B72" w:rsidRDefault="00013F28" w:rsidP="00DD0B72">
      <w:pPr>
        <w:spacing w:line="240" w:lineRule="auto"/>
        <w:rPr>
          <w:sz w:val="18"/>
          <w:szCs w:val="18"/>
        </w:rPr>
      </w:pPr>
      <w:r w:rsidRPr="00DD0B72">
        <w:rPr>
          <w:sz w:val="18"/>
          <w:szCs w:val="18"/>
        </w:rPr>
        <w:t>_______________________</w:t>
      </w:r>
    </w:p>
    <w:p w:rsidR="00013F28" w:rsidRPr="00DD0B72" w:rsidRDefault="00013F28" w:rsidP="00DD0B72">
      <w:pPr>
        <w:spacing w:line="240" w:lineRule="auto"/>
        <w:rPr>
          <w:sz w:val="18"/>
          <w:szCs w:val="18"/>
        </w:rPr>
      </w:pPr>
      <w:proofErr w:type="gramStart"/>
      <w:r w:rsidRPr="00DD0B72">
        <w:rPr>
          <w:sz w:val="18"/>
          <w:szCs w:val="18"/>
        </w:rPr>
        <w:t>*</w:t>
      </w:r>
      <w:r w:rsidR="00172E73">
        <w:rPr>
          <w:sz w:val="18"/>
          <w:szCs w:val="18"/>
        </w:rPr>
        <w:t xml:space="preserve">* </w:t>
      </w:r>
      <w:r w:rsidRPr="00DD0B72">
        <w:rPr>
          <w:sz w:val="18"/>
          <w:szCs w:val="18"/>
        </w:rPr>
        <w:t xml:space="preserve"> Объем средств местного бюджета  и средств бюджета МО указан в</w:t>
      </w:r>
      <w:r w:rsidRPr="00DD0B72">
        <w:rPr>
          <w:sz w:val="24"/>
          <w:szCs w:val="24"/>
        </w:rPr>
        <w:t xml:space="preserve"> </w:t>
      </w:r>
      <w:r w:rsidRPr="00DD0B72">
        <w:rPr>
          <w:sz w:val="18"/>
          <w:szCs w:val="18"/>
        </w:rPr>
        <w:t xml:space="preserve">Соглашении о предоставлении субсидии из бюджета Московской области на </w:t>
      </w:r>
      <w:proofErr w:type="spellStart"/>
      <w:r w:rsidRPr="00DD0B72">
        <w:rPr>
          <w:sz w:val="18"/>
          <w:szCs w:val="18"/>
        </w:rPr>
        <w:t>софинансирование</w:t>
      </w:r>
      <w:proofErr w:type="spellEnd"/>
      <w:r w:rsidRPr="00DD0B72">
        <w:rPr>
          <w:sz w:val="18"/>
          <w:szCs w:val="18"/>
        </w:rPr>
        <w:t xml:space="preserve"> расходов бюджета городского округа Пущино Московской области для обеспечения общеобразовательных организаций, находящихся в его ведении, доступом в сеть Интернет в рамках реализации мероприятий государственной программы Московской области «Эффективная власть» на 2014-2018 годы</w:t>
      </w:r>
      <w:proofErr w:type="gramEnd"/>
    </w:p>
    <w:p w:rsidR="00D9678C" w:rsidRDefault="00013F28" w:rsidP="00662596">
      <w:pPr>
        <w:spacing w:after="0" w:line="240" w:lineRule="auto"/>
        <w:ind w:left="9072"/>
        <w:rPr>
          <w:rFonts w:eastAsia="Calibri"/>
          <w:sz w:val="24"/>
          <w:szCs w:val="24"/>
          <w:lang w:eastAsia="en-US"/>
        </w:rPr>
      </w:pPr>
      <w:r w:rsidRPr="00DD0B72">
        <w:rPr>
          <w:sz w:val="18"/>
          <w:szCs w:val="18"/>
        </w:rPr>
        <w:br w:type="page"/>
      </w:r>
      <w:r w:rsidR="00D9678C" w:rsidRPr="00562817">
        <w:rPr>
          <w:rFonts w:eastAsia="Calibri"/>
          <w:sz w:val="24"/>
          <w:szCs w:val="24"/>
          <w:lang w:eastAsia="en-US"/>
        </w:rPr>
        <w:lastRenderedPageBreak/>
        <w:t xml:space="preserve">Приложение № </w:t>
      </w:r>
      <w:r w:rsidR="00D9678C">
        <w:rPr>
          <w:rFonts w:eastAsia="Calibri"/>
          <w:sz w:val="24"/>
          <w:szCs w:val="24"/>
          <w:lang w:eastAsia="en-US"/>
        </w:rPr>
        <w:t xml:space="preserve">2 </w:t>
      </w:r>
    </w:p>
    <w:p w:rsidR="00D9678C" w:rsidRPr="00413D01" w:rsidRDefault="00D9678C" w:rsidP="00662596">
      <w:pPr>
        <w:spacing w:after="0" w:line="240" w:lineRule="auto"/>
        <w:ind w:left="9072"/>
        <w:rPr>
          <w:sz w:val="24"/>
          <w:szCs w:val="24"/>
        </w:rPr>
      </w:pPr>
      <w:r w:rsidRPr="00413D01">
        <w:rPr>
          <w:sz w:val="24"/>
          <w:szCs w:val="24"/>
        </w:rPr>
        <w:t xml:space="preserve">к муниципальной подпрограмме </w:t>
      </w:r>
      <w:r>
        <w:rPr>
          <w:sz w:val="24"/>
          <w:szCs w:val="24"/>
        </w:rPr>
        <w:t>«</w:t>
      </w: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Pr>
          <w:sz w:val="24"/>
          <w:szCs w:val="24"/>
        </w:rPr>
        <w:t>»</w:t>
      </w:r>
      <w:r w:rsidRPr="00413D01">
        <w:rPr>
          <w:sz w:val="24"/>
          <w:szCs w:val="24"/>
        </w:rPr>
        <w:t xml:space="preserve"> муниципальной программы «Муниципальное управление городского округа Пущино на 2015-2019 годы»</w:t>
      </w:r>
    </w:p>
    <w:p w:rsidR="00D9678C" w:rsidRDefault="00D9678C" w:rsidP="00D9678C">
      <w:pPr>
        <w:widowControl w:val="0"/>
        <w:autoSpaceDE w:val="0"/>
        <w:autoSpaceDN w:val="0"/>
        <w:adjustRightInd w:val="0"/>
        <w:spacing w:after="0" w:line="240" w:lineRule="auto"/>
        <w:ind w:left="9356"/>
        <w:rPr>
          <w:b/>
          <w:sz w:val="16"/>
          <w:szCs w:val="16"/>
        </w:rPr>
      </w:pPr>
    </w:p>
    <w:p w:rsidR="00D9678C" w:rsidRDefault="00D9678C" w:rsidP="00D9678C">
      <w:pPr>
        <w:widowControl w:val="0"/>
        <w:autoSpaceDE w:val="0"/>
        <w:autoSpaceDN w:val="0"/>
        <w:adjustRightInd w:val="0"/>
        <w:spacing w:after="0" w:line="240" w:lineRule="auto"/>
        <w:jc w:val="center"/>
        <w:rPr>
          <w:b/>
          <w:sz w:val="16"/>
          <w:szCs w:val="16"/>
        </w:rPr>
      </w:pPr>
    </w:p>
    <w:p w:rsidR="00D9678C" w:rsidRPr="00DD0B72" w:rsidRDefault="00D9678C" w:rsidP="00D9678C">
      <w:pPr>
        <w:pStyle w:val="ConsPlusNonformat"/>
        <w:jc w:val="center"/>
        <w:rPr>
          <w:rFonts w:ascii="Times New Roman" w:hAnsi="Times New Roman" w:cs="Times New Roman"/>
          <w:b/>
          <w:sz w:val="24"/>
          <w:szCs w:val="24"/>
        </w:rPr>
      </w:pPr>
      <w:r w:rsidRPr="00DD0B72">
        <w:rPr>
          <w:rFonts w:ascii="Times New Roman" w:hAnsi="Times New Roman" w:cs="Times New Roman"/>
          <w:b/>
          <w:sz w:val="24"/>
          <w:szCs w:val="24"/>
        </w:rPr>
        <w:t xml:space="preserve">Планируемые результаты </w:t>
      </w:r>
      <w:r w:rsidR="007702DF">
        <w:rPr>
          <w:rFonts w:ascii="Times New Roman" w:hAnsi="Times New Roman" w:cs="Times New Roman"/>
          <w:b/>
          <w:sz w:val="24"/>
          <w:szCs w:val="24"/>
        </w:rPr>
        <w:t xml:space="preserve">реализации </w:t>
      </w:r>
      <w:r w:rsidRPr="00DD0B72">
        <w:rPr>
          <w:rFonts w:ascii="Times New Roman" w:hAnsi="Times New Roman" w:cs="Times New Roman"/>
          <w:b/>
          <w:sz w:val="24"/>
          <w:szCs w:val="24"/>
        </w:rPr>
        <w:t>муниципальной подпрограммы</w:t>
      </w:r>
    </w:p>
    <w:p w:rsidR="00D9678C" w:rsidRDefault="00D9678C" w:rsidP="00D9678C">
      <w:pPr>
        <w:widowControl w:val="0"/>
        <w:autoSpaceDE w:val="0"/>
        <w:autoSpaceDN w:val="0"/>
        <w:adjustRightInd w:val="0"/>
        <w:spacing w:after="0" w:line="240" w:lineRule="auto"/>
        <w:jc w:val="center"/>
        <w:rPr>
          <w:sz w:val="24"/>
          <w:szCs w:val="24"/>
        </w:rPr>
      </w:pPr>
      <w:r>
        <w:rPr>
          <w:sz w:val="24"/>
          <w:szCs w:val="24"/>
        </w:rPr>
        <w:t xml:space="preserve"> «</w:t>
      </w:r>
      <w:r w:rsidRPr="004D6D9A">
        <w:rPr>
          <w:sz w:val="24"/>
          <w:szCs w:val="24"/>
        </w:rPr>
        <w:t xml:space="preserve">Развитие информационно-коммуникационных технологий для повышения эффективности процессов управления и </w:t>
      </w:r>
    </w:p>
    <w:p w:rsidR="00D9678C" w:rsidRDefault="00D9678C" w:rsidP="00D9678C">
      <w:pPr>
        <w:widowControl w:val="0"/>
        <w:autoSpaceDE w:val="0"/>
        <w:autoSpaceDN w:val="0"/>
        <w:adjustRightInd w:val="0"/>
        <w:spacing w:after="0" w:line="240" w:lineRule="auto"/>
        <w:jc w:val="center"/>
        <w:rPr>
          <w:sz w:val="24"/>
          <w:szCs w:val="24"/>
        </w:rPr>
      </w:pPr>
      <w:r w:rsidRPr="004D6D9A">
        <w:rPr>
          <w:sz w:val="24"/>
          <w:szCs w:val="24"/>
        </w:rPr>
        <w:t>создания благоприятных условий жизни и ведения бизнеса в городском округе Пущино на 2015-2019 годы</w:t>
      </w:r>
      <w:r>
        <w:rPr>
          <w:sz w:val="24"/>
          <w:szCs w:val="24"/>
        </w:rPr>
        <w:t>»</w:t>
      </w:r>
      <w:r w:rsidRPr="004D6D9A">
        <w:rPr>
          <w:color w:val="000000"/>
          <w:sz w:val="24"/>
          <w:szCs w:val="24"/>
        </w:rPr>
        <w:t xml:space="preserve"> </w:t>
      </w:r>
      <w:r w:rsidRPr="004D6D9A">
        <w:rPr>
          <w:sz w:val="24"/>
          <w:szCs w:val="24"/>
        </w:rPr>
        <w:t xml:space="preserve"> </w:t>
      </w:r>
    </w:p>
    <w:p w:rsidR="00D9678C" w:rsidRDefault="00D9678C" w:rsidP="00D9678C">
      <w:pPr>
        <w:widowControl w:val="0"/>
        <w:autoSpaceDE w:val="0"/>
        <w:autoSpaceDN w:val="0"/>
        <w:adjustRightInd w:val="0"/>
        <w:spacing w:after="0" w:line="240" w:lineRule="auto"/>
        <w:jc w:val="center"/>
        <w:rPr>
          <w:b/>
          <w:sz w:val="16"/>
          <w:szCs w:val="16"/>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Pr="00413D01">
        <w:rPr>
          <w:sz w:val="24"/>
          <w:szCs w:val="24"/>
        </w:rPr>
        <w:t>городского округа Пущино</w:t>
      </w:r>
      <w:r w:rsidRPr="004D6D9A">
        <w:rPr>
          <w:sz w:val="24"/>
          <w:szCs w:val="24"/>
        </w:rPr>
        <w:t xml:space="preserve"> на 2015-2019 годы»</w:t>
      </w:r>
    </w:p>
    <w:p w:rsidR="00013F28" w:rsidRPr="00DD0B72" w:rsidRDefault="00013F28" w:rsidP="00DD0B72">
      <w:pPr>
        <w:spacing w:line="240" w:lineRule="auto"/>
        <w:ind w:left="9356"/>
        <w:rPr>
          <w:b/>
          <w:sz w:val="16"/>
          <w:szCs w:val="16"/>
        </w:rPr>
      </w:pPr>
    </w:p>
    <w:p w:rsidR="00013F28" w:rsidRPr="00DD0B72" w:rsidRDefault="00013F28" w:rsidP="00DD0B72">
      <w:pPr>
        <w:pStyle w:val="ConsPlusNonformat"/>
        <w:rPr>
          <w:rFonts w:ascii="Times New Roman" w:hAnsi="Times New Roman" w:cs="Times New Roman"/>
          <w:sz w:val="18"/>
          <w:szCs w:val="18"/>
        </w:rPr>
      </w:pPr>
    </w:p>
    <w:tbl>
      <w:tblPr>
        <w:tblW w:w="15735" w:type="dxa"/>
        <w:tblCellSpacing w:w="5" w:type="nil"/>
        <w:tblInd w:w="75" w:type="dxa"/>
        <w:tblLayout w:type="fixed"/>
        <w:tblCellMar>
          <w:left w:w="75" w:type="dxa"/>
          <w:right w:w="75" w:type="dxa"/>
        </w:tblCellMar>
        <w:tblLook w:val="0000" w:firstRow="0" w:lastRow="0" w:firstColumn="0" w:lastColumn="0" w:noHBand="0" w:noVBand="0"/>
      </w:tblPr>
      <w:tblGrid>
        <w:gridCol w:w="567"/>
        <w:gridCol w:w="2552"/>
        <w:gridCol w:w="1134"/>
        <w:gridCol w:w="992"/>
        <w:gridCol w:w="3686"/>
        <w:gridCol w:w="1134"/>
        <w:gridCol w:w="1559"/>
        <w:gridCol w:w="1276"/>
        <w:gridCol w:w="709"/>
        <w:gridCol w:w="708"/>
        <w:gridCol w:w="709"/>
        <w:gridCol w:w="709"/>
      </w:tblGrid>
      <w:tr w:rsidR="00013F28" w:rsidRPr="00DD0B72" w:rsidTr="00662596">
        <w:trPr>
          <w:trHeight w:val="379"/>
          <w:tblCellSpacing w:w="5" w:type="nil"/>
        </w:trPr>
        <w:tc>
          <w:tcPr>
            <w:tcW w:w="567" w:type="dxa"/>
            <w:vMerge w:val="restart"/>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w:t>
            </w:r>
          </w:p>
          <w:p w:rsidR="00013F28" w:rsidRPr="00DD0B72" w:rsidRDefault="00013F28" w:rsidP="00DD0B72">
            <w:pPr>
              <w:widowControl w:val="0"/>
              <w:autoSpaceDE w:val="0"/>
              <w:autoSpaceDN w:val="0"/>
              <w:adjustRightInd w:val="0"/>
              <w:spacing w:after="0" w:line="240" w:lineRule="auto"/>
              <w:jc w:val="center"/>
              <w:rPr>
                <w:sz w:val="18"/>
                <w:szCs w:val="18"/>
              </w:rPr>
            </w:pPr>
            <w:proofErr w:type="gramStart"/>
            <w:r w:rsidRPr="00DD0B72">
              <w:rPr>
                <w:sz w:val="18"/>
                <w:szCs w:val="18"/>
              </w:rPr>
              <w:t>п</w:t>
            </w:r>
            <w:proofErr w:type="gramEnd"/>
            <w:r w:rsidRPr="00DD0B72">
              <w:rPr>
                <w:sz w:val="18"/>
                <w:szCs w:val="18"/>
              </w:rPr>
              <w:t>/п</w:t>
            </w:r>
          </w:p>
        </w:tc>
        <w:tc>
          <w:tcPr>
            <w:tcW w:w="2552" w:type="dxa"/>
            <w:vMerge w:val="restart"/>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Задачи,</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направленные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на достижение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цели</w:t>
            </w:r>
          </w:p>
        </w:tc>
        <w:tc>
          <w:tcPr>
            <w:tcW w:w="2126" w:type="dxa"/>
            <w:gridSpan w:val="2"/>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Планируемый объем</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финансирования на решение данной задачи (тыс. руб.)</w:t>
            </w:r>
          </w:p>
        </w:tc>
        <w:tc>
          <w:tcPr>
            <w:tcW w:w="3686" w:type="dxa"/>
            <w:vMerge w:val="restart"/>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Количественные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и/ или качественные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целевые показатели,</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характеризующие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достижение целей и решение задач</w:t>
            </w:r>
          </w:p>
        </w:tc>
        <w:tc>
          <w:tcPr>
            <w:tcW w:w="1134" w:type="dxa"/>
            <w:vMerge w:val="restart"/>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Единица</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измерения</w:t>
            </w:r>
          </w:p>
        </w:tc>
        <w:tc>
          <w:tcPr>
            <w:tcW w:w="1559" w:type="dxa"/>
            <w:vMerge w:val="restart"/>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Базовое</w:t>
            </w:r>
            <w:r w:rsidR="00662596">
              <w:rPr>
                <w:sz w:val="18"/>
                <w:szCs w:val="18"/>
              </w:rPr>
              <w:t xml:space="preserve"> </w:t>
            </w:r>
            <w:r w:rsidRPr="00DD0B72">
              <w:rPr>
                <w:sz w:val="18"/>
                <w:szCs w:val="18"/>
              </w:rPr>
              <w:t>значение</w:t>
            </w:r>
          </w:p>
          <w:p w:rsidR="00662596" w:rsidRDefault="00662596" w:rsidP="00DD0B72">
            <w:pPr>
              <w:widowControl w:val="0"/>
              <w:autoSpaceDE w:val="0"/>
              <w:autoSpaceDN w:val="0"/>
              <w:adjustRightInd w:val="0"/>
              <w:spacing w:after="0" w:line="240" w:lineRule="auto"/>
              <w:jc w:val="center"/>
              <w:rPr>
                <w:sz w:val="18"/>
                <w:szCs w:val="18"/>
              </w:rPr>
            </w:pPr>
            <w:r>
              <w:rPr>
                <w:sz w:val="18"/>
                <w:szCs w:val="18"/>
              </w:rPr>
              <w:t>п</w:t>
            </w:r>
            <w:r w:rsidR="00013F28" w:rsidRPr="00DD0B72">
              <w:rPr>
                <w:sz w:val="18"/>
                <w:szCs w:val="18"/>
              </w:rPr>
              <w:t>оказателя</w:t>
            </w:r>
            <w:r>
              <w:rPr>
                <w:sz w:val="18"/>
                <w:szCs w:val="18"/>
              </w:rPr>
              <w:t xml:space="preserve"> </w:t>
            </w:r>
          </w:p>
          <w:p w:rsidR="00013F28" w:rsidRPr="00DD0B72" w:rsidRDefault="00013F28" w:rsidP="00DD0B72">
            <w:pPr>
              <w:widowControl w:val="0"/>
              <w:autoSpaceDE w:val="0"/>
              <w:autoSpaceDN w:val="0"/>
              <w:adjustRightInd w:val="0"/>
              <w:spacing w:after="0" w:line="240" w:lineRule="auto"/>
              <w:jc w:val="center"/>
              <w:rPr>
                <w:sz w:val="18"/>
                <w:szCs w:val="18"/>
              </w:rPr>
            </w:pPr>
            <w:proofErr w:type="gramStart"/>
            <w:r w:rsidRPr="00DD0B72">
              <w:rPr>
                <w:sz w:val="18"/>
                <w:szCs w:val="18"/>
              </w:rPr>
              <w:t>(на начало</w:t>
            </w:r>
            <w:proofErr w:type="gramEnd"/>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реализации</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подпрограммы)</w:t>
            </w:r>
          </w:p>
        </w:tc>
        <w:tc>
          <w:tcPr>
            <w:tcW w:w="4111" w:type="dxa"/>
            <w:gridSpan w:val="5"/>
            <w:tcBorders>
              <w:top w:val="single" w:sz="8"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Планируемое значение показателя по годам реализации</w:t>
            </w:r>
          </w:p>
        </w:tc>
      </w:tr>
      <w:tr w:rsidR="00013F28" w:rsidRPr="00DD0B72" w:rsidTr="00662596">
        <w:trPr>
          <w:trHeight w:val="958"/>
          <w:tblCellSpacing w:w="5" w:type="nil"/>
        </w:trPr>
        <w:tc>
          <w:tcPr>
            <w:tcW w:w="567"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552"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134"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Бюджет</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городского</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округа Пущино</w:t>
            </w:r>
          </w:p>
        </w:tc>
        <w:tc>
          <w:tcPr>
            <w:tcW w:w="992"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Другие</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источники</w:t>
            </w:r>
          </w:p>
        </w:tc>
        <w:tc>
          <w:tcPr>
            <w:tcW w:w="3686"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134"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559" w:type="dxa"/>
            <w:vMerge/>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1276" w:type="dxa"/>
            <w:tcBorders>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Очередной</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финансовый</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год,</w:t>
            </w:r>
          </w:p>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2015</w:t>
            </w:r>
          </w:p>
        </w:tc>
        <w:tc>
          <w:tcPr>
            <w:tcW w:w="709" w:type="dxa"/>
            <w:tcBorders>
              <w:left w:val="single" w:sz="8" w:space="0" w:color="auto"/>
              <w:bottom w:val="single" w:sz="8" w:space="0" w:color="auto"/>
              <w:right w:val="single" w:sz="8" w:space="0" w:color="auto"/>
            </w:tcBorders>
          </w:tcPr>
          <w:p w:rsidR="00013F28" w:rsidRPr="00DD0B72" w:rsidRDefault="00013F28" w:rsidP="00DD0B72">
            <w:pPr>
              <w:spacing w:before="120" w:after="120" w:line="240" w:lineRule="auto"/>
              <w:ind w:left="-57" w:right="-57"/>
              <w:jc w:val="center"/>
              <w:rPr>
                <w:sz w:val="18"/>
                <w:szCs w:val="18"/>
              </w:rPr>
            </w:pPr>
            <w:r w:rsidRPr="00DD0B72">
              <w:rPr>
                <w:sz w:val="18"/>
                <w:szCs w:val="18"/>
              </w:rPr>
              <w:t>2016</w:t>
            </w:r>
          </w:p>
        </w:tc>
        <w:tc>
          <w:tcPr>
            <w:tcW w:w="708" w:type="dxa"/>
            <w:tcBorders>
              <w:left w:val="single" w:sz="8" w:space="0" w:color="auto"/>
              <w:bottom w:val="single" w:sz="8" w:space="0" w:color="auto"/>
              <w:right w:val="single" w:sz="8" w:space="0" w:color="auto"/>
            </w:tcBorders>
          </w:tcPr>
          <w:p w:rsidR="00013F28" w:rsidRPr="00DD0B72" w:rsidRDefault="00013F28" w:rsidP="00DD0B72">
            <w:pPr>
              <w:spacing w:before="120" w:after="120" w:line="240" w:lineRule="auto"/>
              <w:ind w:left="-57" w:right="-57"/>
              <w:jc w:val="center"/>
              <w:rPr>
                <w:sz w:val="18"/>
                <w:szCs w:val="18"/>
              </w:rPr>
            </w:pPr>
            <w:r w:rsidRPr="00DD0B72">
              <w:rPr>
                <w:sz w:val="18"/>
                <w:szCs w:val="18"/>
              </w:rPr>
              <w:t>2017</w:t>
            </w:r>
          </w:p>
        </w:tc>
        <w:tc>
          <w:tcPr>
            <w:tcW w:w="709" w:type="dxa"/>
            <w:tcBorders>
              <w:left w:val="single" w:sz="8" w:space="0" w:color="auto"/>
              <w:bottom w:val="single" w:sz="8" w:space="0" w:color="auto"/>
              <w:right w:val="single" w:sz="8" w:space="0" w:color="auto"/>
            </w:tcBorders>
          </w:tcPr>
          <w:p w:rsidR="00013F28" w:rsidRPr="00DD0B72" w:rsidRDefault="00013F28" w:rsidP="00DD0B72">
            <w:pPr>
              <w:spacing w:before="120" w:after="120" w:line="240" w:lineRule="auto"/>
              <w:ind w:left="-57" w:right="-57"/>
              <w:jc w:val="center"/>
              <w:rPr>
                <w:sz w:val="18"/>
                <w:szCs w:val="18"/>
              </w:rPr>
            </w:pPr>
            <w:r w:rsidRPr="00DD0B72">
              <w:rPr>
                <w:sz w:val="18"/>
                <w:szCs w:val="18"/>
              </w:rPr>
              <w:t>2018</w:t>
            </w:r>
          </w:p>
        </w:tc>
        <w:tc>
          <w:tcPr>
            <w:tcW w:w="709" w:type="dxa"/>
            <w:tcBorders>
              <w:left w:val="single" w:sz="8" w:space="0" w:color="auto"/>
              <w:bottom w:val="single" w:sz="8" w:space="0" w:color="auto"/>
              <w:right w:val="single" w:sz="8" w:space="0" w:color="auto"/>
            </w:tcBorders>
          </w:tcPr>
          <w:p w:rsidR="00013F28" w:rsidRPr="00DD0B72" w:rsidRDefault="00013F28" w:rsidP="00DD0B72">
            <w:pPr>
              <w:spacing w:before="120" w:after="120" w:line="240" w:lineRule="auto"/>
              <w:ind w:left="-57" w:right="-57"/>
              <w:jc w:val="center"/>
              <w:rPr>
                <w:sz w:val="18"/>
                <w:szCs w:val="18"/>
              </w:rPr>
            </w:pPr>
            <w:r w:rsidRPr="00DD0B72">
              <w:rPr>
                <w:sz w:val="18"/>
                <w:szCs w:val="18"/>
              </w:rPr>
              <w:t>2019</w:t>
            </w:r>
          </w:p>
        </w:tc>
      </w:tr>
      <w:tr w:rsidR="00013F28" w:rsidRPr="00DD0B72" w:rsidTr="00662596">
        <w:trPr>
          <w:trHeight w:val="320"/>
          <w:tblCellSpacing w:w="5" w:type="nil"/>
        </w:trPr>
        <w:tc>
          <w:tcPr>
            <w:tcW w:w="567"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r w:rsidRPr="00DD0B72">
              <w:rPr>
                <w:sz w:val="18"/>
                <w:szCs w:val="18"/>
              </w:rPr>
              <w:t>1.</w:t>
            </w:r>
          </w:p>
        </w:tc>
        <w:tc>
          <w:tcPr>
            <w:tcW w:w="2552" w:type="dxa"/>
            <w:vMerge w:val="restart"/>
            <w:tcBorders>
              <w:top w:val="single" w:sz="8" w:space="0" w:color="auto"/>
              <w:left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 xml:space="preserve">Задача 1. </w:t>
            </w:r>
          </w:p>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Развитие и обеспечение функционирования базовой информационно-технологической инфраструктуры администрации города Пущино</w:t>
            </w:r>
          </w:p>
        </w:tc>
        <w:tc>
          <w:tcPr>
            <w:tcW w:w="1134" w:type="dxa"/>
            <w:vMerge w:val="restart"/>
            <w:tcBorders>
              <w:top w:val="single" w:sz="8"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5300</w:t>
            </w:r>
          </w:p>
        </w:tc>
        <w:tc>
          <w:tcPr>
            <w:tcW w:w="992"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70</w:t>
            </w:r>
          </w:p>
          <w:p w:rsidR="00013F28" w:rsidRPr="00DD0B72" w:rsidRDefault="00013F28" w:rsidP="00662596">
            <w:pPr>
              <w:widowControl w:val="0"/>
              <w:autoSpaceDE w:val="0"/>
              <w:autoSpaceDN w:val="0"/>
              <w:adjustRightInd w:val="0"/>
              <w:spacing w:after="0" w:line="240" w:lineRule="auto"/>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p w:rsidR="00013F28" w:rsidRPr="00DD0B72" w:rsidRDefault="00013F28" w:rsidP="00662596">
            <w:pPr>
              <w:widowControl w:val="0"/>
              <w:autoSpaceDE w:val="0"/>
              <w:autoSpaceDN w:val="0"/>
              <w:adjustRightInd w:val="0"/>
              <w:spacing w:after="0" w:line="240"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85</w:t>
            </w:r>
          </w:p>
          <w:p w:rsidR="00013F28" w:rsidRPr="00DD0B72" w:rsidRDefault="00013F28" w:rsidP="00662596">
            <w:pPr>
              <w:widowControl w:val="0"/>
              <w:autoSpaceDE w:val="0"/>
              <w:autoSpaceDN w:val="0"/>
              <w:adjustRightInd w:val="0"/>
              <w:spacing w:after="0" w:line="240" w:lineRule="auto"/>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p w:rsidR="00013F28" w:rsidRPr="00DD0B72" w:rsidRDefault="00013F28" w:rsidP="00662596">
            <w:pPr>
              <w:widowControl w:val="0"/>
              <w:autoSpaceDE w:val="0"/>
              <w:autoSpaceDN w:val="0"/>
              <w:adjustRightInd w:val="0"/>
              <w:spacing w:after="0" w:line="240"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95</w:t>
            </w:r>
          </w:p>
          <w:p w:rsidR="00013F28" w:rsidRPr="00DD0B72" w:rsidRDefault="00013F28" w:rsidP="00662596">
            <w:pPr>
              <w:widowControl w:val="0"/>
              <w:autoSpaceDE w:val="0"/>
              <w:autoSpaceDN w:val="0"/>
              <w:adjustRightInd w:val="0"/>
              <w:spacing w:after="0" w:line="240"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p w:rsidR="00013F28" w:rsidRPr="00DD0B72" w:rsidRDefault="00013F28" w:rsidP="00662596">
            <w:pPr>
              <w:widowControl w:val="0"/>
              <w:autoSpaceDE w:val="0"/>
              <w:autoSpaceDN w:val="0"/>
              <w:adjustRightInd w:val="0"/>
              <w:spacing w:after="0" w:line="240" w:lineRule="auto"/>
              <w:rPr>
                <w:sz w:val="18"/>
                <w:szCs w:val="18"/>
              </w:rPr>
            </w:pPr>
          </w:p>
        </w:tc>
      </w:tr>
      <w:tr w:rsidR="00013F28" w:rsidRPr="00DD0B72" w:rsidTr="00662596">
        <w:trPr>
          <w:trHeight w:val="320"/>
          <w:tblCellSpacing w:w="5" w:type="nil"/>
        </w:trPr>
        <w:tc>
          <w:tcPr>
            <w:tcW w:w="567"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552" w:type="dxa"/>
            <w:vMerge/>
            <w:tcBorders>
              <w:left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p>
        </w:tc>
        <w:tc>
          <w:tcPr>
            <w:tcW w:w="1134"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p w:rsidR="00013F28" w:rsidRPr="00DD0B72" w:rsidRDefault="00013F28" w:rsidP="00662596">
            <w:pPr>
              <w:widowControl w:val="0"/>
              <w:autoSpaceDE w:val="0"/>
              <w:autoSpaceDN w:val="0"/>
              <w:adjustRightInd w:val="0"/>
              <w:spacing w:after="0" w:line="240" w:lineRule="auto"/>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85</w:t>
            </w:r>
          </w:p>
          <w:p w:rsidR="00013F28" w:rsidRPr="00DD0B72" w:rsidRDefault="00013F28" w:rsidP="00662596">
            <w:pPr>
              <w:widowControl w:val="0"/>
              <w:autoSpaceDE w:val="0"/>
              <w:autoSpaceDN w:val="0"/>
              <w:adjustRightInd w:val="0"/>
              <w:spacing w:after="0" w:line="240"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p w:rsidR="00013F28" w:rsidRPr="00DD0B72" w:rsidRDefault="00013F28" w:rsidP="00662596">
            <w:pPr>
              <w:widowControl w:val="0"/>
              <w:autoSpaceDE w:val="0"/>
              <w:autoSpaceDN w:val="0"/>
              <w:adjustRightInd w:val="0"/>
              <w:spacing w:after="0" w:line="240" w:lineRule="auto"/>
              <w:rPr>
                <w:sz w:val="18"/>
                <w:szCs w:val="18"/>
              </w:rPr>
            </w:pP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95</w:t>
            </w:r>
          </w:p>
          <w:p w:rsidR="00013F28" w:rsidRPr="00DD0B72" w:rsidRDefault="00013F28" w:rsidP="00662596">
            <w:pPr>
              <w:widowControl w:val="0"/>
              <w:autoSpaceDE w:val="0"/>
              <w:autoSpaceDN w:val="0"/>
              <w:adjustRightInd w:val="0"/>
              <w:spacing w:after="0" w:line="240"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jc w:val="center"/>
              <w:rPr>
                <w:sz w:val="18"/>
                <w:szCs w:val="18"/>
              </w:rPr>
            </w:pPr>
          </w:p>
        </w:tc>
        <w:tc>
          <w:tcPr>
            <w:tcW w:w="2552" w:type="dxa"/>
            <w:vMerge w:val="restart"/>
            <w:tcBorders>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p>
        </w:tc>
        <w:tc>
          <w:tcPr>
            <w:tcW w:w="1134" w:type="dxa"/>
            <w:vMerge w:val="restart"/>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val="restart"/>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662596">
            <w:pPr>
              <w:shd w:val="clear" w:color="auto" w:fill="FFFFFF"/>
              <w:autoSpaceDE w:val="0"/>
              <w:autoSpaceDN w:val="0"/>
              <w:adjustRightInd w:val="0"/>
              <w:spacing w:after="0" w:line="240" w:lineRule="auto"/>
              <w:rPr>
                <w:sz w:val="18"/>
                <w:szCs w:val="18"/>
              </w:rPr>
            </w:pPr>
            <w:r w:rsidRPr="00DD0B72">
              <w:rPr>
                <w:sz w:val="18"/>
                <w:szCs w:val="18"/>
              </w:rPr>
              <w:t xml:space="preserve">Доля финансово-экономических служб, служб бухгалтерского учета и управления </w:t>
            </w:r>
            <w:r w:rsidRPr="00DD0B72">
              <w:rPr>
                <w:sz w:val="18"/>
                <w:szCs w:val="18"/>
              </w:rPr>
              <w:lastRenderedPageBreak/>
              <w:t>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lastRenderedPageBreak/>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95</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p>
        </w:tc>
        <w:tc>
          <w:tcPr>
            <w:tcW w:w="1134"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662596">
            <w:pPr>
              <w:shd w:val="clear" w:color="auto" w:fill="FFFFFF"/>
              <w:autoSpaceDE w:val="0"/>
              <w:autoSpaceDN w:val="0"/>
              <w:adjustRightInd w:val="0"/>
              <w:spacing w:after="0" w:line="240" w:lineRule="auto"/>
              <w:rPr>
                <w:sz w:val="18"/>
                <w:szCs w:val="18"/>
              </w:rPr>
            </w:pPr>
            <w:r w:rsidRPr="00DD0B72">
              <w:rPr>
                <w:sz w:val="18"/>
                <w:szCs w:val="18"/>
              </w:rPr>
              <w:t xml:space="preserve">Доля рабочих мест сотрудников администрации города, подключенных к ЛВС администрации города </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spacing w:line="240" w:lineRule="auto"/>
              <w:jc w:val="cente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p>
        </w:tc>
        <w:tc>
          <w:tcPr>
            <w:tcW w:w="1134"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Доля лицензионного базового общесистемного и прикладного программного обеспечения, используемого в деятельности администрации города Пущино</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spacing w:line="240" w:lineRule="auto"/>
              <w:jc w:val="cente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w:t>
            </w:r>
          </w:p>
        </w:tc>
        <w:tc>
          <w:tcPr>
            <w:tcW w:w="2552" w:type="dxa"/>
            <w:vMerge w:val="restart"/>
            <w:tcBorders>
              <w:top w:val="single" w:sz="4" w:space="0" w:color="auto"/>
              <w:left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color w:val="000000"/>
                <w:sz w:val="18"/>
                <w:szCs w:val="18"/>
              </w:rPr>
            </w:pPr>
            <w:r w:rsidRPr="00DD0B72">
              <w:rPr>
                <w:color w:val="000000"/>
                <w:sz w:val="18"/>
                <w:szCs w:val="18"/>
              </w:rPr>
              <w:t xml:space="preserve">Задача 2. </w:t>
            </w:r>
          </w:p>
          <w:p w:rsidR="00013F28" w:rsidRPr="00DD0B72" w:rsidRDefault="00013F28" w:rsidP="00DD0B72">
            <w:pPr>
              <w:spacing w:after="0" w:line="240" w:lineRule="auto"/>
              <w:ind w:right="99"/>
              <w:rPr>
                <w:color w:val="000000"/>
                <w:sz w:val="18"/>
                <w:szCs w:val="18"/>
              </w:rPr>
            </w:pPr>
            <w:r w:rsidRPr="00DD0B72">
              <w:rPr>
                <w:color w:val="000000"/>
                <w:sz w:val="18"/>
                <w:szCs w:val="18"/>
              </w:rPr>
              <w:t>Создание, развитие и техническое обслуживание единой информационно-технологической и телекоммуникационной инфраструктуры администрации города Пущино,</w:t>
            </w:r>
          </w:p>
          <w:p w:rsidR="00013F28" w:rsidRPr="00DD0B72" w:rsidRDefault="00013F28" w:rsidP="00DD0B72">
            <w:pPr>
              <w:shd w:val="clear" w:color="auto" w:fill="FFFFFF"/>
              <w:autoSpaceDE w:val="0"/>
              <w:autoSpaceDN w:val="0"/>
              <w:adjustRightInd w:val="0"/>
              <w:spacing w:after="0" w:line="240" w:lineRule="auto"/>
              <w:rPr>
                <w:b/>
                <w:color w:val="FF0000"/>
                <w:sz w:val="18"/>
                <w:szCs w:val="18"/>
              </w:rPr>
            </w:pPr>
            <w:r w:rsidRPr="00DD0B72">
              <w:rPr>
                <w:color w:val="000000"/>
                <w:sz w:val="18"/>
                <w:szCs w:val="18"/>
              </w:rPr>
              <w:t>с учетом субсидии из бюджета Московской области</w:t>
            </w:r>
            <w:r w:rsidRPr="00DD0B72">
              <w:rPr>
                <w:b/>
                <w:color w:val="FF0000"/>
                <w:sz w:val="18"/>
                <w:szCs w:val="18"/>
              </w:rPr>
              <w:t xml:space="preserve"> </w:t>
            </w:r>
          </w:p>
        </w:tc>
        <w:tc>
          <w:tcPr>
            <w:tcW w:w="1134"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420</w:t>
            </w:r>
          </w:p>
        </w:tc>
        <w:tc>
          <w:tcPr>
            <w:tcW w:w="992"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378</w:t>
            </w: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администрации города Пущино, подключенной к ЕИМТС Правительства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1630"/>
          <w:tblCellSpacing w:w="5" w:type="nil"/>
        </w:trPr>
        <w:tc>
          <w:tcPr>
            <w:tcW w:w="567"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bottom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color w:val="000000"/>
                <w:sz w:val="18"/>
                <w:szCs w:val="18"/>
              </w:rPr>
            </w:pPr>
          </w:p>
        </w:tc>
        <w:tc>
          <w:tcPr>
            <w:tcW w:w="1134"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20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85</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r>
      <w:tr w:rsidR="00013F28" w:rsidRPr="00DD0B72" w:rsidTr="00662596">
        <w:trPr>
          <w:trHeight w:val="640"/>
          <w:tblCellSpacing w:w="5" w:type="nil"/>
        </w:trPr>
        <w:tc>
          <w:tcPr>
            <w:tcW w:w="56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3.</w:t>
            </w:r>
          </w:p>
        </w:tc>
        <w:tc>
          <w:tcPr>
            <w:tcW w:w="2552" w:type="dxa"/>
            <w:vMerge w:val="restart"/>
            <w:tcBorders>
              <w:top w:val="single" w:sz="4" w:space="0" w:color="auto"/>
              <w:left w:val="single" w:sz="8"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 xml:space="preserve">Задача 3. </w:t>
            </w:r>
            <w:r w:rsidRPr="00DD0B72">
              <w:rPr>
                <w:color w:val="000000"/>
                <w:sz w:val="18"/>
                <w:szCs w:val="18"/>
              </w:rPr>
              <w:t xml:space="preserve"> </w:t>
            </w:r>
            <w:r w:rsidRPr="00DD0B72">
              <w:rPr>
                <w:sz w:val="18"/>
                <w:szCs w:val="18"/>
              </w:rPr>
              <w:t xml:space="preserve"> </w:t>
            </w:r>
          </w:p>
          <w:p w:rsidR="00013F28" w:rsidRPr="00DD0B72" w:rsidRDefault="00013F28" w:rsidP="00DD0B72">
            <w:pPr>
              <w:autoSpaceDE w:val="0"/>
              <w:autoSpaceDN w:val="0"/>
              <w:adjustRightInd w:val="0"/>
              <w:spacing w:after="0" w:line="240" w:lineRule="auto"/>
              <w:rPr>
                <w:sz w:val="18"/>
                <w:szCs w:val="18"/>
              </w:rPr>
            </w:pPr>
            <w:r w:rsidRPr="00DD0B72">
              <w:rPr>
                <w:sz w:val="18"/>
                <w:szCs w:val="18"/>
              </w:rPr>
              <w:t xml:space="preserve">Обеспечение защиты информации, безопасности </w:t>
            </w:r>
            <w:proofErr w:type="spellStart"/>
            <w:proofErr w:type="gramStart"/>
            <w:r w:rsidRPr="00DD0B72">
              <w:rPr>
                <w:sz w:val="18"/>
                <w:szCs w:val="18"/>
              </w:rPr>
              <w:t>информа-ционных</w:t>
            </w:r>
            <w:proofErr w:type="spellEnd"/>
            <w:proofErr w:type="gramEnd"/>
            <w:r w:rsidRPr="00DD0B72">
              <w:rPr>
                <w:sz w:val="18"/>
                <w:szCs w:val="18"/>
              </w:rPr>
              <w:t xml:space="preserve">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tc>
        <w:tc>
          <w:tcPr>
            <w:tcW w:w="1134"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460</w:t>
            </w:r>
          </w:p>
        </w:tc>
        <w:tc>
          <w:tcPr>
            <w:tcW w:w="992"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3686"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FF0000"/>
                <w:sz w:val="18"/>
                <w:szCs w:val="18"/>
              </w:rPr>
            </w:pPr>
            <w:r w:rsidRPr="00DD0B72">
              <w:rPr>
                <w:color w:val="000000"/>
                <w:sz w:val="18"/>
                <w:szCs w:val="18"/>
              </w:rPr>
              <w:t>Доля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w:t>
            </w:r>
          </w:p>
        </w:tc>
        <w:tc>
          <w:tcPr>
            <w:tcW w:w="1134" w:type="dxa"/>
            <w:tcBorders>
              <w:top w:val="single" w:sz="4" w:space="0" w:color="auto"/>
              <w:left w:val="single" w:sz="8" w:space="0" w:color="auto"/>
              <w:bottom w:val="single" w:sz="8"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80</w:t>
            </w:r>
          </w:p>
        </w:tc>
        <w:tc>
          <w:tcPr>
            <w:tcW w:w="1276"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8"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r>
      <w:tr w:rsidR="00013F28" w:rsidRPr="00DD0B72" w:rsidTr="00662596">
        <w:trPr>
          <w:trHeight w:val="640"/>
          <w:tblCellSpacing w:w="5" w:type="nil"/>
        </w:trPr>
        <w:tc>
          <w:tcPr>
            <w:tcW w:w="56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8"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 xml:space="preserve">Доля муниципальных ИС, соответствующих требованиям нормативных документов по защите информации, от общего количества муниципальных ИС </w:t>
            </w:r>
          </w:p>
        </w:tc>
        <w:tc>
          <w:tcPr>
            <w:tcW w:w="1134" w:type="dxa"/>
            <w:tcBorders>
              <w:top w:val="single" w:sz="4" w:space="0" w:color="auto"/>
              <w:left w:val="single" w:sz="8" w:space="0" w:color="auto"/>
              <w:bottom w:val="single" w:sz="8" w:space="0" w:color="auto"/>
              <w:right w:val="single" w:sz="8" w:space="0" w:color="auto"/>
            </w:tcBorders>
          </w:tcPr>
          <w:p w:rsidR="00013F28" w:rsidRPr="00DD0B72" w:rsidRDefault="00013F28" w:rsidP="00D9678C">
            <w:pPr>
              <w:autoSpaceDE w:val="0"/>
              <w:autoSpaceDN w:val="0"/>
              <w:adjustRightInd w:val="0"/>
              <w:spacing w:after="0" w:line="240" w:lineRule="auto"/>
              <w:jc w:val="center"/>
              <w:rPr>
                <w:color w:val="000000"/>
                <w:sz w:val="18"/>
                <w:szCs w:val="18"/>
              </w:rPr>
            </w:pPr>
            <w:r w:rsidRPr="00DD0B72">
              <w:rPr>
                <w:color w:val="000000"/>
                <w:sz w:val="18"/>
                <w:szCs w:val="18"/>
              </w:rPr>
              <w:t>процент</w:t>
            </w:r>
          </w:p>
        </w:tc>
        <w:tc>
          <w:tcPr>
            <w:tcW w:w="155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55</w:t>
            </w:r>
          </w:p>
        </w:tc>
        <w:tc>
          <w:tcPr>
            <w:tcW w:w="1276"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60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80</w:t>
            </w:r>
          </w:p>
        </w:tc>
        <w:tc>
          <w:tcPr>
            <w:tcW w:w="708"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90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r>
      <w:tr w:rsidR="00013F28" w:rsidRPr="00DD0B72" w:rsidTr="00662596">
        <w:trPr>
          <w:trHeight w:val="640"/>
          <w:tblCellSpacing w:w="5" w:type="nil"/>
        </w:trPr>
        <w:tc>
          <w:tcPr>
            <w:tcW w:w="567"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8" w:space="0" w:color="auto"/>
              <w:bottom w:val="single" w:sz="4"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autoSpaceDE w:val="0"/>
              <w:autoSpaceDN w:val="0"/>
              <w:adjustRightInd w:val="0"/>
              <w:spacing w:after="0" w:line="240" w:lineRule="auto"/>
              <w:rPr>
                <w:color w:val="000000"/>
                <w:sz w:val="18"/>
                <w:szCs w:val="18"/>
              </w:rPr>
            </w:pPr>
            <w:r w:rsidRPr="00DD0B72">
              <w:rPr>
                <w:color w:val="000000"/>
                <w:sz w:val="18"/>
                <w:szCs w:val="18"/>
              </w:rPr>
              <w:t>Доля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w:t>
            </w:r>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127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8"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r>
      <w:tr w:rsidR="00013F28" w:rsidRPr="00DD0B72" w:rsidTr="00662596">
        <w:trPr>
          <w:trHeight w:val="640"/>
          <w:tblCellSpacing w:w="5" w:type="nil"/>
        </w:trPr>
        <w:tc>
          <w:tcPr>
            <w:tcW w:w="567"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lastRenderedPageBreak/>
              <w:t>4.</w:t>
            </w:r>
          </w:p>
        </w:tc>
        <w:tc>
          <w:tcPr>
            <w:tcW w:w="2552"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 xml:space="preserve">Задача 4. </w:t>
            </w:r>
          </w:p>
          <w:p w:rsidR="00013F28" w:rsidRPr="00DD0B72" w:rsidRDefault="00013F28" w:rsidP="00DD0B72">
            <w:pPr>
              <w:autoSpaceDE w:val="0"/>
              <w:autoSpaceDN w:val="0"/>
              <w:adjustRightInd w:val="0"/>
              <w:spacing w:after="0" w:line="240" w:lineRule="auto"/>
              <w:rPr>
                <w:sz w:val="18"/>
                <w:szCs w:val="18"/>
              </w:rPr>
            </w:pPr>
            <w:r w:rsidRPr="00DD0B72">
              <w:rPr>
                <w:sz w:val="18"/>
                <w:szCs w:val="18"/>
              </w:rPr>
              <w:t>Внедрение систем электронного документооборота для обеспечения деятельности администрации города Пущино</w:t>
            </w:r>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992"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368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autoSpaceDE w:val="0"/>
              <w:autoSpaceDN w:val="0"/>
              <w:adjustRightInd w:val="0"/>
              <w:spacing w:after="0" w:line="240" w:lineRule="auto"/>
              <w:rPr>
                <w:color w:val="FF0000"/>
                <w:sz w:val="18"/>
                <w:szCs w:val="18"/>
              </w:rPr>
            </w:pPr>
            <w:r w:rsidRPr="00DD0B72">
              <w:rPr>
                <w:sz w:val="18"/>
                <w:szCs w:val="18"/>
              </w:rPr>
              <w:t>Доля органов и структурных подразделений администрации города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w:t>
            </w:r>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color w:val="000000"/>
                <w:sz w:val="18"/>
                <w:szCs w:val="18"/>
              </w:rPr>
            </w:pPr>
            <w:r w:rsidRPr="00DD0B72">
              <w:rPr>
                <w:color w:val="000000"/>
                <w:sz w:val="18"/>
                <w:szCs w:val="18"/>
              </w:rPr>
              <w:t>процент</w:t>
            </w:r>
          </w:p>
        </w:tc>
        <w:tc>
          <w:tcPr>
            <w:tcW w:w="155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23</w:t>
            </w:r>
          </w:p>
        </w:tc>
        <w:tc>
          <w:tcPr>
            <w:tcW w:w="127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50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75</w:t>
            </w:r>
          </w:p>
        </w:tc>
        <w:tc>
          <w:tcPr>
            <w:tcW w:w="708"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100</w:t>
            </w:r>
          </w:p>
        </w:tc>
      </w:tr>
      <w:tr w:rsidR="00013F28" w:rsidRPr="00DD0B72" w:rsidTr="00662596">
        <w:trPr>
          <w:trHeight w:val="320"/>
          <w:tblCellSpacing w:w="5" w:type="nil"/>
        </w:trPr>
        <w:tc>
          <w:tcPr>
            <w:tcW w:w="567"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5.</w:t>
            </w:r>
          </w:p>
        </w:tc>
        <w:tc>
          <w:tcPr>
            <w:tcW w:w="2552" w:type="dxa"/>
            <w:vMerge w:val="restart"/>
            <w:tcBorders>
              <w:top w:val="single" w:sz="4" w:space="0" w:color="auto"/>
              <w:left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 xml:space="preserve">Задача 5. </w:t>
            </w:r>
          </w:p>
          <w:p w:rsidR="00013F28" w:rsidRPr="00DD0B72" w:rsidRDefault="00013F28" w:rsidP="00DD0B72">
            <w:pPr>
              <w:autoSpaceDE w:val="0"/>
              <w:autoSpaceDN w:val="0"/>
              <w:adjustRightInd w:val="0"/>
              <w:spacing w:after="0" w:line="240" w:lineRule="auto"/>
              <w:rPr>
                <w:sz w:val="18"/>
                <w:szCs w:val="18"/>
              </w:rPr>
            </w:pPr>
            <w:r w:rsidRPr="00DD0B72">
              <w:rPr>
                <w:sz w:val="18"/>
                <w:szCs w:val="18"/>
              </w:rPr>
              <w:t xml:space="preserve">Развитие и сопровождение муниципальных информационных </w:t>
            </w:r>
            <w:proofErr w:type="gramStart"/>
            <w:r w:rsidRPr="00DD0B72">
              <w:rPr>
                <w:sz w:val="18"/>
                <w:szCs w:val="18"/>
              </w:rPr>
              <w:t>систем обеспечения деятельности администрации города</w:t>
            </w:r>
            <w:proofErr w:type="gramEnd"/>
            <w:r w:rsidRPr="00DD0B72">
              <w:rPr>
                <w:sz w:val="18"/>
                <w:szCs w:val="18"/>
              </w:rPr>
              <w:t xml:space="preserve"> Пущино</w:t>
            </w:r>
          </w:p>
        </w:tc>
        <w:tc>
          <w:tcPr>
            <w:tcW w:w="1134"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highlight w:val="yellow"/>
              </w:rPr>
            </w:pPr>
            <w:r w:rsidRPr="00DD0B72">
              <w:rPr>
                <w:sz w:val="18"/>
                <w:szCs w:val="18"/>
              </w:rPr>
              <w:t>1050</w:t>
            </w:r>
          </w:p>
        </w:tc>
        <w:tc>
          <w:tcPr>
            <w:tcW w:w="992" w:type="dxa"/>
            <w:vMerge w:val="restart"/>
            <w:tcBorders>
              <w:top w:val="single" w:sz="4" w:space="0" w:color="auto"/>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highlight w:val="yellow"/>
              </w:rPr>
            </w:pPr>
            <w:r w:rsidRPr="00DD0B72">
              <w:rPr>
                <w:color w:val="000000"/>
                <w:sz w:val="18"/>
                <w:szCs w:val="18"/>
              </w:rPr>
              <w:t>316</w:t>
            </w: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администрации города Пущино, опубликовавшей первоочередные наборы открытых данных на официальном сайте</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992"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администрации города Пущино, использующей автоматизированную систему управления бюджетным процессом (АСУБП)  ОМСУ Московской области в части исполнения местных бюджетов</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val="restart"/>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w:t>
            </w:r>
          </w:p>
        </w:tc>
        <w:tc>
          <w:tcPr>
            <w:tcW w:w="2552" w:type="dxa"/>
            <w:vMerge w:val="restart"/>
            <w:tcBorders>
              <w:left w:val="single" w:sz="4" w:space="0" w:color="auto"/>
              <w:right w:val="single" w:sz="4" w:space="0" w:color="auto"/>
            </w:tcBorders>
          </w:tcPr>
          <w:p w:rsidR="00013F28" w:rsidRPr="00DD0B72" w:rsidRDefault="00013F28" w:rsidP="00DD0B72">
            <w:pPr>
              <w:shd w:val="clear" w:color="auto" w:fill="FFFFFF"/>
              <w:autoSpaceDE w:val="0"/>
              <w:autoSpaceDN w:val="0"/>
              <w:adjustRightInd w:val="0"/>
              <w:spacing w:after="0" w:line="240" w:lineRule="auto"/>
              <w:rPr>
                <w:color w:val="000000"/>
                <w:sz w:val="18"/>
                <w:szCs w:val="18"/>
              </w:rPr>
            </w:pPr>
            <w:r w:rsidRPr="00DD0B72">
              <w:rPr>
                <w:color w:val="000000"/>
                <w:sz w:val="18"/>
                <w:szCs w:val="18"/>
              </w:rPr>
              <w:t xml:space="preserve">Задача 6.  </w:t>
            </w:r>
          </w:p>
          <w:p w:rsidR="00013F28" w:rsidRPr="00DD0B72" w:rsidRDefault="00013F28" w:rsidP="00DD0B72">
            <w:pPr>
              <w:autoSpaceDE w:val="0"/>
              <w:autoSpaceDN w:val="0"/>
              <w:adjustRightInd w:val="0"/>
              <w:spacing w:after="0" w:line="240" w:lineRule="auto"/>
              <w:rPr>
                <w:sz w:val="18"/>
                <w:szCs w:val="18"/>
              </w:rPr>
            </w:pPr>
            <w:r w:rsidRPr="00DD0B72">
              <w:rPr>
                <w:color w:val="000000"/>
                <w:sz w:val="18"/>
                <w:szCs w:val="18"/>
              </w:rPr>
              <w:t>Подключение администрации города Пущино  к инфраструктуре электронного правительства Московской области</w:t>
            </w:r>
          </w:p>
        </w:tc>
        <w:tc>
          <w:tcPr>
            <w:tcW w:w="1134" w:type="dxa"/>
            <w:vMerge w:val="restart"/>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0</w:t>
            </w:r>
          </w:p>
        </w:tc>
        <w:tc>
          <w:tcPr>
            <w:tcW w:w="992" w:type="dxa"/>
            <w:vMerge w:val="restart"/>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0</w:t>
            </w: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граждан, использующих механизм получения муниципальных услуг в электронном виде</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10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55</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65</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75</w:t>
            </w:r>
          </w:p>
        </w:tc>
      </w:tr>
      <w:tr w:rsidR="00013F28" w:rsidRPr="00DD0B72" w:rsidTr="00662596">
        <w:trPr>
          <w:trHeight w:val="320"/>
          <w:tblCellSpacing w:w="5" w:type="nil"/>
        </w:trPr>
        <w:tc>
          <w:tcPr>
            <w:tcW w:w="567"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992" w:type="dxa"/>
            <w:vMerge/>
            <w:tcBorders>
              <w:left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уникальных муниципальных услуг, доступных на РПГУ МО для населения городского округа Пущино, от общего количества уникальных муниципальных услуг, предоставляемых администрацией города Пущино</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992" w:type="dxa"/>
            <w:vMerge/>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20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40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tc>
      </w:tr>
      <w:tr w:rsidR="00013F28" w:rsidRPr="00DD0B72" w:rsidTr="00662596">
        <w:trPr>
          <w:trHeight w:val="320"/>
          <w:tblCellSpacing w:w="5" w:type="nil"/>
        </w:trPr>
        <w:tc>
          <w:tcPr>
            <w:tcW w:w="567" w:type="dxa"/>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w:t>
            </w:r>
          </w:p>
        </w:tc>
        <w:tc>
          <w:tcPr>
            <w:tcW w:w="2552" w:type="dxa"/>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 xml:space="preserve">Задача 7.  </w:t>
            </w:r>
          </w:p>
          <w:p w:rsidR="00013F28" w:rsidRPr="00DD0B72" w:rsidRDefault="00013F28" w:rsidP="00DD0B72">
            <w:pPr>
              <w:autoSpaceDE w:val="0"/>
              <w:autoSpaceDN w:val="0"/>
              <w:adjustRightInd w:val="0"/>
              <w:spacing w:after="0" w:line="240" w:lineRule="auto"/>
              <w:rPr>
                <w:sz w:val="18"/>
                <w:szCs w:val="18"/>
              </w:rPr>
            </w:pPr>
            <w:r w:rsidRPr="00DD0B72">
              <w:rPr>
                <w:color w:val="000000"/>
                <w:sz w:val="18"/>
                <w:szCs w:val="18"/>
              </w:rPr>
              <w:t xml:space="preserve">Внедрение отраслевых сегментов РГИС МО на уровне муниципальных образований </w:t>
            </w:r>
          </w:p>
        </w:tc>
        <w:tc>
          <w:tcPr>
            <w:tcW w:w="1134" w:type="dxa"/>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0</w:t>
            </w:r>
          </w:p>
        </w:tc>
        <w:tc>
          <w:tcPr>
            <w:tcW w:w="992" w:type="dxa"/>
            <w:tcBorders>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color w:val="000000"/>
                <w:sz w:val="18"/>
                <w:szCs w:val="18"/>
              </w:rPr>
            </w:pPr>
            <w:r w:rsidRPr="00DD0B72">
              <w:rPr>
                <w:color w:val="000000"/>
                <w:sz w:val="18"/>
                <w:szCs w:val="18"/>
              </w:rPr>
              <w:t>0</w:t>
            </w:r>
          </w:p>
        </w:tc>
        <w:tc>
          <w:tcPr>
            <w:tcW w:w="368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autoSpaceDE w:val="0"/>
              <w:autoSpaceDN w:val="0"/>
              <w:adjustRightInd w:val="0"/>
              <w:spacing w:after="0" w:line="240" w:lineRule="auto"/>
              <w:rPr>
                <w:sz w:val="18"/>
                <w:szCs w:val="18"/>
              </w:rPr>
            </w:pPr>
            <w:r w:rsidRPr="00DD0B72">
              <w:rPr>
                <w:sz w:val="18"/>
                <w:szCs w:val="18"/>
              </w:rPr>
              <w:t>Доля администрации города Пущино, использующей данные и подсистемы РГИС МО при осуществлении муниципальных функций, от общего числа осуществляемых муниципальных функций</w:t>
            </w:r>
          </w:p>
        </w:tc>
        <w:tc>
          <w:tcPr>
            <w:tcW w:w="1134" w:type="dxa"/>
            <w:tcBorders>
              <w:top w:val="single" w:sz="4" w:space="0" w:color="auto"/>
              <w:left w:val="single" w:sz="4" w:space="0" w:color="auto"/>
              <w:bottom w:val="single" w:sz="4" w:space="0" w:color="auto"/>
              <w:right w:val="single" w:sz="4"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w:t>
            </w:r>
          </w:p>
        </w:tc>
        <w:tc>
          <w:tcPr>
            <w:tcW w:w="1276"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tc>
        <w:tc>
          <w:tcPr>
            <w:tcW w:w="708"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640"/>
          <w:tblCellSpacing w:w="5" w:type="nil"/>
        </w:trPr>
        <w:tc>
          <w:tcPr>
            <w:tcW w:w="567"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w:t>
            </w:r>
          </w:p>
        </w:tc>
        <w:tc>
          <w:tcPr>
            <w:tcW w:w="2552" w:type="dxa"/>
            <w:vMerge w:val="restart"/>
            <w:tcBorders>
              <w:top w:val="single" w:sz="4" w:space="0" w:color="auto"/>
              <w:left w:val="single" w:sz="8" w:space="0" w:color="auto"/>
              <w:right w:val="single" w:sz="8" w:space="0" w:color="auto"/>
            </w:tcBorders>
          </w:tcPr>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 xml:space="preserve">Задача 8. </w:t>
            </w:r>
          </w:p>
          <w:p w:rsidR="00013F28" w:rsidRPr="00DD0B72" w:rsidRDefault="00013F28" w:rsidP="00DD0B72">
            <w:pPr>
              <w:shd w:val="clear" w:color="auto" w:fill="FFFFFF"/>
              <w:autoSpaceDE w:val="0"/>
              <w:autoSpaceDN w:val="0"/>
              <w:adjustRightInd w:val="0"/>
              <w:spacing w:after="0" w:line="240" w:lineRule="auto"/>
              <w:rPr>
                <w:sz w:val="18"/>
                <w:szCs w:val="18"/>
              </w:rPr>
            </w:pPr>
            <w:r w:rsidRPr="00DD0B72">
              <w:rPr>
                <w:sz w:val="18"/>
                <w:szCs w:val="18"/>
              </w:rPr>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r w:rsidRPr="00DD0B72">
              <w:rPr>
                <w:color w:val="000000"/>
                <w:sz w:val="18"/>
                <w:szCs w:val="18"/>
              </w:rPr>
              <w:t xml:space="preserve"> с учетом субсидии из бюджета Московской области</w:t>
            </w:r>
          </w:p>
          <w:p w:rsidR="00013F28" w:rsidRPr="00DD0B72" w:rsidRDefault="00013F28" w:rsidP="00DD0B72">
            <w:pPr>
              <w:autoSpaceDE w:val="0"/>
              <w:autoSpaceDN w:val="0"/>
              <w:adjustRightInd w:val="0"/>
              <w:spacing w:after="0" w:line="240" w:lineRule="auto"/>
              <w:rPr>
                <w:color w:val="FF0000"/>
                <w:sz w:val="18"/>
                <w:szCs w:val="18"/>
              </w:rPr>
            </w:pPr>
          </w:p>
        </w:tc>
        <w:tc>
          <w:tcPr>
            <w:tcW w:w="1134"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lastRenderedPageBreak/>
              <w:t>3167</w:t>
            </w:r>
          </w:p>
        </w:tc>
        <w:tc>
          <w:tcPr>
            <w:tcW w:w="992" w:type="dxa"/>
            <w:vMerge w:val="restart"/>
            <w:tcBorders>
              <w:top w:val="single" w:sz="4" w:space="0" w:color="auto"/>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1798</w:t>
            </w:r>
          </w:p>
        </w:tc>
        <w:tc>
          <w:tcPr>
            <w:tcW w:w="368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spacing w:after="0" w:line="240" w:lineRule="auto"/>
              <w:rPr>
                <w:color w:val="000000"/>
                <w:sz w:val="18"/>
                <w:szCs w:val="18"/>
              </w:rPr>
            </w:pPr>
            <w:r w:rsidRPr="00DD0B72">
              <w:rPr>
                <w:color w:val="000000"/>
                <w:sz w:val="18"/>
                <w:szCs w:val="18"/>
              </w:rPr>
              <w:t xml:space="preserve">Доля муниципальных учреждений дошкольного образования и муниципальных общеобразовательных учреждений </w:t>
            </w:r>
            <w:r w:rsidRPr="00DD0B72">
              <w:rPr>
                <w:sz w:val="18"/>
                <w:szCs w:val="18"/>
              </w:rPr>
              <w:t>городского округа Пущино</w:t>
            </w:r>
            <w:r w:rsidRPr="00DD0B72">
              <w:rPr>
                <w:color w:val="000000"/>
                <w:sz w:val="18"/>
                <w:szCs w:val="18"/>
              </w:rPr>
              <w:t>, подключенных к сети Интернет на скорости:</w:t>
            </w:r>
          </w:p>
          <w:p w:rsidR="00013F28" w:rsidRPr="00DD0B72" w:rsidRDefault="00013F28" w:rsidP="00DD0B72">
            <w:pPr>
              <w:spacing w:before="120" w:after="120" w:line="240" w:lineRule="auto"/>
              <w:rPr>
                <w:color w:val="000000"/>
                <w:sz w:val="18"/>
                <w:szCs w:val="18"/>
              </w:rPr>
            </w:pPr>
            <w:r w:rsidRPr="00DD0B72">
              <w:rPr>
                <w:color w:val="000000"/>
                <w:sz w:val="18"/>
                <w:szCs w:val="18"/>
              </w:rPr>
              <w:t>для учреждений дошкольного образования - не менее 2 Мбит/</w:t>
            </w:r>
            <w:proofErr w:type="gramStart"/>
            <w:r w:rsidRPr="00DD0B72">
              <w:rPr>
                <w:color w:val="000000"/>
                <w:sz w:val="18"/>
                <w:szCs w:val="18"/>
              </w:rPr>
              <w:t>с</w:t>
            </w:r>
            <w:proofErr w:type="gramEnd"/>
            <w:r w:rsidRPr="00DD0B72">
              <w:rPr>
                <w:color w:val="000000"/>
                <w:sz w:val="18"/>
                <w:szCs w:val="18"/>
              </w:rPr>
              <w:t>;</w:t>
            </w:r>
          </w:p>
          <w:p w:rsidR="00013F28" w:rsidRPr="00DD0B72" w:rsidRDefault="00013F28" w:rsidP="00DD0B72">
            <w:pPr>
              <w:spacing w:after="0" w:line="240" w:lineRule="auto"/>
              <w:rPr>
                <w:sz w:val="18"/>
                <w:szCs w:val="18"/>
              </w:rPr>
            </w:pPr>
            <w:r w:rsidRPr="00DD0B72">
              <w:rPr>
                <w:color w:val="000000"/>
                <w:sz w:val="18"/>
                <w:szCs w:val="18"/>
              </w:rPr>
              <w:t>для общеобразовательных учреждений - не менее 10 Мбит/</w:t>
            </w:r>
            <w:proofErr w:type="gramStart"/>
            <w:r w:rsidRPr="00DD0B72">
              <w:rPr>
                <w:color w:val="000000"/>
                <w:sz w:val="18"/>
                <w:szCs w:val="18"/>
              </w:rPr>
              <w:t>с</w:t>
            </w:r>
            <w:proofErr w:type="gramEnd"/>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75</w:t>
            </w:r>
          </w:p>
        </w:tc>
        <w:tc>
          <w:tcPr>
            <w:tcW w:w="127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r w:rsidR="00013F28" w:rsidRPr="00DD0B72" w:rsidTr="00662596">
        <w:trPr>
          <w:trHeight w:val="320"/>
          <w:tblCellSpacing w:w="5" w:type="nil"/>
        </w:trPr>
        <w:tc>
          <w:tcPr>
            <w:tcW w:w="567"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vMerge/>
            <w:tcBorders>
              <w:left w:val="single" w:sz="8"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vMerge/>
            <w:tcBorders>
              <w:left w:val="single" w:sz="8"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spacing w:after="0" w:line="240" w:lineRule="auto"/>
              <w:rPr>
                <w:color w:val="000000"/>
                <w:sz w:val="18"/>
                <w:szCs w:val="18"/>
              </w:rPr>
            </w:pPr>
            <w:r w:rsidRPr="00DD0B72">
              <w:rPr>
                <w:color w:val="000000"/>
                <w:sz w:val="18"/>
                <w:szCs w:val="18"/>
              </w:rPr>
              <w:t xml:space="preserve">Доля общеобразовательных учреждений </w:t>
            </w:r>
            <w:r w:rsidRPr="00DD0B72">
              <w:rPr>
                <w:sz w:val="18"/>
                <w:szCs w:val="18"/>
              </w:rPr>
              <w:t>городского округа Пущино</w:t>
            </w:r>
            <w:r w:rsidRPr="00DD0B72">
              <w:rPr>
                <w:color w:val="000000"/>
                <w:sz w:val="18"/>
                <w:szCs w:val="18"/>
              </w:rPr>
              <w:t>,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69</w:t>
            </w:r>
          </w:p>
        </w:tc>
        <w:tc>
          <w:tcPr>
            <w:tcW w:w="127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73</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76</w:t>
            </w:r>
          </w:p>
        </w:tc>
        <w:tc>
          <w:tcPr>
            <w:tcW w:w="708"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80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90</w:t>
            </w:r>
          </w:p>
        </w:tc>
      </w:tr>
      <w:tr w:rsidR="00013F28" w:rsidRPr="00DD0B72" w:rsidTr="00662596">
        <w:trPr>
          <w:trHeight w:val="320"/>
          <w:tblCellSpacing w:w="5" w:type="nil"/>
        </w:trPr>
        <w:tc>
          <w:tcPr>
            <w:tcW w:w="567" w:type="dxa"/>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2552" w:type="dxa"/>
            <w:tcBorders>
              <w:left w:val="single" w:sz="8" w:space="0" w:color="auto"/>
              <w:bottom w:val="single" w:sz="4" w:space="0" w:color="auto"/>
              <w:right w:val="single" w:sz="8" w:space="0" w:color="auto"/>
            </w:tcBorders>
          </w:tcPr>
          <w:p w:rsidR="00013F28" w:rsidRPr="00DD0B72" w:rsidRDefault="00013F28" w:rsidP="00DD0B72">
            <w:pPr>
              <w:autoSpaceDE w:val="0"/>
              <w:autoSpaceDN w:val="0"/>
              <w:adjustRightInd w:val="0"/>
              <w:spacing w:after="0" w:line="240" w:lineRule="auto"/>
              <w:rPr>
                <w:sz w:val="18"/>
                <w:szCs w:val="18"/>
              </w:rPr>
            </w:pPr>
          </w:p>
        </w:tc>
        <w:tc>
          <w:tcPr>
            <w:tcW w:w="1134" w:type="dxa"/>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992" w:type="dxa"/>
            <w:tcBorders>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p>
        </w:tc>
        <w:tc>
          <w:tcPr>
            <w:tcW w:w="368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spacing w:after="0" w:line="240" w:lineRule="auto"/>
              <w:rPr>
                <w:color w:val="000000"/>
                <w:sz w:val="18"/>
                <w:szCs w:val="18"/>
              </w:rPr>
            </w:pPr>
            <w:r w:rsidRPr="00DD0B72">
              <w:rPr>
                <w:sz w:val="18"/>
                <w:szCs w:val="18"/>
              </w:rPr>
              <w:t>Создание условий для обеспечения механизма электронной записи детей в дошкольные образовательные учреждения</w:t>
            </w:r>
          </w:p>
        </w:tc>
        <w:tc>
          <w:tcPr>
            <w:tcW w:w="1134" w:type="dxa"/>
            <w:tcBorders>
              <w:top w:val="single" w:sz="4" w:space="0" w:color="auto"/>
              <w:left w:val="single" w:sz="8" w:space="0" w:color="auto"/>
              <w:bottom w:val="single" w:sz="4" w:space="0" w:color="auto"/>
              <w:right w:val="single" w:sz="8" w:space="0" w:color="auto"/>
            </w:tcBorders>
          </w:tcPr>
          <w:p w:rsidR="00013F28" w:rsidRPr="00DD0B72" w:rsidRDefault="00013F28" w:rsidP="00D9678C">
            <w:pPr>
              <w:widowControl w:val="0"/>
              <w:autoSpaceDE w:val="0"/>
              <w:autoSpaceDN w:val="0"/>
              <w:adjustRightInd w:val="0"/>
              <w:spacing w:after="0" w:line="240" w:lineRule="auto"/>
              <w:jc w:val="center"/>
              <w:rPr>
                <w:sz w:val="18"/>
                <w:szCs w:val="18"/>
              </w:rPr>
            </w:pPr>
            <w:r w:rsidRPr="00DD0B72">
              <w:rPr>
                <w:sz w:val="18"/>
                <w:szCs w:val="18"/>
              </w:rPr>
              <w:t>процент</w:t>
            </w:r>
          </w:p>
        </w:tc>
        <w:tc>
          <w:tcPr>
            <w:tcW w:w="155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1276"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8"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c>
          <w:tcPr>
            <w:tcW w:w="709" w:type="dxa"/>
            <w:tcBorders>
              <w:top w:val="single" w:sz="4" w:space="0" w:color="auto"/>
              <w:left w:val="single" w:sz="8" w:space="0" w:color="auto"/>
              <w:bottom w:val="single" w:sz="4" w:space="0" w:color="auto"/>
              <w:right w:val="single" w:sz="8" w:space="0" w:color="auto"/>
            </w:tcBorders>
          </w:tcPr>
          <w:p w:rsidR="00013F28" w:rsidRPr="00DD0B72" w:rsidRDefault="00013F28" w:rsidP="00DD0B72">
            <w:pPr>
              <w:widowControl w:val="0"/>
              <w:autoSpaceDE w:val="0"/>
              <w:autoSpaceDN w:val="0"/>
              <w:adjustRightInd w:val="0"/>
              <w:spacing w:after="0" w:line="240" w:lineRule="auto"/>
              <w:rPr>
                <w:sz w:val="18"/>
                <w:szCs w:val="18"/>
              </w:rPr>
            </w:pPr>
            <w:r w:rsidRPr="00DD0B72">
              <w:rPr>
                <w:sz w:val="18"/>
                <w:szCs w:val="18"/>
              </w:rPr>
              <w:t>100</w:t>
            </w:r>
          </w:p>
        </w:tc>
      </w:tr>
    </w:tbl>
    <w:p w:rsidR="00013F28" w:rsidRPr="00DD0B72" w:rsidRDefault="00013F28" w:rsidP="00DD0B72">
      <w:pPr>
        <w:spacing w:after="0" w:line="240" w:lineRule="auto"/>
        <w:rPr>
          <w:sz w:val="18"/>
          <w:szCs w:val="18"/>
        </w:rPr>
      </w:pPr>
    </w:p>
    <w:p w:rsidR="00D9678C" w:rsidRDefault="00013F28" w:rsidP="00662596">
      <w:pPr>
        <w:spacing w:after="0" w:line="240" w:lineRule="auto"/>
        <w:ind w:left="9072"/>
        <w:rPr>
          <w:rFonts w:eastAsia="Calibri"/>
          <w:sz w:val="24"/>
          <w:szCs w:val="24"/>
          <w:lang w:eastAsia="en-US"/>
        </w:rPr>
      </w:pPr>
      <w:r w:rsidRPr="00DD0B72">
        <w:br w:type="page"/>
      </w:r>
      <w:r w:rsidR="00D9678C" w:rsidRPr="00562817">
        <w:rPr>
          <w:rFonts w:eastAsia="Calibri"/>
          <w:sz w:val="24"/>
          <w:szCs w:val="24"/>
          <w:lang w:eastAsia="en-US"/>
        </w:rPr>
        <w:lastRenderedPageBreak/>
        <w:t xml:space="preserve">Приложение № </w:t>
      </w:r>
      <w:r w:rsidR="00D9678C">
        <w:rPr>
          <w:rFonts w:eastAsia="Calibri"/>
          <w:sz w:val="24"/>
          <w:szCs w:val="24"/>
          <w:lang w:eastAsia="en-US"/>
        </w:rPr>
        <w:t xml:space="preserve">3 </w:t>
      </w:r>
    </w:p>
    <w:p w:rsidR="00D9678C" w:rsidRPr="00413D01" w:rsidRDefault="00D9678C" w:rsidP="00662596">
      <w:pPr>
        <w:spacing w:after="0" w:line="240" w:lineRule="auto"/>
        <w:ind w:left="9072"/>
        <w:rPr>
          <w:sz w:val="24"/>
          <w:szCs w:val="24"/>
        </w:rPr>
      </w:pPr>
      <w:r w:rsidRPr="00413D01">
        <w:rPr>
          <w:sz w:val="24"/>
          <w:szCs w:val="24"/>
        </w:rPr>
        <w:t xml:space="preserve">к муниципальной подпрограмме </w:t>
      </w:r>
      <w:r>
        <w:rPr>
          <w:sz w:val="24"/>
          <w:szCs w:val="24"/>
        </w:rPr>
        <w:t>«</w:t>
      </w: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Pr>
          <w:sz w:val="24"/>
          <w:szCs w:val="24"/>
        </w:rPr>
        <w:t>»</w:t>
      </w:r>
      <w:r w:rsidRPr="00413D01">
        <w:rPr>
          <w:sz w:val="24"/>
          <w:szCs w:val="24"/>
        </w:rPr>
        <w:t xml:space="preserve"> муниципальной программы «Муниципальное управление городского округа Пущино на 2015-2019 годы»</w:t>
      </w:r>
    </w:p>
    <w:p w:rsidR="00D9678C" w:rsidRDefault="00D9678C" w:rsidP="00D9678C">
      <w:pPr>
        <w:widowControl w:val="0"/>
        <w:autoSpaceDE w:val="0"/>
        <w:autoSpaceDN w:val="0"/>
        <w:adjustRightInd w:val="0"/>
        <w:spacing w:after="0" w:line="240" w:lineRule="auto"/>
        <w:ind w:left="9356"/>
        <w:rPr>
          <w:b/>
          <w:sz w:val="16"/>
          <w:szCs w:val="16"/>
        </w:rPr>
      </w:pPr>
    </w:p>
    <w:p w:rsidR="00D9678C" w:rsidRDefault="00D9678C" w:rsidP="00D9678C">
      <w:pPr>
        <w:widowControl w:val="0"/>
        <w:autoSpaceDE w:val="0"/>
        <w:autoSpaceDN w:val="0"/>
        <w:adjustRightInd w:val="0"/>
        <w:spacing w:after="0" w:line="240" w:lineRule="auto"/>
        <w:ind w:left="9356"/>
        <w:rPr>
          <w:b/>
          <w:sz w:val="16"/>
          <w:szCs w:val="16"/>
        </w:rPr>
      </w:pPr>
    </w:p>
    <w:p w:rsidR="00E5017D" w:rsidRDefault="00E5017D" w:rsidP="00D9678C">
      <w:pPr>
        <w:widowControl w:val="0"/>
        <w:autoSpaceDE w:val="0"/>
        <w:autoSpaceDN w:val="0"/>
        <w:adjustRightInd w:val="0"/>
        <w:spacing w:after="0" w:line="240" w:lineRule="auto"/>
        <w:ind w:left="9356"/>
        <w:rPr>
          <w:b/>
          <w:sz w:val="16"/>
          <w:szCs w:val="16"/>
        </w:rPr>
      </w:pPr>
    </w:p>
    <w:p w:rsidR="00D9678C" w:rsidRDefault="00D9678C" w:rsidP="00D9678C">
      <w:pPr>
        <w:widowControl w:val="0"/>
        <w:autoSpaceDE w:val="0"/>
        <w:autoSpaceDN w:val="0"/>
        <w:adjustRightInd w:val="0"/>
        <w:spacing w:after="0" w:line="240" w:lineRule="auto"/>
        <w:ind w:left="9356"/>
        <w:rPr>
          <w:b/>
          <w:sz w:val="16"/>
          <w:szCs w:val="16"/>
        </w:rPr>
      </w:pPr>
    </w:p>
    <w:p w:rsidR="00D9678C" w:rsidRDefault="00D9678C" w:rsidP="00D9678C">
      <w:pPr>
        <w:widowControl w:val="0"/>
        <w:autoSpaceDE w:val="0"/>
        <w:autoSpaceDN w:val="0"/>
        <w:adjustRightInd w:val="0"/>
        <w:spacing w:after="0" w:line="240" w:lineRule="auto"/>
        <w:jc w:val="center"/>
        <w:rPr>
          <w:b/>
          <w:sz w:val="16"/>
          <w:szCs w:val="16"/>
        </w:rPr>
      </w:pPr>
    </w:p>
    <w:p w:rsidR="00D9678C" w:rsidRPr="00DD0B72" w:rsidRDefault="00D9678C" w:rsidP="00D9678C">
      <w:pPr>
        <w:pStyle w:val="ConsPlusNonformat"/>
        <w:jc w:val="center"/>
        <w:rPr>
          <w:rFonts w:ascii="Times New Roman" w:hAnsi="Times New Roman" w:cs="Times New Roman"/>
          <w:b/>
          <w:sz w:val="24"/>
          <w:szCs w:val="24"/>
        </w:rPr>
      </w:pPr>
      <w:r w:rsidRPr="00DD0B72">
        <w:rPr>
          <w:rFonts w:ascii="Times New Roman" w:hAnsi="Times New Roman" w:cs="Times New Roman"/>
          <w:b/>
          <w:bCs/>
          <w:sz w:val="24"/>
          <w:szCs w:val="24"/>
        </w:rPr>
        <w:t>Методика расчета значений показателей</w:t>
      </w:r>
      <w:r w:rsidRPr="00DD0B72">
        <w:rPr>
          <w:rFonts w:ascii="Times New Roman" w:hAnsi="Times New Roman" w:cs="Times New Roman"/>
          <w:b/>
          <w:sz w:val="24"/>
          <w:szCs w:val="24"/>
        </w:rPr>
        <w:t>, необходимых для реализации мероприятий муниципальной подпрограммы</w:t>
      </w:r>
    </w:p>
    <w:p w:rsidR="00D9678C" w:rsidRDefault="00D9678C" w:rsidP="00D9678C">
      <w:pPr>
        <w:widowControl w:val="0"/>
        <w:autoSpaceDE w:val="0"/>
        <w:autoSpaceDN w:val="0"/>
        <w:adjustRightInd w:val="0"/>
        <w:spacing w:after="0" w:line="240" w:lineRule="auto"/>
        <w:jc w:val="center"/>
        <w:rPr>
          <w:sz w:val="24"/>
          <w:szCs w:val="24"/>
        </w:rPr>
      </w:pPr>
      <w:r>
        <w:rPr>
          <w:sz w:val="24"/>
          <w:szCs w:val="24"/>
        </w:rPr>
        <w:t>«</w:t>
      </w:r>
      <w:r w:rsidRPr="004D6D9A">
        <w:rPr>
          <w:sz w:val="24"/>
          <w:szCs w:val="24"/>
        </w:rPr>
        <w:t xml:space="preserve">Развитие информационно-коммуникационных технологий для повышения эффективности процессов управления и </w:t>
      </w:r>
    </w:p>
    <w:p w:rsidR="00D9678C" w:rsidRDefault="00D9678C" w:rsidP="00D9678C">
      <w:pPr>
        <w:widowControl w:val="0"/>
        <w:autoSpaceDE w:val="0"/>
        <w:autoSpaceDN w:val="0"/>
        <w:adjustRightInd w:val="0"/>
        <w:spacing w:after="0" w:line="240" w:lineRule="auto"/>
        <w:jc w:val="center"/>
        <w:rPr>
          <w:sz w:val="24"/>
          <w:szCs w:val="24"/>
        </w:rPr>
      </w:pPr>
      <w:r w:rsidRPr="004D6D9A">
        <w:rPr>
          <w:sz w:val="24"/>
          <w:szCs w:val="24"/>
        </w:rPr>
        <w:t>создания благоприятных условий жизни и ведения бизнеса в городском округе Пущино на 2015-2019 годы</w:t>
      </w:r>
      <w:r>
        <w:rPr>
          <w:sz w:val="24"/>
          <w:szCs w:val="24"/>
        </w:rPr>
        <w:t>»</w:t>
      </w:r>
      <w:r w:rsidRPr="004D6D9A">
        <w:rPr>
          <w:color w:val="000000"/>
          <w:sz w:val="24"/>
          <w:szCs w:val="24"/>
        </w:rPr>
        <w:t xml:space="preserve"> </w:t>
      </w:r>
      <w:r w:rsidRPr="004D6D9A">
        <w:rPr>
          <w:sz w:val="24"/>
          <w:szCs w:val="24"/>
        </w:rPr>
        <w:t xml:space="preserve"> </w:t>
      </w:r>
    </w:p>
    <w:p w:rsidR="00D9678C" w:rsidRDefault="00D9678C" w:rsidP="00D9678C">
      <w:pPr>
        <w:widowControl w:val="0"/>
        <w:autoSpaceDE w:val="0"/>
        <w:autoSpaceDN w:val="0"/>
        <w:adjustRightInd w:val="0"/>
        <w:spacing w:after="0" w:line="240" w:lineRule="auto"/>
        <w:jc w:val="center"/>
        <w:rPr>
          <w:sz w:val="24"/>
          <w:szCs w:val="24"/>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Pr="00413D01">
        <w:rPr>
          <w:sz w:val="24"/>
          <w:szCs w:val="24"/>
        </w:rPr>
        <w:t>городского округа Пущино</w:t>
      </w:r>
      <w:r w:rsidRPr="004D6D9A">
        <w:rPr>
          <w:sz w:val="24"/>
          <w:szCs w:val="24"/>
        </w:rPr>
        <w:t xml:space="preserve"> на 2015-2019 годы»</w:t>
      </w:r>
    </w:p>
    <w:p w:rsidR="00E5017D" w:rsidRDefault="00E5017D" w:rsidP="00D9678C">
      <w:pPr>
        <w:widowControl w:val="0"/>
        <w:autoSpaceDE w:val="0"/>
        <w:autoSpaceDN w:val="0"/>
        <w:adjustRightInd w:val="0"/>
        <w:spacing w:after="0" w:line="240" w:lineRule="auto"/>
        <w:jc w:val="center"/>
        <w:rPr>
          <w:sz w:val="24"/>
          <w:szCs w:val="24"/>
        </w:rPr>
      </w:pPr>
    </w:p>
    <w:p w:rsidR="00E5017D" w:rsidRDefault="00E5017D" w:rsidP="00D9678C">
      <w:pPr>
        <w:widowControl w:val="0"/>
        <w:autoSpaceDE w:val="0"/>
        <w:autoSpaceDN w:val="0"/>
        <w:adjustRightInd w:val="0"/>
        <w:spacing w:after="0" w:line="240" w:lineRule="auto"/>
        <w:jc w:val="center"/>
        <w:rPr>
          <w:b/>
          <w:sz w:val="16"/>
          <w:szCs w:val="16"/>
        </w:rPr>
      </w:pPr>
    </w:p>
    <w:p w:rsidR="00013F28" w:rsidRPr="00DD0B72" w:rsidRDefault="00013F28" w:rsidP="00DD0B72">
      <w:pPr>
        <w:widowControl w:val="0"/>
        <w:autoSpaceDE w:val="0"/>
        <w:autoSpaceDN w:val="0"/>
        <w:adjustRightInd w:val="0"/>
        <w:spacing w:after="0" w:line="240" w:lineRule="auto"/>
        <w:ind w:left="9356"/>
        <w:rPr>
          <w:b/>
          <w:sz w:val="16"/>
          <w:szCs w:val="16"/>
        </w:rPr>
      </w:pPr>
    </w:p>
    <w:tbl>
      <w:tblPr>
        <w:tblW w:w="15877"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5671"/>
        <w:gridCol w:w="9355"/>
      </w:tblGrid>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w:t>
            </w:r>
          </w:p>
          <w:p w:rsidR="00013F28" w:rsidRPr="00662596" w:rsidRDefault="00013F28" w:rsidP="00DD0B72">
            <w:pPr>
              <w:spacing w:before="20" w:after="20" w:line="240" w:lineRule="auto"/>
              <w:jc w:val="center"/>
              <w:rPr>
                <w:bCs/>
              </w:rPr>
            </w:pPr>
            <w:proofErr w:type="gramStart"/>
            <w:r w:rsidRPr="00662596">
              <w:rPr>
                <w:bCs/>
              </w:rPr>
              <w:t>п</w:t>
            </w:r>
            <w:proofErr w:type="gramEnd"/>
            <w:r w:rsidRPr="00662596">
              <w:rPr>
                <w:bCs/>
              </w:rPr>
              <w:t>/п</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Наименование показателя</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Методика расчета значений показателя</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1.</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 xml:space="preserve">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 </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14:anchorId="76B23BE6" wp14:editId="2EB0E20A">
                  <wp:extent cx="819150" cy="2857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где:</w:t>
            </w:r>
          </w:p>
          <w:p w:rsidR="00013F28" w:rsidRPr="00662596" w:rsidRDefault="00013F28" w:rsidP="00DD0B72">
            <w:pPr>
              <w:spacing w:before="20" w:after="20" w:line="240" w:lineRule="auto"/>
              <w:rPr>
                <w:color w:val="000000"/>
              </w:rPr>
            </w:pPr>
            <w:r w:rsidRPr="00662596">
              <w:rPr>
                <w:color w:val="000000"/>
              </w:rPr>
              <w:t>n – доля используемых в деятельности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p w:rsidR="00013F28" w:rsidRPr="00662596" w:rsidRDefault="00013F28" w:rsidP="00DD0B72">
            <w:pPr>
              <w:spacing w:before="20" w:after="20" w:line="240" w:lineRule="auto"/>
              <w:rPr>
                <w:color w:val="000000"/>
              </w:rPr>
            </w:pPr>
            <w:r w:rsidRPr="00662596">
              <w:rPr>
                <w:color w:val="000000"/>
              </w:rPr>
              <w:t>R – количество используемых в администрации города Пущино средств компьютерного и сетевого оборудования, организационной техники, работоспособность которых обеспечена в соответствии с установленными требованиями по их ремонту и техническому обслуживанию;</w:t>
            </w:r>
          </w:p>
          <w:p w:rsidR="00013F28" w:rsidRPr="00662596" w:rsidRDefault="00013F28" w:rsidP="00DD0B72">
            <w:pPr>
              <w:spacing w:before="20" w:after="20" w:line="240" w:lineRule="auto"/>
              <w:rPr>
                <w:color w:val="000000"/>
              </w:rPr>
            </w:pPr>
            <w:r w:rsidRPr="00662596">
              <w:rPr>
                <w:color w:val="000000"/>
              </w:rPr>
              <w:t>K – общее количество используемой в деятельности администрации города Пущино средств компьютерного и сетевого оборудования, организационной техники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2.</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14:anchorId="5E40DF73" wp14:editId="79C92F04">
                  <wp:extent cx="904875" cy="314325"/>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обеспеченность работников администрации города Пущино необходимым компьютерным оборудованием с предустановленным общесистемным программным обеспечением, сетевым оборудованием и организационной техникой в соответствии с установленными требованиями;</w:t>
            </w:r>
          </w:p>
          <w:p w:rsidR="00013F28" w:rsidRPr="00662596" w:rsidRDefault="00013F28" w:rsidP="00DD0B72">
            <w:pPr>
              <w:spacing w:before="20" w:after="20" w:line="240" w:lineRule="auto"/>
              <w:rPr>
                <w:color w:val="000000"/>
              </w:rPr>
            </w:pPr>
            <w:r w:rsidRPr="00662596">
              <w:rPr>
                <w:color w:val="000000"/>
              </w:rPr>
              <w:t>R – количество поставленного работникам администрации города Пущино компьютерного оборудования с предустановленным общесистемным программным обеспечением, сетевым оборудованием и организационной техникой в соответствии с установленными требованиями;</w:t>
            </w:r>
          </w:p>
          <w:p w:rsidR="00013F28" w:rsidRPr="00662596" w:rsidRDefault="00013F28" w:rsidP="00DD0B72">
            <w:pPr>
              <w:spacing w:before="20" w:after="20" w:line="240" w:lineRule="auto"/>
              <w:rPr>
                <w:color w:val="000000"/>
              </w:rPr>
            </w:pPr>
            <w:proofErr w:type="gramStart"/>
            <w:r w:rsidRPr="00662596">
              <w:rPr>
                <w:color w:val="000000"/>
              </w:rPr>
              <w:t>К</w:t>
            </w:r>
            <w:proofErr w:type="gramEnd"/>
            <w:r w:rsidRPr="00662596">
              <w:rPr>
                <w:color w:val="000000"/>
              </w:rPr>
              <w:t xml:space="preserve"> – </w:t>
            </w:r>
            <w:proofErr w:type="gramStart"/>
            <w:r w:rsidRPr="00662596">
              <w:rPr>
                <w:color w:val="000000"/>
              </w:rPr>
              <w:t>общее</w:t>
            </w:r>
            <w:proofErr w:type="gramEnd"/>
            <w:r w:rsidRPr="00662596">
              <w:rPr>
                <w:color w:val="000000"/>
              </w:rPr>
              <w:t xml:space="preserve"> количество работников администрации города Пущино, нуждающихся в компьютерном оборудовании с предустановленным общесистемным программным обеспечением, сетевом оборудовании и организационной технике в соответствии с установленными требованиями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3.</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 xml:space="preserve">Доля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 </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14:anchorId="6BFEA8F8" wp14:editId="23A51826">
                  <wp:extent cx="904875" cy="314325"/>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p w:rsidR="00013F28" w:rsidRPr="00662596" w:rsidRDefault="00013F28" w:rsidP="00DD0B72">
            <w:pPr>
              <w:spacing w:before="20" w:after="20" w:line="240" w:lineRule="auto"/>
              <w:rPr>
                <w:color w:val="000000"/>
              </w:rPr>
            </w:pPr>
            <w:r w:rsidRPr="00662596">
              <w:rPr>
                <w:color w:val="000000"/>
              </w:rPr>
              <w:t>R – количество финансово-экономических служб, служб бухгалтерского учета и управления кадрами администрации города Пущино, обеспеченных необходимой лицензионной и консультационной поддержкой по использованию программных продуктов учета и анализа финансово-экономической и хозяйственной деятельности, формирования и экспертизы смет, бухгалтерского учета и отчетности, кадрового учета и делопроизводства, представления отчетности в налоговые и другие контрольные органы;</w:t>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color w:val="000000"/>
                <w:sz w:val="20"/>
                <w:lang w:val="ru-RU" w:eastAsia="en-US"/>
              </w:rPr>
              <w:t xml:space="preserve">К – общее количество финансово-экономических служб, служб бухгалтерского учета и управления кадрами </w:t>
            </w:r>
            <w:r w:rsidRPr="00662596">
              <w:rPr>
                <w:color w:val="000000"/>
                <w:sz w:val="20"/>
                <w:lang w:val="ru-RU" w:eastAsia="ru-RU"/>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4.</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рабочих мест сотрудников администрации города Пущино, подключенных к ЛВС администрации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lang w:val="ru-RU" w:eastAsia="ru-RU"/>
              </w:rPr>
            </w:pPr>
            <w:r w:rsidRPr="00662596">
              <w:rPr>
                <w:noProof/>
                <w:color w:val="000000"/>
                <w:sz w:val="20"/>
                <w:lang w:val="ru-RU" w:eastAsia="ru-RU"/>
              </w:rPr>
              <w:drawing>
                <wp:inline distT="0" distB="0" distL="0" distR="0" wp14:anchorId="170427BE" wp14:editId="157554E1">
                  <wp:extent cx="819150" cy="285750"/>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color w:val="000000"/>
                <w:sz w:val="20"/>
                <w:lang w:val="ru-RU" w:eastAsia="en-US"/>
              </w:rPr>
              <w:t>где:</w:t>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color w:val="000000"/>
                <w:sz w:val="20"/>
                <w:lang w:val="ru-RU" w:eastAsia="en-US"/>
              </w:rPr>
              <w:t xml:space="preserve">n – доля рабочих мест работников </w:t>
            </w:r>
            <w:r w:rsidRPr="00662596">
              <w:rPr>
                <w:color w:val="000000"/>
                <w:sz w:val="20"/>
                <w:lang w:val="ru-RU" w:eastAsia="ru-RU"/>
              </w:rPr>
              <w:t>администрации города Пущино</w:t>
            </w:r>
            <w:r w:rsidRPr="00662596">
              <w:rPr>
                <w:color w:val="000000"/>
                <w:sz w:val="20"/>
                <w:lang w:val="ru-RU" w:eastAsia="en-US"/>
              </w:rPr>
              <w:t>, подключенным к локальным вычислительным сетям в соответствии с установленными требованиями;</w:t>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color w:val="000000"/>
                <w:sz w:val="20"/>
                <w:lang w:val="ru-RU" w:eastAsia="en-US"/>
              </w:rPr>
              <w:t xml:space="preserve">R – количество работников </w:t>
            </w:r>
            <w:r w:rsidRPr="00662596">
              <w:rPr>
                <w:color w:val="000000"/>
                <w:sz w:val="20"/>
                <w:lang w:val="ru-RU" w:eastAsia="ru-RU"/>
              </w:rPr>
              <w:t>администрации города Пущино</w:t>
            </w:r>
            <w:r w:rsidRPr="00662596">
              <w:rPr>
                <w:color w:val="000000"/>
                <w:sz w:val="20"/>
                <w:lang w:val="ru-RU" w:eastAsia="en-US"/>
              </w:rPr>
              <w:t>, подключенным к локальным вычислительным сетям в соответствии с установленными требованиями;</w:t>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color w:val="000000"/>
                <w:sz w:val="20"/>
                <w:lang w:val="ru-RU" w:eastAsia="en-US"/>
              </w:rPr>
              <w:t xml:space="preserve">K – общее количество работников </w:t>
            </w:r>
            <w:r w:rsidRPr="00662596">
              <w:rPr>
                <w:color w:val="000000"/>
                <w:sz w:val="20"/>
                <w:lang w:val="ru-RU" w:eastAsia="ru-RU"/>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5.</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лицензионного базового общесистемного и прикладного программного обеспечения, используемого в деятельности администрации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14:anchorId="2C5DED52" wp14:editId="2A662387">
                  <wp:extent cx="904875" cy="314325"/>
                  <wp:effectExtent l="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персональных компьютеров, используемых в  администрации города Пущино, обеспеченных необходимым лицензионным базовым общесистемным и прикладным программным обеспечением в соответствии с установленными требованиями;</w:t>
            </w:r>
          </w:p>
          <w:p w:rsidR="00013F28" w:rsidRPr="00662596" w:rsidRDefault="00013F28" w:rsidP="00DD0B72">
            <w:pPr>
              <w:spacing w:before="20" w:after="20" w:line="240" w:lineRule="auto"/>
              <w:rPr>
                <w:color w:val="000000"/>
              </w:rPr>
            </w:pPr>
            <w:r w:rsidRPr="00662596">
              <w:rPr>
                <w:color w:val="000000"/>
              </w:rPr>
              <w:t>R – количество персональных компьютеров, используемых в  администрации города Пущино, обеспеченных необходимым лицензионным базовым общесистемным и прикладным программным обеспечением в соответствии с установленными требованиями;</w:t>
            </w:r>
          </w:p>
          <w:p w:rsidR="00013F28" w:rsidRPr="00662596" w:rsidRDefault="00013F28" w:rsidP="00DD0B72">
            <w:pPr>
              <w:spacing w:before="20" w:after="20" w:line="240" w:lineRule="auto"/>
              <w:rPr>
                <w:color w:val="000000"/>
              </w:rPr>
            </w:pPr>
            <w:proofErr w:type="gramStart"/>
            <w:r w:rsidRPr="00662596">
              <w:rPr>
                <w:color w:val="000000"/>
              </w:rPr>
              <w:t>К</w:t>
            </w:r>
            <w:proofErr w:type="gramEnd"/>
            <w:r w:rsidRPr="00662596">
              <w:rPr>
                <w:color w:val="000000"/>
              </w:rPr>
              <w:t xml:space="preserve"> – общее количество персональных компьютеров, используемых в  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6.</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администрации города Пущино, подключенной к ЕИМТС Правительства Московской области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r w:rsidRPr="00662596">
              <w:rPr>
                <w:noProof/>
                <w:sz w:val="20"/>
                <w:lang w:val="ru-RU" w:eastAsia="ru-RU"/>
              </w:rPr>
              <w:drawing>
                <wp:inline distT="0" distB="0" distL="0" distR="0" wp14:anchorId="1613F408" wp14:editId="168582D1">
                  <wp:extent cx="847725" cy="285750"/>
                  <wp:effectExtent l="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pStyle w:val="23"/>
              <w:shd w:val="clear" w:color="auto" w:fill="auto"/>
              <w:spacing w:before="20" w:after="20" w:line="240" w:lineRule="auto"/>
              <w:ind w:firstLine="0"/>
              <w:rPr>
                <w:color w:val="000000"/>
                <w:sz w:val="20"/>
                <w:lang w:val="ru-RU" w:eastAsia="en-US"/>
              </w:rPr>
            </w:pPr>
            <w:r w:rsidRPr="00662596">
              <w:rPr>
                <w:sz w:val="20"/>
                <w:lang w:val="en-US" w:eastAsia="ru-RU"/>
              </w:rPr>
              <w:t>N</w:t>
            </w:r>
            <w:r w:rsidRPr="00662596">
              <w:rPr>
                <w:sz w:val="20"/>
                <w:lang w:val="ru-RU" w:eastAsia="ru-RU"/>
              </w:rPr>
              <w:fldChar w:fldCharType="begin"/>
            </w:r>
            <w:r w:rsidRPr="00662596">
              <w:rPr>
                <w:sz w:val="20"/>
                <w:lang w:val="ru-RU" w:eastAsia="ru-RU"/>
              </w:rPr>
              <w:instrText xml:space="preserve"> QUOTE </w:instrText>
            </w:r>
            <w:r w:rsidR="006119B5" w:rsidRPr="00662596">
              <w:rPr>
                <w:noProof/>
                <w:sz w:val="20"/>
                <w:lang w:val="ru-RU" w:eastAsia="ru-RU"/>
              </w:rPr>
              <w:drawing>
                <wp:inline distT="0" distB="0" distL="0" distR="0" wp14:anchorId="1AF85057" wp14:editId="432EC6DD">
                  <wp:extent cx="190500" cy="152400"/>
                  <wp:effectExtent l="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lang w:val="ru-RU" w:eastAsia="ru-RU"/>
              </w:rPr>
              <w:instrText xml:space="preserve"> </w:instrText>
            </w:r>
            <w:r w:rsidRPr="00662596">
              <w:rPr>
                <w:sz w:val="20"/>
                <w:lang w:val="ru-RU" w:eastAsia="ru-RU"/>
              </w:rPr>
              <w:fldChar w:fldCharType="end"/>
            </w:r>
            <w:r w:rsidRPr="00662596">
              <w:rPr>
                <w:sz w:val="20"/>
                <w:lang w:val="ru-RU" w:eastAsia="en-US"/>
              </w:rPr>
              <w:t xml:space="preserve"> – </w:t>
            </w:r>
            <w:r w:rsidRPr="00662596">
              <w:rPr>
                <w:color w:val="000000"/>
                <w:sz w:val="20"/>
                <w:lang w:val="ru-RU" w:eastAsia="en-US"/>
              </w:rPr>
              <w:t xml:space="preserve">доля администраций </w:t>
            </w:r>
            <w:r w:rsidRPr="00662596">
              <w:rPr>
                <w:sz w:val="20"/>
                <w:lang w:val="ru-RU" w:eastAsia="ru-RU"/>
              </w:rPr>
              <w:t>города Пущино, подключенной к ЕИМТС Правительства Московской области</w:t>
            </w:r>
            <w:r w:rsidRPr="00662596">
              <w:rPr>
                <w:color w:val="000000"/>
                <w:sz w:val="20"/>
                <w:lang w:val="ru-RU" w:eastAsia="en-US"/>
              </w:rPr>
              <w:t>;</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color w:val="000000"/>
                <w:sz w:val="20"/>
                <w:lang w:val="ru-RU" w:eastAsia="ru-RU"/>
              </w:rPr>
              <w:fldChar w:fldCharType="begin"/>
            </w:r>
            <w:r w:rsidRPr="00662596">
              <w:rPr>
                <w:color w:val="000000"/>
                <w:sz w:val="20"/>
                <w:lang w:val="ru-RU" w:eastAsia="ru-RU"/>
              </w:rPr>
              <w:instrText xml:space="preserve"> QUOTE </w:instrText>
            </w:r>
            <w:r w:rsidR="006119B5" w:rsidRPr="00662596">
              <w:rPr>
                <w:noProof/>
                <w:sz w:val="20"/>
                <w:lang w:val="ru-RU" w:eastAsia="ru-RU"/>
              </w:rPr>
              <w:drawing>
                <wp:inline distT="0" distB="0" distL="0" distR="0" wp14:anchorId="748FDB08" wp14:editId="4DD2BE70">
                  <wp:extent cx="200025" cy="152400"/>
                  <wp:effectExtent l="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color w:val="000000"/>
                <w:sz w:val="20"/>
                <w:lang w:val="ru-RU" w:eastAsia="ru-RU"/>
              </w:rPr>
              <w:instrText xml:space="preserve"> </w:instrText>
            </w:r>
            <w:r w:rsidRPr="00662596">
              <w:rPr>
                <w:color w:val="000000"/>
                <w:sz w:val="20"/>
                <w:lang w:val="ru-RU" w:eastAsia="ru-RU"/>
              </w:rPr>
              <w:fldChar w:fldCharType="end"/>
            </w:r>
            <w:r w:rsidRPr="00662596">
              <w:rPr>
                <w:color w:val="000000"/>
                <w:sz w:val="20"/>
                <w:lang w:val="ru-RU" w:eastAsia="en-US"/>
              </w:rPr>
              <w:t xml:space="preserve"> </w:t>
            </w:r>
            <w:r w:rsidRPr="00662596">
              <w:rPr>
                <w:color w:val="000000"/>
                <w:sz w:val="20"/>
                <w:lang w:val="en-US" w:eastAsia="en-US"/>
              </w:rPr>
              <w:t>R</w:t>
            </w:r>
            <w:r w:rsidRPr="00662596">
              <w:rPr>
                <w:color w:val="000000"/>
                <w:sz w:val="20"/>
                <w:lang w:val="ru-RU" w:eastAsia="en-US"/>
              </w:rPr>
              <w:t xml:space="preserve"> – количество администраций городских и сельских поселений Московской области, подключенных к ЕИМТС;</w:t>
            </w:r>
          </w:p>
          <w:p w:rsidR="00013F28" w:rsidRPr="00662596" w:rsidRDefault="00013F28" w:rsidP="00DD0B72">
            <w:pPr>
              <w:pStyle w:val="23"/>
              <w:shd w:val="clear" w:color="auto" w:fill="auto"/>
              <w:spacing w:before="20" w:after="20" w:line="240" w:lineRule="auto"/>
              <w:ind w:firstLine="0"/>
              <w:rPr>
                <w:color w:val="000000"/>
                <w:sz w:val="20"/>
                <w:lang w:val="ru-RU" w:eastAsia="ru-RU"/>
              </w:rPr>
            </w:pPr>
            <w:r w:rsidRPr="00662596">
              <w:rPr>
                <w:sz w:val="20"/>
                <w:lang w:val="ru-RU" w:eastAsia="ru-RU"/>
              </w:rPr>
              <w:fldChar w:fldCharType="begin"/>
            </w:r>
            <w:r w:rsidRPr="00662596">
              <w:rPr>
                <w:sz w:val="20"/>
                <w:lang w:val="ru-RU" w:eastAsia="ru-RU"/>
              </w:rPr>
              <w:instrText xml:space="preserve"> QUOTE </w:instrText>
            </w:r>
            <w:r w:rsidR="006119B5" w:rsidRPr="00662596">
              <w:rPr>
                <w:noProof/>
                <w:sz w:val="20"/>
                <w:lang w:val="ru-RU" w:eastAsia="ru-RU"/>
              </w:rPr>
              <w:drawing>
                <wp:inline distT="0" distB="0" distL="0" distR="0" wp14:anchorId="28E0A455" wp14:editId="4D0D1BF5">
                  <wp:extent cx="200025" cy="152400"/>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ru-RU"/>
              </w:rPr>
              <w:instrText xml:space="preserve"> </w:instrText>
            </w:r>
            <w:r w:rsidRPr="00662596">
              <w:rPr>
                <w:sz w:val="20"/>
                <w:lang w:val="ru-RU" w:eastAsia="ru-RU"/>
              </w:rPr>
              <w:fldChar w:fldCharType="end"/>
            </w:r>
            <w:r w:rsidRPr="00662596">
              <w:rPr>
                <w:sz w:val="20"/>
                <w:lang w:val="ru-RU" w:eastAsia="en-US"/>
              </w:rPr>
              <w:t xml:space="preserve"> </w:t>
            </w:r>
            <w:r w:rsidRPr="00662596">
              <w:rPr>
                <w:sz w:val="20"/>
                <w:lang w:val="en-US" w:eastAsia="en-US"/>
              </w:rPr>
              <w:t>K</w:t>
            </w:r>
            <w:r w:rsidRPr="00662596">
              <w:rPr>
                <w:sz w:val="20"/>
                <w:lang w:val="ru-RU" w:eastAsia="en-US"/>
              </w:rPr>
              <w:t xml:space="preserve"> </w:t>
            </w:r>
            <w:r w:rsidRPr="00662596">
              <w:rPr>
                <w:color w:val="000000"/>
                <w:sz w:val="20"/>
                <w:lang w:val="ru-RU" w:eastAsia="en-US"/>
              </w:rPr>
              <w:t>– общее количество администраций городских и сельских поселений муниципального образования Московской области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lang w:val="en-US"/>
              </w:rPr>
              <w:t>7</w:t>
            </w:r>
            <w:r w:rsidRPr="00662596">
              <w:rPr>
                <w:color w:val="000000"/>
              </w:rPr>
              <w:t>.</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размещенных ИС для нужд администрации города Пущино в единой инфраструктуре информационно-технологического обеспечения, от общего количества используемых информационных систем и ресурсов</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lang w:val="ru-RU" w:eastAsia="ru-RU"/>
              </w:rPr>
            </w:pPr>
            <w:r w:rsidRPr="00662596">
              <w:rPr>
                <w:noProof/>
                <w:sz w:val="20"/>
                <w:lang w:val="ru-RU" w:eastAsia="ru-RU"/>
              </w:rPr>
              <w:drawing>
                <wp:inline distT="0" distB="0" distL="0" distR="0" wp14:anchorId="6BF1A578" wp14:editId="3065E9CD">
                  <wp:extent cx="847725" cy="285750"/>
                  <wp:effectExtent l="0" t="0" r="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N</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50C72507" wp14:editId="02E4694B">
                  <wp:extent cx="190500" cy="152400"/>
                  <wp:effectExtent l="0" t="0" r="0" b="0"/>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доля размещенных ИС для нужд </w:t>
            </w:r>
            <w:r w:rsidRPr="00662596">
              <w:rPr>
                <w:sz w:val="20"/>
                <w:lang w:val="ru-RU" w:eastAsia="ru-RU"/>
              </w:rPr>
              <w:t>администрации города Пущино</w:t>
            </w:r>
            <w:r w:rsidRPr="00662596">
              <w:rPr>
                <w:sz w:val="20"/>
                <w:lang w:val="ru-RU" w:eastAsia="en-US"/>
              </w:rPr>
              <w:t xml:space="preserve"> в единой инфраструктуре информационно-технологического обеспечения;</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R</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0FA81D5E" wp14:editId="3F7B5EB1">
                  <wp:extent cx="200025" cy="152400"/>
                  <wp:effectExtent l="0" t="0" r="0"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количество размещенных ИС для нужд </w:t>
            </w:r>
            <w:r w:rsidRPr="00662596">
              <w:rPr>
                <w:sz w:val="20"/>
                <w:lang w:val="ru-RU" w:eastAsia="ru-RU"/>
              </w:rPr>
              <w:t>администрации города Пущино</w:t>
            </w:r>
            <w:r w:rsidRPr="00662596">
              <w:rPr>
                <w:sz w:val="20"/>
                <w:lang w:val="ru-RU" w:eastAsia="en-US"/>
              </w:rPr>
              <w:t xml:space="preserve"> в единой инфраструктуре информационно-технологического обеспечения;</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K</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7AEC77FA" wp14:editId="5CC39D31">
                  <wp:extent cx="200025" cy="152400"/>
                  <wp:effectExtent l="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общее количество ИС для нужд </w:t>
            </w:r>
            <w:r w:rsidRPr="00662596">
              <w:rPr>
                <w:sz w:val="20"/>
                <w:lang w:val="ru-RU" w:eastAsia="ru-RU"/>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t>8.</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rPr>
                <w:color w:val="000000"/>
              </w:rPr>
              <w:t>Доля персональных компьютеров, используемых на рабочих местах работников администрации города Пущино, обеспеченных антивирусным программным обеспечением с регулярным обновлением соответствующих баз</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013F28"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p>
          <w:p w:rsidR="00013F28" w:rsidRPr="00662596" w:rsidRDefault="006119B5" w:rsidP="00DD0B72">
            <w:pPr>
              <w:pStyle w:val="23"/>
              <w:shd w:val="clear" w:color="auto" w:fill="auto"/>
              <w:spacing w:before="20" w:after="20" w:line="240" w:lineRule="auto"/>
              <w:ind w:firstLine="0"/>
              <w:rPr>
                <w:sz w:val="20"/>
                <w:lang w:val="ru-RU" w:eastAsia="en-US"/>
              </w:rPr>
            </w:pPr>
            <w:r w:rsidRPr="00662596">
              <w:rPr>
                <w:noProof/>
                <w:color w:val="000000"/>
                <w:sz w:val="20"/>
                <w:lang w:val="ru-RU" w:eastAsia="ru-RU"/>
              </w:rPr>
              <w:drawing>
                <wp:inline distT="0" distB="0" distL="0" distR="0" wp14:anchorId="3A8C2611" wp14:editId="2D9D2B06">
                  <wp:extent cx="800100" cy="314325"/>
                  <wp:effectExtent l="0" t="0" r="0" b="0"/>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 xml:space="preserve">n – доля персональных компьютеров, используемых на рабочих местах работников </w:t>
            </w:r>
            <w:r w:rsidRPr="00662596">
              <w:rPr>
                <w:color w:val="000000"/>
                <w:sz w:val="20"/>
                <w:lang w:val="ru-RU" w:eastAsia="ru-RU"/>
              </w:rPr>
              <w:t>администрации города Пущино</w:t>
            </w:r>
            <w:r w:rsidRPr="00662596">
              <w:rPr>
                <w:sz w:val="20"/>
                <w:lang w:val="ru-RU" w:eastAsia="en-US"/>
              </w:rPr>
              <w:t>, обеспеченных антивирусным программным обеспечением с регулярным обновлением соответствующих баз;</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 xml:space="preserve">R – количество персональных компьютеров, используемых на рабочих местах работников </w:t>
            </w:r>
            <w:r w:rsidRPr="00662596">
              <w:rPr>
                <w:color w:val="000000"/>
                <w:sz w:val="20"/>
                <w:lang w:val="ru-RU" w:eastAsia="ru-RU"/>
              </w:rPr>
              <w:t>администрации города Пущино</w:t>
            </w:r>
            <w:r w:rsidRPr="00662596">
              <w:rPr>
                <w:sz w:val="20"/>
                <w:lang w:val="ru-RU" w:eastAsia="en-US"/>
              </w:rPr>
              <w:t>, обеспеченных антивирусным программным обеспечением с регулярным обновлением соответствующих баз;</w:t>
            </w:r>
          </w:p>
          <w:p w:rsidR="00013F28" w:rsidRPr="00662596" w:rsidRDefault="00013F28" w:rsidP="00DD0B72">
            <w:pPr>
              <w:spacing w:before="20" w:after="20" w:line="240" w:lineRule="auto"/>
              <w:rPr>
                <w:bCs/>
              </w:rPr>
            </w:pPr>
            <w:r w:rsidRPr="00662596">
              <w:t xml:space="preserve">K – общее количество компьютерного оборудования, используемого на рабочих местах работников </w:t>
            </w:r>
            <w:r w:rsidRPr="00662596">
              <w:rPr>
                <w:color w:val="000000"/>
              </w:rPr>
              <w:t>администрации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color w:val="000000"/>
              </w:rPr>
            </w:pPr>
            <w:r w:rsidRPr="00662596">
              <w:rPr>
                <w:color w:val="000000"/>
              </w:rPr>
              <w:lastRenderedPageBreak/>
              <w:t>9.</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муниципальных ИС, соответствующих требованиям нормативных документов по защите информации, от общего количества муниципальных ИС</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000000"/>
              </w:rPr>
            </w:pPr>
            <w:r w:rsidRPr="00662596">
              <w:rPr>
                <w:noProof/>
                <w:color w:val="000000"/>
              </w:rPr>
              <w:drawing>
                <wp:inline distT="0" distB="0" distL="0" distR="0" wp14:anchorId="4092120C" wp14:editId="3ECB2BC7">
                  <wp:extent cx="800100" cy="314325"/>
                  <wp:effectExtent l="0" t="0" r="0" b="0"/>
                  <wp:docPr id="1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 xml:space="preserve">где: </w:t>
            </w:r>
          </w:p>
          <w:p w:rsidR="00013F28" w:rsidRPr="00662596" w:rsidRDefault="00013F28" w:rsidP="00DD0B72">
            <w:pPr>
              <w:spacing w:before="20" w:after="20" w:line="240" w:lineRule="auto"/>
              <w:rPr>
                <w:color w:val="000000"/>
              </w:rPr>
            </w:pPr>
            <w:r w:rsidRPr="00662596">
              <w:rPr>
                <w:color w:val="000000"/>
              </w:rPr>
              <w:t>n – доля муниципальных информационных систем, используемых в  администрации города Пущино, обеспеченных средствами защиты информации в соответствии с классом защиты обрабатываемой информации;</w:t>
            </w:r>
          </w:p>
          <w:p w:rsidR="00013F28" w:rsidRPr="00662596" w:rsidRDefault="00013F28" w:rsidP="00DD0B72">
            <w:pPr>
              <w:spacing w:before="20" w:after="20" w:line="240" w:lineRule="auto"/>
              <w:rPr>
                <w:color w:val="000000"/>
              </w:rPr>
            </w:pPr>
            <w:r w:rsidRPr="00662596">
              <w:rPr>
                <w:color w:val="000000"/>
              </w:rPr>
              <w:t>R – количество муниципальных информационных систем, используемых в  администрации города Пущино, обеспеченных средствами защиты информации соответствии с классом защиты обрабатываемой информации;</w:t>
            </w:r>
          </w:p>
          <w:p w:rsidR="00013F28" w:rsidRPr="00662596" w:rsidRDefault="00013F28" w:rsidP="00DD0B72">
            <w:pPr>
              <w:spacing w:before="20" w:after="20" w:line="240" w:lineRule="auto"/>
              <w:rPr>
                <w:color w:val="000000"/>
              </w:rPr>
            </w:pPr>
            <w:r w:rsidRPr="00662596">
              <w:rPr>
                <w:color w:val="000000"/>
              </w:rPr>
              <w:t>K – общее количество муниципальных информационных систем, используемых в  администрации города Пущино, которые необходимо обеспечить средствами защиты информации в соответствии с классом защиты обрабатываемой информации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10.</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rPr>
                <w:color w:val="000000"/>
              </w:rPr>
              <w:t>Доля работников администрации города Пущино, обеспеченных средствами электронной подписи для работы с информационными системами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jc w:val="both"/>
              <w:rPr>
                <w:color w:val="000000"/>
              </w:rPr>
            </w:pPr>
            <w:r w:rsidRPr="00662596">
              <w:rPr>
                <w:noProof/>
                <w:color w:val="000000"/>
              </w:rPr>
              <w:drawing>
                <wp:inline distT="0" distB="0" distL="0" distR="0" wp14:anchorId="4BBC0587" wp14:editId="072CF565">
                  <wp:extent cx="800100" cy="314325"/>
                  <wp:effectExtent l="0" t="0" r="0" b="0"/>
                  <wp:docPr id="1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jc w:val="both"/>
              <w:rPr>
                <w:color w:val="000000"/>
                <w:sz w:val="20"/>
                <w:lang w:val="ru-RU" w:eastAsia="en-US"/>
              </w:rPr>
            </w:pPr>
            <w:r w:rsidRPr="00662596">
              <w:rPr>
                <w:color w:val="000000"/>
                <w:sz w:val="20"/>
                <w:lang w:val="ru-RU" w:eastAsia="en-US"/>
              </w:rPr>
              <w:t>где:</w:t>
            </w:r>
          </w:p>
          <w:p w:rsidR="00013F28" w:rsidRPr="00662596" w:rsidRDefault="00013F28" w:rsidP="00DD0B72">
            <w:pPr>
              <w:pStyle w:val="23"/>
              <w:shd w:val="clear" w:color="auto" w:fill="auto"/>
              <w:spacing w:before="20" w:after="20" w:line="240" w:lineRule="auto"/>
              <w:ind w:firstLine="0"/>
              <w:jc w:val="both"/>
              <w:rPr>
                <w:color w:val="000000"/>
                <w:sz w:val="20"/>
                <w:lang w:val="ru-RU" w:eastAsia="en-US"/>
              </w:rPr>
            </w:pPr>
            <w:r w:rsidRPr="00662596">
              <w:rPr>
                <w:color w:val="000000"/>
                <w:sz w:val="20"/>
                <w:lang w:val="ru-RU" w:eastAsia="en-US"/>
              </w:rPr>
              <w:t xml:space="preserve">n – доля работников </w:t>
            </w:r>
            <w:r w:rsidRPr="00662596">
              <w:rPr>
                <w:color w:val="000000"/>
                <w:sz w:val="20"/>
                <w:lang w:val="ru-RU" w:eastAsia="ru-RU"/>
              </w:rPr>
              <w:t>администрации города Пущино</w:t>
            </w:r>
            <w:r w:rsidRPr="00662596">
              <w:rPr>
                <w:color w:val="000000"/>
                <w:sz w:val="20"/>
                <w:lang w:val="ru-RU" w:eastAsia="en-US"/>
              </w:rPr>
              <w:t>, обеспеченных средствами электронной подписи для работы с региональными и ведомственными информационными системами, в соответствии с потребностью и установленными требованиями;</w:t>
            </w:r>
          </w:p>
          <w:p w:rsidR="00013F28" w:rsidRPr="00662596" w:rsidRDefault="00013F28" w:rsidP="00DD0B72">
            <w:pPr>
              <w:pStyle w:val="23"/>
              <w:shd w:val="clear" w:color="auto" w:fill="auto"/>
              <w:spacing w:before="20" w:after="20" w:line="240" w:lineRule="auto"/>
              <w:ind w:firstLine="0"/>
              <w:jc w:val="both"/>
              <w:rPr>
                <w:color w:val="000000"/>
                <w:sz w:val="20"/>
                <w:lang w:val="ru-RU" w:eastAsia="en-US"/>
              </w:rPr>
            </w:pPr>
            <w:r w:rsidRPr="00662596">
              <w:rPr>
                <w:color w:val="000000"/>
                <w:sz w:val="20"/>
                <w:lang w:val="ru-RU" w:eastAsia="en-US"/>
              </w:rPr>
              <w:t xml:space="preserve">R – количество работников </w:t>
            </w:r>
            <w:r w:rsidRPr="00662596">
              <w:rPr>
                <w:color w:val="000000"/>
                <w:sz w:val="20"/>
                <w:lang w:val="ru-RU" w:eastAsia="ru-RU"/>
              </w:rPr>
              <w:t>администрации города Пущино</w:t>
            </w:r>
            <w:r w:rsidRPr="00662596">
              <w:rPr>
                <w:color w:val="000000"/>
                <w:sz w:val="20"/>
                <w:lang w:val="ru-RU" w:eastAsia="en-US"/>
              </w:rPr>
              <w:t xml:space="preserve">, обеспеченных средствами электронной подписи для работы с региональными и ведомственными информационными системами, в соответствии с потребностью и установленными требованиями; </w:t>
            </w:r>
          </w:p>
          <w:p w:rsidR="00013F28" w:rsidRPr="00662596" w:rsidRDefault="00013F28" w:rsidP="00DD0B72">
            <w:pPr>
              <w:pStyle w:val="23"/>
              <w:shd w:val="clear" w:color="auto" w:fill="auto"/>
              <w:spacing w:before="20" w:after="20" w:line="240" w:lineRule="auto"/>
              <w:ind w:firstLine="0"/>
              <w:jc w:val="both"/>
              <w:rPr>
                <w:color w:val="000000"/>
                <w:sz w:val="20"/>
                <w:lang w:val="ru-RU" w:eastAsia="en-US"/>
              </w:rPr>
            </w:pPr>
            <w:r w:rsidRPr="00662596">
              <w:rPr>
                <w:color w:val="000000"/>
                <w:sz w:val="20"/>
                <w:lang w:val="ru-RU" w:eastAsia="en-US"/>
              </w:rPr>
              <w:t xml:space="preserve">K – общая потребность работников </w:t>
            </w:r>
            <w:r w:rsidRPr="00662596">
              <w:rPr>
                <w:color w:val="000000"/>
                <w:sz w:val="20"/>
                <w:lang w:val="ru-RU" w:eastAsia="ru-RU"/>
              </w:rPr>
              <w:t>администрации города Пущино</w:t>
            </w:r>
            <w:r w:rsidRPr="00662596">
              <w:rPr>
                <w:color w:val="000000"/>
                <w:sz w:val="20"/>
                <w:lang w:val="ru-RU" w:eastAsia="en-US"/>
              </w:rPr>
              <w:t xml:space="preserve"> в средствах электронной подписи</w:t>
            </w:r>
          </w:p>
        </w:tc>
      </w:tr>
      <w:tr w:rsidR="00013F28" w:rsidRPr="00DD0B72" w:rsidTr="00662596">
        <w:trPr>
          <w:cantSplit/>
        </w:trPr>
        <w:tc>
          <w:tcPr>
            <w:tcW w:w="85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jc w:val="center"/>
              <w:rPr>
                <w:color w:val="000000"/>
              </w:rPr>
            </w:pPr>
            <w:r w:rsidRPr="00662596">
              <w:rPr>
                <w:color w:val="000000"/>
              </w:rPr>
              <w:t>11.</w:t>
            </w:r>
          </w:p>
        </w:tc>
        <w:tc>
          <w:tcPr>
            <w:tcW w:w="567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rPr>
                <w:color w:val="000000"/>
              </w:rPr>
            </w:pPr>
            <w:r w:rsidRPr="00662596">
              <w:rPr>
                <w:color w:val="000000"/>
              </w:rPr>
              <w:t xml:space="preserve">Доля </w:t>
            </w:r>
            <w:r w:rsidRPr="00662596">
              <w:t xml:space="preserve">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w:t>
            </w:r>
          </w:p>
        </w:tc>
        <w:tc>
          <w:tcPr>
            <w:tcW w:w="9355" w:type="dxa"/>
            <w:tcBorders>
              <w:top w:val="single" w:sz="4" w:space="0" w:color="auto"/>
              <w:left w:val="single" w:sz="4" w:space="0" w:color="auto"/>
              <w:bottom w:val="single" w:sz="4" w:space="0" w:color="auto"/>
              <w:right w:val="single" w:sz="4" w:space="0" w:color="auto"/>
            </w:tcBorders>
          </w:tcPr>
          <w:p w:rsidR="00013F28" w:rsidRPr="00662596" w:rsidRDefault="00E5017D" w:rsidP="00DD0B72">
            <w:pPr>
              <w:spacing w:before="20" w:after="20" w:line="240" w:lineRule="auto"/>
            </w:pPr>
            <w:r w:rsidRPr="00662596">
              <w:rPr>
                <w:noProof/>
                <w:color w:val="000000"/>
              </w:rPr>
              <w:drawing>
                <wp:inline distT="0" distB="0" distL="0" distR="0" wp14:anchorId="7DB73161" wp14:editId="77EE4295">
                  <wp:extent cx="800100" cy="314325"/>
                  <wp:effectExtent l="0" t="0" r="0" b="0"/>
                  <wp:docPr id="2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000000"/>
              </w:rPr>
              <w:t>где:</w:t>
            </w:r>
          </w:p>
          <w:p w:rsidR="00013F28" w:rsidRPr="00662596" w:rsidRDefault="00013F28" w:rsidP="00DD0B72">
            <w:pPr>
              <w:spacing w:before="20" w:after="20" w:line="240" w:lineRule="auto"/>
              <w:rPr>
                <w:color w:val="000000"/>
              </w:rPr>
            </w:pPr>
            <w:r w:rsidRPr="00662596">
              <w:rPr>
                <w:color w:val="000000"/>
                <w:lang w:val="en-US"/>
              </w:rPr>
              <w:t>n</w:t>
            </w:r>
            <w:r w:rsidRPr="00662596">
              <w:rPr>
                <w:color w:val="000000"/>
              </w:rPr>
              <w:t xml:space="preserve"> - доля </w:t>
            </w:r>
            <w:r w:rsidRPr="00662596">
              <w:t xml:space="preserve"> органов и структурных подразделений администрации города Пущино, подведомственных муниципальных организаций, подключенных к МСЭД, от общего количества органов и структурных подразделений администрации города Пущино, подведомственных муниципальных организаций</w:t>
            </w:r>
          </w:p>
          <w:p w:rsidR="00013F28" w:rsidRPr="00662596" w:rsidRDefault="00013F28" w:rsidP="00DD0B72">
            <w:pPr>
              <w:spacing w:before="20" w:after="20" w:line="240" w:lineRule="auto"/>
              <w:rPr>
                <w:color w:val="000000"/>
              </w:rPr>
            </w:pPr>
            <w:r w:rsidRPr="00662596">
              <w:t>R</w:t>
            </w:r>
            <w:r w:rsidRPr="00662596">
              <w:rPr>
                <w:color w:val="000000"/>
              </w:rPr>
              <w:t xml:space="preserve"> - количество пользователей, зарегистрированных в МСЭД;</w:t>
            </w:r>
          </w:p>
          <w:p w:rsidR="0022329D" w:rsidRPr="00662596" w:rsidRDefault="0022329D" w:rsidP="00DD0B72">
            <w:pPr>
              <w:spacing w:before="20" w:after="20" w:line="240" w:lineRule="auto"/>
              <w:rPr>
                <w:color w:val="000000"/>
                <w:vertAlign w:val="subscript"/>
              </w:rPr>
            </w:pPr>
            <w:r w:rsidRPr="00662596">
              <w:rPr>
                <w:color w:val="000000"/>
              </w:rPr>
              <w:t>К=</w:t>
            </w:r>
            <w:proofErr w:type="spellStart"/>
            <w:r w:rsidRPr="00662596">
              <w:rPr>
                <w:color w:val="000000"/>
              </w:rPr>
              <w:t>К</w:t>
            </w:r>
            <w:r w:rsidRPr="00662596">
              <w:rPr>
                <w:color w:val="000000"/>
                <w:vertAlign w:val="subscript"/>
              </w:rPr>
              <w:t>ОМСУ</w:t>
            </w:r>
            <w:r w:rsidRPr="00662596">
              <w:rPr>
                <w:color w:val="000000"/>
              </w:rPr>
              <w:t>+К</w:t>
            </w:r>
            <w:r w:rsidRPr="00662596">
              <w:rPr>
                <w:color w:val="000000"/>
                <w:vertAlign w:val="subscript"/>
              </w:rPr>
              <w:t>подвед</w:t>
            </w:r>
            <w:proofErr w:type="spellEnd"/>
          </w:p>
          <w:p w:rsidR="0022329D" w:rsidRPr="00662596" w:rsidRDefault="0022329D" w:rsidP="00DD0B72">
            <w:pPr>
              <w:spacing w:before="20" w:after="20" w:line="240" w:lineRule="auto"/>
              <w:rPr>
                <w:color w:val="000000"/>
                <w:vertAlign w:val="subscript"/>
              </w:rPr>
            </w:pPr>
            <w:r w:rsidRPr="00662596">
              <w:rPr>
                <w:color w:val="000000"/>
              </w:rPr>
              <w:t>К</w:t>
            </w:r>
            <w:r w:rsidRPr="00662596">
              <w:rPr>
                <w:color w:val="000000"/>
                <w:vertAlign w:val="subscript"/>
              </w:rPr>
              <w:t xml:space="preserve">ОМСУ </w:t>
            </w:r>
            <w:r w:rsidRPr="00662596">
              <w:rPr>
                <w:color w:val="000000"/>
              </w:rPr>
              <w:t>– количество сотрудников администрации города Пущино</w:t>
            </w:r>
          </w:p>
          <w:p w:rsidR="00013F28" w:rsidRPr="00662596" w:rsidRDefault="0022329D" w:rsidP="0022329D">
            <w:pPr>
              <w:spacing w:before="20" w:after="20" w:line="240" w:lineRule="auto"/>
              <w:rPr>
                <w:bCs/>
              </w:rPr>
            </w:pPr>
            <w:proofErr w:type="spellStart"/>
            <w:r w:rsidRPr="00662596">
              <w:rPr>
                <w:color w:val="000000"/>
              </w:rPr>
              <w:t>К</w:t>
            </w:r>
            <w:r w:rsidRPr="00662596">
              <w:rPr>
                <w:color w:val="000000"/>
                <w:vertAlign w:val="subscript"/>
              </w:rPr>
              <w:t>подвед</w:t>
            </w:r>
            <w:proofErr w:type="spellEnd"/>
            <w:r w:rsidRPr="00662596">
              <w:rPr>
                <w:color w:val="000000"/>
                <w:vertAlign w:val="subscript"/>
              </w:rPr>
              <w:t xml:space="preserve"> </w:t>
            </w:r>
            <w:r w:rsidRPr="00662596">
              <w:rPr>
                <w:color w:val="000000"/>
              </w:rPr>
              <w:t>– количество организаций, находящихся в ведении администрации города Пущино</w:t>
            </w:r>
            <w:r w:rsidR="00013F28" w:rsidRPr="00662596">
              <w:rPr>
                <w:color w:val="000000"/>
              </w:rPr>
              <w:t xml:space="preserve"> </w:t>
            </w:r>
          </w:p>
        </w:tc>
      </w:tr>
      <w:tr w:rsidR="00013F28" w:rsidRPr="00DD0B72" w:rsidTr="00662596">
        <w:trPr>
          <w:cantSplit/>
        </w:trPr>
        <w:tc>
          <w:tcPr>
            <w:tcW w:w="85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jc w:val="center"/>
              <w:rPr>
                <w:color w:val="000000"/>
              </w:rPr>
            </w:pPr>
            <w:r w:rsidRPr="00662596">
              <w:rPr>
                <w:color w:val="000000"/>
              </w:rPr>
              <w:lastRenderedPageBreak/>
              <w:t>12.</w:t>
            </w:r>
          </w:p>
        </w:tc>
        <w:tc>
          <w:tcPr>
            <w:tcW w:w="5671" w:type="dxa"/>
            <w:tcBorders>
              <w:top w:val="single" w:sz="4" w:space="0" w:color="auto"/>
              <w:left w:val="single" w:sz="4" w:space="0" w:color="auto"/>
              <w:bottom w:val="single" w:sz="4" w:space="0" w:color="auto"/>
              <w:right w:val="single" w:sz="4" w:space="0" w:color="auto"/>
            </w:tcBorders>
          </w:tcPr>
          <w:p w:rsidR="00013F28" w:rsidRPr="00662596" w:rsidRDefault="00013F28" w:rsidP="00DD0B72">
            <w:pPr>
              <w:spacing w:before="20" w:after="20" w:line="240" w:lineRule="auto"/>
            </w:pPr>
            <w:r w:rsidRPr="00662596">
              <w:t>Доля администрации города Пущино, опубликовавшей первоочередные наборы открытых данных на официальном сайте, от общего количества ОМСУ муниципальных образований Московской области</w:t>
            </w:r>
          </w:p>
        </w:tc>
        <w:tc>
          <w:tcPr>
            <w:tcW w:w="9355" w:type="dxa"/>
            <w:tcBorders>
              <w:top w:val="single" w:sz="4" w:space="0" w:color="auto"/>
              <w:left w:val="single" w:sz="4" w:space="0" w:color="auto"/>
              <w:bottom w:val="single" w:sz="4" w:space="0" w:color="auto"/>
              <w:right w:val="single" w:sz="4" w:space="0" w:color="auto"/>
            </w:tcBorders>
          </w:tcPr>
          <w:p w:rsidR="00013F28" w:rsidRPr="00662596" w:rsidRDefault="006119B5" w:rsidP="00DD0B72">
            <w:pPr>
              <w:spacing w:before="20" w:after="20" w:line="240" w:lineRule="auto"/>
              <w:jc w:val="both"/>
            </w:pPr>
            <w:r w:rsidRPr="00662596">
              <w:rPr>
                <w:noProof/>
              </w:rPr>
              <w:drawing>
                <wp:inline distT="0" distB="0" distL="0" distR="0" wp14:anchorId="12BE23AA" wp14:editId="236ADC12">
                  <wp:extent cx="904875" cy="314325"/>
                  <wp:effectExtent l="0" t="0" r="0" b="0"/>
                  <wp:docPr id="2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jc w:val="both"/>
            </w:pPr>
            <w:r w:rsidRPr="00662596">
              <w:t xml:space="preserve">где: </w:t>
            </w:r>
          </w:p>
          <w:p w:rsidR="00013F28" w:rsidRPr="00662596" w:rsidRDefault="00013F28" w:rsidP="00DD0B72">
            <w:pPr>
              <w:pStyle w:val="23"/>
              <w:shd w:val="clear" w:color="auto" w:fill="auto"/>
              <w:spacing w:before="20" w:after="20" w:line="240" w:lineRule="auto"/>
              <w:ind w:firstLine="0"/>
              <w:jc w:val="both"/>
              <w:rPr>
                <w:sz w:val="20"/>
                <w:lang w:val="ru-RU" w:eastAsia="en-US"/>
              </w:rPr>
            </w:pPr>
            <w:r w:rsidRPr="00662596">
              <w:rPr>
                <w:sz w:val="20"/>
                <w:lang w:val="ru-RU" w:eastAsia="en-US"/>
              </w:rPr>
              <w:t xml:space="preserve">n – доля </w:t>
            </w:r>
            <w:r w:rsidRPr="00662596">
              <w:rPr>
                <w:sz w:val="20"/>
                <w:lang w:val="ru-RU" w:eastAsia="ru-RU"/>
              </w:rPr>
              <w:t>администрации города Пущино</w:t>
            </w:r>
            <w:r w:rsidRPr="00662596">
              <w:rPr>
                <w:sz w:val="20"/>
                <w:lang w:val="ru-RU" w:eastAsia="en-US"/>
              </w:rPr>
              <w:t>, опубликовавшей первоочередные наборы открытых данных на официальном сайте;</w:t>
            </w:r>
          </w:p>
          <w:p w:rsidR="00013F28" w:rsidRPr="00662596" w:rsidRDefault="00013F28" w:rsidP="00DD0B72">
            <w:pPr>
              <w:pStyle w:val="23"/>
              <w:shd w:val="clear" w:color="auto" w:fill="auto"/>
              <w:spacing w:before="20" w:after="20" w:line="240" w:lineRule="auto"/>
              <w:ind w:firstLine="0"/>
              <w:jc w:val="both"/>
              <w:rPr>
                <w:sz w:val="20"/>
                <w:lang w:val="ru-RU" w:eastAsia="en-US"/>
              </w:rPr>
            </w:pPr>
            <w:r w:rsidRPr="00662596">
              <w:rPr>
                <w:sz w:val="20"/>
                <w:lang w:val="ru-RU" w:eastAsia="en-US"/>
              </w:rPr>
              <w:t>R – количество ОМСУ муниципальных образований Московской области, опубликовавших первоочередные наборы открытых данных на официальном сайте;</w:t>
            </w:r>
          </w:p>
          <w:p w:rsidR="00013F28" w:rsidRPr="00662596" w:rsidRDefault="00013F28" w:rsidP="00DD0B72">
            <w:pPr>
              <w:pStyle w:val="23"/>
              <w:shd w:val="clear" w:color="auto" w:fill="auto"/>
              <w:spacing w:before="20" w:after="20" w:line="240" w:lineRule="auto"/>
              <w:ind w:firstLine="0"/>
              <w:jc w:val="both"/>
              <w:rPr>
                <w:sz w:val="20"/>
                <w:lang w:val="ru-RU" w:eastAsia="en-US"/>
              </w:rPr>
            </w:pPr>
            <w:r w:rsidRPr="00662596">
              <w:rPr>
                <w:sz w:val="20"/>
                <w:lang w:val="ru-RU" w:eastAsia="en-US"/>
              </w:rPr>
              <w:t>К – общее количество ОМСУ муниципальных образований Московской области</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13.</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FF0000"/>
              </w:rPr>
            </w:pPr>
            <w:r w:rsidRPr="00662596">
              <w:t>Доля администрации города Пущино, использующей автоматизированную систему управления бюджетным процессом (АСУБП)  в части исполнения местных бюджетов</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jc w:val="both"/>
              <w:rPr>
                <w:rStyle w:val="14"/>
                <w:rFonts w:ascii="Times New Roman" w:hAnsi="Times New Roman" w:cs="Times New Roman"/>
                <w:i/>
                <w:color w:val="FF0000"/>
                <w:sz w:val="20"/>
                <w:szCs w:val="20"/>
                <w:lang w:eastAsia="en-US"/>
              </w:rPr>
            </w:pPr>
            <w:r w:rsidRPr="00662596">
              <w:rPr>
                <w:noProof/>
                <w:color w:val="FF0000"/>
                <w:sz w:val="20"/>
                <w:lang w:val="ru-RU" w:eastAsia="ru-RU"/>
              </w:rPr>
              <w:drawing>
                <wp:inline distT="0" distB="0" distL="0" distR="0" wp14:anchorId="071DA65D" wp14:editId="1783E427">
                  <wp:extent cx="819150" cy="285750"/>
                  <wp:effectExtent l="0" t="0" r="0" b="0"/>
                  <wp:docPr id="2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013F28" w:rsidRPr="00662596" w:rsidRDefault="00013F28" w:rsidP="00DD0B72">
            <w:pPr>
              <w:spacing w:before="20" w:after="20" w:line="240" w:lineRule="auto"/>
              <w:jc w:val="both"/>
            </w:pPr>
            <w:r w:rsidRPr="00662596">
              <w:t>где:</w:t>
            </w:r>
          </w:p>
          <w:p w:rsidR="00013F28" w:rsidRPr="00662596" w:rsidRDefault="00013F28" w:rsidP="00DD0B72">
            <w:pPr>
              <w:spacing w:before="20" w:after="20" w:line="240" w:lineRule="auto"/>
              <w:jc w:val="both"/>
            </w:pPr>
            <w:r w:rsidRPr="00662596">
              <w:t>n – доля администрации города Пущино, использующей автоматизированную систему управления бюджетным процессом (АСУБП)  ОМСУ Московской области в части исполнения местных бюджетов</w:t>
            </w:r>
          </w:p>
          <w:p w:rsidR="00013F28" w:rsidRPr="00662596" w:rsidRDefault="00013F28" w:rsidP="00DD0B72">
            <w:pPr>
              <w:spacing w:before="20" w:after="20" w:line="240" w:lineRule="auto"/>
              <w:jc w:val="both"/>
            </w:pPr>
            <w:r w:rsidRPr="00662596">
              <w:t>R – количество органов администрации города Пущино, использующей АСУБП в части исполнения местных бюджетов;</w:t>
            </w:r>
          </w:p>
          <w:p w:rsidR="00013F28" w:rsidRPr="00662596" w:rsidRDefault="00013F28" w:rsidP="00DD0B72">
            <w:pPr>
              <w:spacing w:before="20" w:after="20" w:line="240" w:lineRule="auto"/>
              <w:jc w:val="both"/>
              <w:rPr>
                <w:color w:val="FF0000"/>
              </w:rPr>
            </w:pPr>
            <w:r w:rsidRPr="00662596">
              <w:t>K – общее количество органов администрации города Пущино</w:t>
            </w:r>
          </w:p>
        </w:tc>
      </w:tr>
      <w:tr w:rsidR="00013F28" w:rsidRPr="00DD0B72" w:rsidTr="00662596">
        <w:trPr>
          <w:cantSplit/>
          <w:trHeight w:val="1722"/>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14.</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граждан, использующих механизм получения муниципальных услуг в электронном виде</w:t>
            </w:r>
          </w:p>
        </w:tc>
        <w:tc>
          <w:tcPr>
            <w:tcW w:w="9355" w:type="dxa"/>
            <w:tcBorders>
              <w:top w:val="single" w:sz="4" w:space="0" w:color="auto"/>
              <w:left w:val="single" w:sz="4" w:space="0" w:color="auto"/>
              <w:bottom w:val="single" w:sz="4" w:space="0" w:color="auto"/>
            </w:tcBorders>
            <w:shd w:val="clear" w:color="auto" w:fill="auto"/>
          </w:tcPr>
          <w:p w:rsidR="00E5017D" w:rsidRDefault="00E5017D" w:rsidP="00E5017D">
            <w:pPr>
              <w:spacing w:line="240" w:lineRule="auto"/>
              <w:jc w:val="both"/>
            </w:pPr>
            <w:r w:rsidRPr="00662596">
              <w:rPr>
                <w:noProof/>
                <w:color w:val="FF0000"/>
              </w:rPr>
              <w:drawing>
                <wp:inline distT="0" distB="0" distL="0" distR="0" wp14:anchorId="1B9112ED" wp14:editId="278FD3DC">
                  <wp:extent cx="819150" cy="285750"/>
                  <wp:effectExtent l="0" t="0" r="0" b="0"/>
                  <wp:docPr id="3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9150" cy="285750"/>
                          </a:xfrm>
                          <a:prstGeom prst="rect">
                            <a:avLst/>
                          </a:prstGeom>
                          <a:noFill/>
                          <a:ln>
                            <a:noFill/>
                          </a:ln>
                        </pic:spPr>
                      </pic:pic>
                    </a:graphicData>
                  </a:graphic>
                </wp:inline>
              </w:drawing>
            </w:r>
          </w:p>
          <w:p w:rsidR="00E5017D" w:rsidRDefault="00013F28" w:rsidP="00E5017D">
            <w:pPr>
              <w:spacing w:after="0" w:line="240" w:lineRule="auto"/>
              <w:jc w:val="both"/>
            </w:pPr>
            <w:r w:rsidRPr="00662596">
              <w:t xml:space="preserve">где: </w:t>
            </w:r>
          </w:p>
          <w:p w:rsidR="00013F28" w:rsidRPr="00662596" w:rsidRDefault="00013F28" w:rsidP="00E5017D">
            <w:pPr>
              <w:spacing w:after="0" w:line="240" w:lineRule="auto"/>
              <w:jc w:val="both"/>
            </w:pPr>
            <w:r w:rsidRPr="00662596">
              <w:t>n – доля граждан, использующих механизм получения муниципальных услуг в электронной форме;</w:t>
            </w:r>
          </w:p>
          <w:p w:rsidR="00013F28" w:rsidRPr="00662596" w:rsidRDefault="00013F28" w:rsidP="00E5017D">
            <w:pPr>
              <w:spacing w:after="0" w:line="240" w:lineRule="auto"/>
              <w:jc w:val="both"/>
            </w:pPr>
            <w:r w:rsidRPr="00662596">
              <w:t>R – численность граждан, использующих механизм получения муниципальных услуг в электронной форме;</w:t>
            </w:r>
          </w:p>
          <w:p w:rsidR="00013F28" w:rsidRPr="00662596" w:rsidRDefault="00013F28" w:rsidP="00E5017D">
            <w:pPr>
              <w:spacing w:after="0" w:line="240" w:lineRule="auto"/>
              <w:jc w:val="both"/>
            </w:pPr>
            <w:proofErr w:type="gramStart"/>
            <w:r w:rsidRPr="00662596">
              <w:t>К</w:t>
            </w:r>
            <w:proofErr w:type="gramEnd"/>
            <w:r w:rsidRPr="00662596">
              <w:t xml:space="preserve"> – численность населения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15.</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pPr>
            <w:r w:rsidRPr="00662596">
              <w:t>Доля уникальных муниципальных услуг, доступных на РПГУ МО для населения городского округа Пущино, от общего количества уникальных муниципальных услуг, предоставляемых администрацией города Пущино</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lang w:val="ru-RU" w:eastAsia="ru-RU"/>
              </w:rPr>
            </w:pPr>
            <w:r w:rsidRPr="00662596">
              <w:rPr>
                <w:noProof/>
                <w:sz w:val="20"/>
                <w:lang w:val="ru-RU" w:eastAsia="ru-RU"/>
              </w:rPr>
              <w:drawing>
                <wp:inline distT="0" distB="0" distL="0" distR="0" wp14:anchorId="513FF6B2" wp14:editId="1DE7E28F">
                  <wp:extent cx="847725" cy="285750"/>
                  <wp:effectExtent l="0" t="0" r="0" b="0"/>
                  <wp:docPr id="2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N</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63EB3DE5" wp14:editId="52B27200">
                  <wp:extent cx="190500" cy="152400"/>
                  <wp:effectExtent l="0" t="0" r="0" b="0"/>
                  <wp:docPr id="24"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доля уникальных муниципальных услуг, доступных на РПГУ МО для населения </w:t>
            </w:r>
            <w:r w:rsidRPr="00662596">
              <w:rPr>
                <w:sz w:val="20"/>
                <w:lang w:val="ru-RU" w:eastAsia="ru-RU"/>
              </w:rPr>
              <w:t>городского округа Пущино, от общего количества уникальных муниципальных услуг, предоставляемых администрацией города Пущино</w:t>
            </w:r>
            <w:r w:rsidRPr="00662596">
              <w:rPr>
                <w:sz w:val="20"/>
                <w:lang w:val="ru-RU" w:eastAsia="en-US"/>
              </w:rPr>
              <w:t xml:space="preserve"> </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R</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22CC54DA" wp14:editId="13DFE36C">
                  <wp:extent cx="200025" cy="152400"/>
                  <wp:effectExtent l="0" t="0" r="0" b="0"/>
                  <wp:docPr id="2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количество уникальных муниципальных услуг, доступных на РПГУ МО для населения </w:t>
            </w:r>
            <w:r w:rsidRPr="00662596">
              <w:rPr>
                <w:sz w:val="20"/>
                <w:lang w:val="ru-RU" w:eastAsia="ru-RU"/>
              </w:rPr>
              <w:t>городского округа Пущино</w:t>
            </w:r>
            <w:r w:rsidRPr="00662596">
              <w:rPr>
                <w:sz w:val="20"/>
                <w:lang w:val="ru-RU" w:eastAsia="en-US"/>
              </w:rPr>
              <w:t>;</w:t>
            </w:r>
          </w:p>
          <w:p w:rsidR="00013F28" w:rsidRPr="00662596" w:rsidRDefault="00013F28" w:rsidP="00DD0B72">
            <w:pPr>
              <w:pStyle w:val="23"/>
              <w:shd w:val="clear" w:color="auto" w:fill="auto"/>
              <w:spacing w:before="20" w:after="20" w:line="240" w:lineRule="auto"/>
              <w:ind w:firstLine="0"/>
              <w:jc w:val="both"/>
              <w:rPr>
                <w:sz w:val="20"/>
                <w:lang w:val="ru-RU" w:eastAsia="en-US"/>
              </w:rPr>
            </w:pPr>
            <w:r w:rsidRPr="00662596">
              <w:rPr>
                <w:sz w:val="20"/>
                <w:lang w:val="en-US" w:eastAsia="en-US"/>
              </w:rPr>
              <w:t>K</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0F2470DE" wp14:editId="040AA4D5">
                  <wp:extent cx="200025" cy="152400"/>
                  <wp:effectExtent l="0" t="0" r="0" b="0"/>
                  <wp:docPr id="26"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общее количество муниципальных услуг, </w:t>
            </w:r>
            <w:r w:rsidRPr="00662596">
              <w:rPr>
                <w:sz w:val="20"/>
                <w:lang w:val="ru-RU" w:eastAsia="ru-RU"/>
              </w:rPr>
              <w:t>предоставляемых администрацией города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lastRenderedPageBreak/>
              <w:t>16.</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sz w:val="20"/>
                <w:lang w:val="ru-RU" w:eastAsia="en-US"/>
              </w:rPr>
            </w:pPr>
            <w:r w:rsidRPr="00662596">
              <w:rPr>
                <w:noProof/>
                <w:color w:val="76923C"/>
                <w:sz w:val="20"/>
                <w:lang w:val="ru-RU" w:eastAsia="ru-RU"/>
              </w:rPr>
              <w:drawing>
                <wp:inline distT="0" distB="0" distL="0" distR="0" wp14:anchorId="18C553B2" wp14:editId="65288604">
                  <wp:extent cx="904875" cy="314325"/>
                  <wp:effectExtent l="0" t="0" r="0" b="0"/>
                  <wp:docPr id="2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 xml:space="preserve">где: </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n  -  доля информации о муниципальных платежах, переданных в ИС УНП МО для взаимодействия с государственной информационной системой о государственных и муниципальных платежах;</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 xml:space="preserve">R  – объем муниципальных платежей </w:t>
            </w:r>
            <w:r w:rsidRPr="00662596">
              <w:rPr>
                <w:sz w:val="20"/>
                <w:lang w:val="ru-RU" w:eastAsia="ru-RU"/>
              </w:rPr>
              <w:t>администрации города Пущино</w:t>
            </w:r>
            <w:r w:rsidRPr="00662596">
              <w:rPr>
                <w:sz w:val="20"/>
                <w:lang w:val="ru-RU" w:eastAsia="en-US"/>
              </w:rPr>
              <w:t>, переданных в ИС УНП МО;</w:t>
            </w:r>
          </w:p>
          <w:p w:rsidR="00013F28" w:rsidRPr="00662596" w:rsidRDefault="00013F28" w:rsidP="000F0136">
            <w:pPr>
              <w:pStyle w:val="23"/>
              <w:shd w:val="clear" w:color="auto" w:fill="auto"/>
              <w:spacing w:before="20" w:after="20" w:line="240" w:lineRule="auto"/>
              <w:ind w:firstLine="0"/>
              <w:rPr>
                <w:sz w:val="20"/>
                <w:lang w:val="ru-RU" w:eastAsia="en-US"/>
              </w:rPr>
            </w:pPr>
            <w:r w:rsidRPr="00662596">
              <w:rPr>
                <w:sz w:val="20"/>
                <w:lang w:val="ru-RU" w:eastAsia="en-US"/>
              </w:rPr>
              <w:t xml:space="preserve">K  – общий объем муниципальных платежей </w:t>
            </w:r>
            <w:r w:rsidRPr="00662596">
              <w:rPr>
                <w:sz w:val="20"/>
                <w:lang w:val="ru-RU" w:eastAsia="ru-RU"/>
              </w:rPr>
              <w:t>администрации города Пущино</w:t>
            </w:r>
            <w:r w:rsidRPr="00662596">
              <w:rPr>
                <w:sz w:val="20"/>
                <w:lang w:val="ru-RU" w:eastAsia="en-US"/>
              </w:rPr>
              <w:t xml:space="preserve"> за отчетный период</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17.</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rPr>
            </w:pPr>
            <w:r w:rsidRPr="00662596">
              <w:t>Доля администрации города Пущино, использующей данные и подсистемы РГИС МО при осуществлении муниципальных функций, от общего числа осуществляемых муниципальных функций</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pStyle w:val="23"/>
              <w:shd w:val="clear" w:color="auto" w:fill="auto"/>
              <w:spacing w:before="20" w:after="20" w:line="240" w:lineRule="auto"/>
              <w:ind w:firstLine="0"/>
              <w:rPr>
                <w:rStyle w:val="14"/>
                <w:rFonts w:ascii="Times New Roman" w:hAnsi="Times New Roman" w:cs="Times New Roman"/>
                <w:i/>
                <w:sz w:val="20"/>
                <w:szCs w:val="20"/>
                <w:lang w:eastAsia="en-US"/>
              </w:rPr>
            </w:pPr>
            <w:r w:rsidRPr="00662596">
              <w:rPr>
                <w:noProof/>
                <w:sz w:val="20"/>
                <w:lang w:val="ru-RU" w:eastAsia="ru-RU"/>
              </w:rPr>
              <w:drawing>
                <wp:inline distT="0" distB="0" distL="0" distR="0" wp14:anchorId="3A1D0654" wp14:editId="068884E2">
                  <wp:extent cx="847725" cy="285750"/>
                  <wp:effectExtent l="0" t="0" r="0" b="0"/>
                  <wp:docPr id="2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N</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3E5E86B4" wp14:editId="4B626E7F">
                  <wp:extent cx="200025" cy="152400"/>
                  <wp:effectExtent l="0" t="0" r="0" b="0"/>
                  <wp:docPr id="2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доля </w:t>
            </w:r>
            <w:r w:rsidRPr="00662596">
              <w:rPr>
                <w:sz w:val="20"/>
                <w:lang w:val="ru-RU" w:eastAsia="ru-RU"/>
              </w:rPr>
              <w:t>администрации города Пущино, использующей данные и подсистемы РГИС МО при осуществлении муниципальных функций</w:t>
            </w:r>
            <w:r w:rsidRPr="00662596">
              <w:rPr>
                <w:sz w:val="20"/>
                <w:lang w:val="ru-RU" w:eastAsia="en-US"/>
              </w:rPr>
              <w:t>;</w:t>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en-US" w:eastAsia="en-US"/>
              </w:rPr>
              <w:t>R</w:t>
            </w:r>
            <w:r w:rsidRPr="00662596">
              <w:rPr>
                <w:sz w:val="20"/>
                <w:lang w:val="ru-RU" w:eastAsia="en-US"/>
              </w:rPr>
              <w:t xml:space="preserve"> </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1A35E671" wp14:editId="20D62A89">
                  <wp:extent cx="209550" cy="152400"/>
                  <wp:effectExtent l="0" t="0" r="0" b="0"/>
                  <wp:docPr id="3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количество сотрудников </w:t>
            </w:r>
            <w:r w:rsidRPr="00662596">
              <w:rPr>
                <w:sz w:val="20"/>
                <w:lang w:val="ru-RU" w:eastAsia="ru-RU"/>
              </w:rPr>
              <w:t>администрации города Пущино</w:t>
            </w:r>
            <w:r w:rsidRPr="00662596">
              <w:rPr>
                <w:sz w:val="20"/>
                <w:lang w:val="ru-RU" w:eastAsia="en-US"/>
              </w:rPr>
              <w:t>, зарегистрированных в РГИС МО;</w:t>
            </w:r>
          </w:p>
          <w:p w:rsidR="00013F28" w:rsidRPr="00662596" w:rsidRDefault="00013F28" w:rsidP="00DD0B72">
            <w:pPr>
              <w:pStyle w:val="23"/>
              <w:shd w:val="clear" w:color="auto" w:fill="auto"/>
              <w:spacing w:before="20" w:after="20" w:line="240" w:lineRule="auto"/>
              <w:ind w:firstLine="0"/>
              <w:rPr>
                <w:sz w:val="20"/>
                <w:lang w:val="ru-RU" w:eastAsia="ru-RU"/>
              </w:rPr>
            </w:pPr>
            <w:r w:rsidRPr="00662596">
              <w:rPr>
                <w:sz w:val="20"/>
                <w:lang w:val="en-US" w:eastAsia="en-US"/>
              </w:rPr>
              <w:t>K</w:t>
            </w:r>
            <w:r w:rsidRPr="00662596">
              <w:rPr>
                <w:sz w:val="20"/>
                <w:lang w:val="ru-RU" w:eastAsia="en-US"/>
              </w:rPr>
              <w:fldChar w:fldCharType="begin"/>
            </w:r>
            <w:r w:rsidRPr="00662596">
              <w:rPr>
                <w:sz w:val="20"/>
                <w:lang w:val="ru-RU" w:eastAsia="en-US"/>
              </w:rPr>
              <w:instrText xml:space="preserve"> QUOTE </w:instrText>
            </w:r>
            <w:r w:rsidR="006119B5" w:rsidRPr="00662596">
              <w:rPr>
                <w:noProof/>
                <w:sz w:val="20"/>
                <w:lang w:val="ru-RU" w:eastAsia="ru-RU"/>
              </w:rPr>
              <w:drawing>
                <wp:inline distT="0" distB="0" distL="0" distR="0" wp14:anchorId="532A870F" wp14:editId="218C3A9E">
                  <wp:extent cx="209550" cy="152400"/>
                  <wp:effectExtent l="0" t="0" r="0" b="0"/>
                  <wp:docPr id="3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662596">
              <w:rPr>
                <w:sz w:val="20"/>
                <w:lang w:val="ru-RU" w:eastAsia="en-US"/>
              </w:rPr>
              <w:instrText xml:space="preserve"> </w:instrText>
            </w:r>
            <w:r w:rsidRPr="00662596">
              <w:rPr>
                <w:sz w:val="20"/>
                <w:lang w:val="ru-RU" w:eastAsia="en-US"/>
              </w:rPr>
              <w:fldChar w:fldCharType="end"/>
            </w:r>
            <w:r w:rsidRPr="00662596">
              <w:rPr>
                <w:sz w:val="20"/>
                <w:lang w:val="ru-RU" w:eastAsia="en-US"/>
              </w:rPr>
              <w:t xml:space="preserve"> - общее количество сотрудников </w:t>
            </w:r>
            <w:r w:rsidRPr="00662596">
              <w:rPr>
                <w:sz w:val="20"/>
                <w:lang w:val="ru-RU" w:eastAsia="ru-RU"/>
              </w:rPr>
              <w:t>администрации города Пущино</w:t>
            </w:r>
            <w:r w:rsidRPr="00662596">
              <w:rPr>
                <w:sz w:val="20"/>
                <w:lang w:val="ru-RU" w:eastAsia="en-US"/>
              </w:rPr>
              <w:t xml:space="preserve">, использующих </w:t>
            </w:r>
            <w:proofErr w:type="spellStart"/>
            <w:r w:rsidRPr="00662596">
              <w:rPr>
                <w:sz w:val="20"/>
                <w:lang w:val="ru-RU" w:eastAsia="en-US"/>
              </w:rPr>
              <w:t>геопространственные</w:t>
            </w:r>
            <w:proofErr w:type="spellEnd"/>
            <w:r w:rsidRPr="00662596">
              <w:rPr>
                <w:sz w:val="20"/>
                <w:lang w:val="ru-RU" w:eastAsia="en-US"/>
              </w:rPr>
              <w:t xml:space="preserve"> данные</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lang w:val="en-US"/>
              </w:rPr>
              <w:t>18</w:t>
            </w:r>
            <w:r w:rsidRPr="00662596">
              <w:rPr>
                <w:bCs/>
              </w:rPr>
              <w:t>.</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after="0" w:line="240" w:lineRule="auto"/>
              <w:rPr>
                <w:color w:val="000000"/>
              </w:rPr>
            </w:pPr>
            <w:r w:rsidRPr="00662596">
              <w:rPr>
                <w:color w:val="000000"/>
              </w:rPr>
              <w:t xml:space="preserve">Доля муниципальных учреждений дошкольного образования и муниципальных общеобразовательных учреждений </w:t>
            </w:r>
            <w:r w:rsidRPr="00662596">
              <w:t>городского округа Пущино</w:t>
            </w:r>
            <w:r w:rsidRPr="00662596">
              <w:rPr>
                <w:color w:val="000000"/>
              </w:rPr>
              <w:t>, подключенных к сети Интернет на скорости:</w:t>
            </w:r>
          </w:p>
          <w:p w:rsidR="00013F28" w:rsidRPr="00662596" w:rsidRDefault="00013F28" w:rsidP="00DD0B72">
            <w:pPr>
              <w:spacing w:before="120" w:after="120" w:line="240" w:lineRule="auto"/>
              <w:rPr>
                <w:color w:val="000000"/>
              </w:rPr>
            </w:pPr>
            <w:r w:rsidRPr="00662596">
              <w:rPr>
                <w:color w:val="000000"/>
              </w:rPr>
              <w:t xml:space="preserve">        - для учреждений дошкольного образования - не менее 2 Мбит/</w:t>
            </w:r>
            <w:proofErr w:type="gramStart"/>
            <w:r w:rsidRPr="00662596">
              <w:rPr>
                <w:color w:val="000000"/>
              </w:rPr>
              <w:t>с</w:t>
            </w:r>
            <w:proofErr w:type="gramEnd"/>
            <w:r w:rsidRPr="00662596">
              <w:rPr>
                <w:color w:val="000000"/>
              </w:rPr>
              <w:t>;</w:t>
            </w:r>
          </w:p>
          <w:p w:rsidR="00013F28" w:rsidRPr="00662596" w:rsidRDefault="00013F28" w:rsidP="00DD0B72">
            <w:pPr>
              <w:pStyle w:val="ae"/>
              <w:spacing w:before="20" w:after="20" w:line="240" w:lineRule="auto"/>
              <w:ind w:left="360"/>
              <w:rPr>
                <w:rFonts w:ascii="Times New Roman" w:hAnsi="Times New Roman"/>
                <w:color w:val="000000"/>
              </w:rPr>
            </w:pPr>
            <w:r w:rsidRPr="00662596">
              <w:rPr>
                <w:rFonts w:ascii="Times New Roman" w:hAnsi="Times New Roman"/>
                <w:color w:val="000000"/>
              </w:rPr>
              <w:t>- для общеобразовательных учреждений - не менее 10 Мбит/с</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E5017D" w:rsidP="00DD0B72">
            <w:pPr>
              <w:pStyle w:val="23"/>
              <w:shd w:val="clear" w:color="auto" w:fill="auto"/>
              <w:spacing w:before="20" w:after="20" w:line="240" w:lineRule="auto"/>
              <w:ind w:firstLine="0"/>
              <w:rPr>
                <w:sz w:val="20"/>
                <w:lang w:val="ru-RU" w:eastAsia="ru-RU"/>
              </w:rPr>
            </w:pPr>
            <w:r w:rsidRPr="00662596">
              <w:rPr>
                <w:noProof/>
                <w:color w:val="76923C"/>
                <w:lang w:val="ru-RU" w:eastAsia="ru-RU"/>
              </w:rPr>
              <w:drawing>
                <wp:inline distT="0" distB="0" distL="0" distR="0" wp14:anchorId="28C74E65" wp14:editId="01174DD0">
                  <wp:extent cx="904875" cy="314325"/>
                  <wp:effectExtent l="0" t="0" r="0" b="0"/>
                  <wp:docPr id="3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pStyle w:val="23"/>
              <w:shd w:val="clear" w:color="auto" w:fill="auto"/>
              <w:spacing w:before="20" w:after="20" w:line="240" w:lineRule="auto"/>
              <w:ind w:firstLine="0"/>
              <w:rPr>
                <w:sz w:val="20"/>
                <w:lang w:val="ru-RU" w:eastAsia="en-US"/>
              </w:rPr>
            </w:pPr>
            <w:r w:rsidRPr="00662596">
              <w:rPr>
                <w:sz w:val="20"/>
                <w:lang w:val="ru-RU" w:eastAsia="en-US"/>
              </w:rPr>
              <w:t>где:</w:t>
            </w:r>
          </w:p>
          <w:p w:rsidR="00013F28" w:rsidRPr="00662596" w:rsidRDefault="00013F28" w:rsidP="00DD0B72">
            <w:pPr>
              <w:spacing w:before="20" w:after="20" w:line="240" w:lineRule="auto"/>
              <w:rPr>
                <w:color w:val="000000"/>
              </w:rPr>
            </w:pPr>
            <w:r w:rsidRPr="00662596">
              <w:rPr>
                <w:lang w:val="en-US"/>
              </w:rPr>
              <w:t>n</w:t>
            </w:r>
            <w:r w:rsidRPr="00662596">
              <w:t xml:space="preserve"> – </w:t>
            </w:r>
            <w:r w:rsidRPr="00662596">
              <w:rPr>
                <w:color w:val="000000"/>
              </w:rPr>
              <w:t>доля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 для учреждений дошкольного образования - не менее 2 Мбит/с; для общеобразовательных учреждений - не менее 10 Мбит/с;</w:t>
            </w:r>
          </w:p>
          <w:p w:rsidR="00013F28" w:rsidRPr="00662596" w:rsidRDefault="000F0136" w:rsidP="00DD0B72">
            <w:pPr>
              <w:spacing w:before="20" w:after="20" w:line="240" w:lineRule="auto"/>
              <w:rPr>
                <w:color w:val="000000"/>
              </w:rPr>
            </w:pPr>
            <w:r>
              <w:rPr>
                <w:color w:val="000000"/>
                <w:lang w:val="en-US"/>
              </w:rPr>
              <w:t>R</w:t>
            </w:r>
            <w:r w:rsidRPr="000F0136">
              <w:rPr>
                <w:color w:val="000000"/>
              </w:rPr>
              <w:t xml:space="preserve"> </w:t>
            </w:r>
            <w:r w:rsidR="00013F28" w:rsidRPr="00662596">
              <w:rPr>
                <w:color w:val="000000"/>
              </w:rPr>
              <w:t>- количество муниципальных учреждений дошкольного образования и муниципальных общеобразовательных учреждений городского округа Пущино, подключенных к сети Интернет на скорости: для учреждений дошкольного образования - не менее 2 Мбит/с; для общеобразовательных учреждений - не менее 10 Мбит/с;</w:t>
            </w:r>
          </w:p>
          <w:p w:rsidR="00013F28" w:rsidRPr="00662596" w:rsidRDefault="00013F28" w:rsidP="00DD0B72">
            <w:pPr>
              <w:spacing w:before="20" w:after="20" w:line="240" w:lineRule="auto"/>
              <w:rPr>
                <w:bCs/>
              </w:rPr>
            </w:pPr>
            <w:proofErr w:type="gramStart"/>
            <w:r w:rsidRPr="00662596">
              <w:rPr>
                <w:color w:val="000000"/>
              </w:rPr>
              <w:t>К</w:t>
            </w:r>
            <w:proofErr w:type="gramEnd"/>
            <w:r w:rsidRPr="00662596">
              <w:rPr>
                <w:color w:val="000000"/>
              </w:rPr>
              <w:t xml:space="preserve"> </w:t>
            </w:r>
            <w:r w:rsidRPr="00662596">
              <w:t xml:space="preserve">- </w:t>
            </w:r>
            <w:r w:rsidRPr="00662596">
              <w:rPr>
                <w:color w:val="000000"/>
              </w:rPr>
              <w:t>общее количество</w:t>
            </w:r>
            <w:r w:rsidRPr="00662596">
              <w:t xml:space="preserve"> </w:t>
            </w:r>
            <w:r w:rsidRPr="00662596">
              <w:rPr>
                <w:color w:val="000000"/>
              </w:rPr>
              <w:t>муниципальных учреждений дошкольного образования и муниципальных общеобразовательных учреждений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t>19.</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rPr>
                <w:color w:val="000000"/>
                <w:highlight w:val="green"/>
              </w:rPr>
            </w:pPr>
            <w:r w:rsidRPr="00662596">
              <w:rPr>
                <w:color w:val="000000"/>
              </w:rPr>
              <w:t>Доля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tc>
        <w:tc>
          <w:tcPr>
            <w:tcW w:w="9355" w:type="dxa"/>
            <w:tcBorders>
              <w:top w:val="single" w:sz="4" w:space="0" w:color="auto"/>
              <w:left w:val="single" w:sz="4" w:space="0" w:color="auto"/>
              <w:bottom w:val="single" w:sz="4" w:space="0" w:color="auto"/>
            </w:tcBorders>
            <w:shd w:val="clear" w:color="auto" w:fill="auto"/>
          </w:tcPr>
          <w:p w:rsidR="0022329D" w:rsidRPr="00662596" w:rsidRDefault="006119B5" w:rsidP="00DD0B72">
            <w:pPr>
              <w:spacing w:before="20" w:after="20" w:line="240" w:lineRule="auto"/>
              <w:rPr>
                <w:rFonts w:eastAsia="Courier New"/>
                <w:lang w:val="en-US"/>
              </w:rPr>
            </w:pPr>
            <w:r w:rsidRPr="00662596">
              <w:rPr>
                <w:noProof/>
                <w:color w:val="76923C"/>
              </w:rPr>
              <w:drawing>
                <wp:inline distT="0" distB="0" distL="0" distR="0" wp14:anchorId="78058513" wp14:editId="06CF1E58">
                  <wp:extent cx="904875" cy="314325"/>
                  <wp:effectExtent l="0" t="0" r="0" b="0"/>
                  <wp:docPr id="3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rPr>
                <w:color w:val="000000"/>
              </w:rPr>
            </w:pPr>
            <w:r w:rsidRPr="00662596">
              <w:rPr>
                <w:color w:val="222222"/>
              </w:rPr>
              <w:t>где:</w:t>
            </w:r>
            <w:r w:rsidRPr="00662596">
              <w:rPr>
                <w:color w:val="222222"/>
              </w:rPr>
              <w:br/>
              <w:t xml:space="preserve">n – </w:t>
            </w:r>
            <w:r w:rsidRPr="00662596">
              <w:rPr>
                <w:color w:val="000000"/>
              </w:rPr>
              <w:t>доля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p>
          <w:p w:rsidR="00013F28" w:rsidRPr="00662596" w:rsidRDefault="00013F28" w:rsidP="00DD0B72">
            <w:pPr>
              <w:spacing w:before="20" w:after="20" w:line="240" w:lineRule="auto"/>
              <w:rPr>
                <w:color w:val="222222"/>
              </w:rPr>
            </w:pPr>
            <w:r w:rsidRPr="00662596">
              <w:rPr>
                <w:color w:val="222222"/>
              </w:rPr>
              <w:t>R – число</w:t>
            </w:r>
            <w:r w:rsidRPr="00662596">
              <w:rPr>
                <w:color w:val="000000"/>
              </w:rPr>
              <w:t xml:space="preserve"> общеобразовательных учреждений городского округа Пущино,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w:t>
            </w:r>
            <w:r w:rsidRPr="00662596">
              <w:rPr>
                <w:color w:val="222222"/>
              </w:rPr>
              <w:t>;</w:t>
            </w:r>
          </w:p>
          <w:p w:rsidR="00013F28" w:rsidRPr="00662596" w:rsidRDefault="00013F28" w:rsidP="00DD0B72">
            <w:pPr>
              <w:spacing w:before="20" w:after="20" w:line="240" w:lineRule="auto"/>
              <w:rPr>
                <w:bCs/>
              </w:rPr>
            </w:pPr>
            <w:r w:rsidRPr="00662596">
              <w:rPr>
                <w:color w:val="222222"/>
              </w:rPr>
              <w:t xml:space="preserve">K – общее число </w:t>
            </w:r>
            <w:r w:rsidRPr="00662596">
              <w:rPr>
                <w:color w:val="000000"/>
              </w:rPr>
              <w:t>общеобразовательных учреждений городского округа Пущино</w:t>
            </w:r>
          </w:p>
        </w:tc>
      </w:tr>
      <w:tr w:rsidR="00013F28" w:rsidRPr="00DD0B72" w:rsidTr="00662596">
        <w:trPr>
          <w:cantSplit/>
          <w:tblHeader/>
        </w:trPr>
        <w:tc>
          <w:tcPr>
            <w:tcW w:w="851" w:type="dxa"/>
            <w:tcBorders>
              <w:top w:val="single" w:sz="4" w:space="0" w:color="auto"/>
              <w:bottom w:val="single" w:sz="4" w:space="0" w:color="auto"/>
              <w:right w:val="single" w:sz="4" w:space="0" w:color="auto"/>
            </w:tcBorders>
            <w:shd w:val="clear" w:color="auto" w:fill="auto"/>
          </w:tcPr>
          <w:p w:rsidR="00013F28" w:rsidRPr="00662596" w:rsidRDefault="00013F28" w:rsidP="00DD0B72">
            <w:pPr>
              <w:spacing w:before="20" w:after="20" w:line="240" w:lineRule="auto"/>
              <w:jc w:val="center"/>
              <w:rPr>
                <w:bCs/>
              </w:rPr>
            </w:pPr>
            <w:r w:rsidRPr="00662596">
              <w:rPr>
                <w:bCs/>
              </w:rPr>
              <w:lastRenderedPageBreak/>
              <w:t>20.</w:t>
            </w:r>
          </w:p>
        </w:tc>
        <w:tc>
          <w:tcPr>
            <w:tcW w:w="5671" w:type="dxa"/>
            <w:tcBorders>
              <w:top w:val="single" w:sz="4" w:space="0" w:color="auto"/>
              <w:left w:val="single" w:sz="4" w:space="0" w:color="auto"/>
              <w:bottom w:val="single" w:sz="4" w:space="0" w:color="auto"/>
              <w:right w:val="single" w:sz="4" w:space="0" w:color="auto"/>
            </w:tcBorders>
            <w:shd w:val="clear" w:color="auto" w:fill="auto"/>
          </w:tcPr>
          <w:p w:rsidR="00013F28" w:rsidRPr="00662596" w:rsidRDefault="00013F28" w:rsidP="00DD0B72">
            <w:pPr>
              <w:pStyle w:val="ae"/>
              <w:spacing w:before="20" w:after="20" w:line="240" w:lineRule="auto"/>
              <w:ind w:left="0"/>
              <w:rPr>
                <w:rFonts w:ascii="Times New Roman" w:hAnsi="Times New Roman"/>
              </w:rPr>
            </w:pPr>
            <w:r w:rsidRPr="00662596">
              <w:rPr>
                <w:rFonts w:ascii="Times New Roman" w:hAnsi="Times New Roman"/>
              </w:rPr>
              <w:t>Обеспеченность рабочих мест системой электронной записи детей в дошкольные образовательные учреждения</w:t>
            </w:r>
          </w:p>
        </w:tc>
        <w:tc>
          <w:tcPr>
            <w:tcW w:w="9355" w:type="dxa"/>
            <w:tcBorders>
              <w:top w:val="single" w:sz="4" w:space="0" w:color="auto"/>
              <w:left w:val="single" w:sz="4" w:space="0" w:color="auto"/>
              <w:bottom w:val="single" w:sz="4" w:space="0" w:color="auto"/>
            </w:tcBorders>
            <w:shd w:val="clear" w:color="auto" w:fill="auto"/>
          </w:tcPr>
          <w:p w:rsidR="00013F28" w:rsidRPr="00662596" w:rsidRDefault="006119B5" w:rsidP="00DD0B72">
            <w:pPr>
              <w:spacing w:before="20" w:after="20" w:line="240" w:lineRule="auto"/>
              <w:rPr>
                <w:color w:val="76923C"/>
              </w:rPr>
            </w:pPr>
            <w:r w:rsidRPr="00662596">
              <w:rPr>
                <w:noProof/>
                <w:color w:val="76923C"/>
              </w:rPr>
              <w:drawing>
                <wp:inline distT="0" distB="0" distL="0" distR="0" wp14:anchorId="5248FD9D" wp14:editId="55364441">
                  <wp:extent cx="904875" cy="314325"/>
                  <wp:effectExtent l="0" t="0" r="0" b="0"/>
                  <wp:docPr id="36"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4875" cy="314325"/>
                          </a:xfrm>
                          <a:prstGeom prst="rect">
                            <a:avLst/>
                          </a:prstGeom>
                          <a:noFill/>
                          <a:ln>
                            <a:noFill/>
                          </a:ln>
                        </pic:spPr>
                      </pic:pic>
                    </a:graphicData>
                  </a:graphic>
                </wp:inline>
              </w:drawing>
            </w:r>
          </w:p>
          <w:p w:rsidR="00013F28" w:rsidRPr="00662596" w:rsidRDefault="00013F28" w:rsidP="00DD0B72">
            <w:pPr>
              <w:spacing w:before="20" w:after="20" w:line="240" w:lineRule="auto"/>
            </w:pPr>
            <w:r w:rsidRPr="00662596">
              <w:t xml:space="preserve">где: </w:t>
            </w:r>
          </w:p>
          <w:p w:rsidR="00013F28" w:rsidRPr="00662596" w:rsidRDefault="00013F28" w:rsidP="00DD0B72">
            <w:pPr>
              <w:spacing w:before="20" w:after="20" w:line="240" w:lineRule="auto"/>
            </w:pPr>
            <w:r w:rsidRPr="00662596">
              <w:t>n – обеспеченность рабочих мест системой электронной записи детей в дошкольные образовательные учреждения;</w:t>
            </w:r>
          </w:p>
          <w:p w:rsidR="00013F28" w:rsidRPr="00662596" w:rsidRDefault="00013F28" w:rsidP="00DD0B72">
            <w:pPr>
              <w:spacing w:before="20" w:after="20" w:line="240" w:lineRule="auto"/>
            </w:pPr>
            <w:r w:rsidRPr="00662596">
              <w:t>R – стоимость услуг по обеспечению доступа к системе записи детей в дошкольные образовательные учреждения;</w:t>
            </w:r>
          </w:p>
          <w:p w:rsidR="00013F28" w:rsidRPr="00662596" w:rsidRDefault="00013F28" w:rsidP="00DD0B72">
            <w:pPr>
              <w:spacing w:before="20" w:after="20" w:line="240" w:lineRule="auto"/>
              <w:rPr>
                <w:color w:val="76923C"/>
              </w:rPr>
            </w:pPr>
            <w:proofErr w:type="gramStart"/>
            <w:r w:rsidRPr="00662596">
              <w:t>К</w:t>
            </w:r>
            <w:proofErr w:type="gramEnd"/>
            <w:r w:rsidRPr="00662596">
              <w:t xml:space="preserve"> – </w:t>
            </w:r>
            <w:proofErr w:type="gramStart"/>
            <w:r w:rsidRPr="00662596">
              <w:t>количество</w:t>
            </w:r>
            <w:proofErr w:type="gramEnd"/>
            <w:r w:rsidRPr="00662596">
              <w:t xml:space="preserve"> работников администрации города Пущино, нуждающихся в компьютерном оборудовании с предустановленным общесистемным программным обеспечением, сетевом оборудовании и организационной технике в соответствии с установленными требованиями</w:t>
            </w:r>
          </w:p>
        </w:tc>
      </w:tr>
    </w:tbl>
    <w:p w:rsidR="00013F28" w:rsidRPr="00DD0B72" w:rsidRDefault="00013F28" w:rsidP="00DD0B72">
      <w:pPr>
        <w:spacing w:line="240" w:lineRule="auto"/>
        <w:jc w:val="center"/>
        <w:rPr>
          <w:sz w:val="24"/>
          <w:szCs w:val="24"/>
        </w:rPr>
      </w:pPr>
    </w:p>
    <w:p w:rsidR="00B458A7" w:rsidRDefault="00013F28" w:rsidP="000F0136">
      <w:pPr>
        <w:spacing w:after="0" w:line="240" w:lineRule="auto"/>
        <w:ind w:left="9072"/>
        <w:rPr>
          <w:rFonts w:eastAsia="Calibri"/>
          <w:sz w:val="24"/>
          <w:szCs w:val="24"/>
          <w:lang w:eastAsia="en-US"/>
        </w:rPr>
      </w:pPr>
      <w:r w:rsidRPr="00DD0B72">
        <w:rPr>
          <w:sz w:val="24"/>
          <w:szCs w:val="24"/>
        </w:rPr>
        <w:br w:type="page"/>
      </w:r>
      <w:r w:rsidR="00B458A7" w:rsidRPr="00562817">
        <w:rPr>
          <w:rFonts w:eastAsia="Calibri"/>
          <w:sz w:val="24"/>
          <w:szCs w:val="24"/>
          <w:lang w:eastAsia="en-US"/>
        </w:rPr>
        <w:lastRenderedPageBreak/>
        <w:t xml:space="preserve">Приложение № </w:t>
      </w:r>
      <w:r w:rsidR="00B458A7">
        <w:rPr>
          <w:rFonts w:eastAsia="Calibri"/>
          <w:sz w:val="24"/>
          <w:szCs w:val="24"/>
          <w:lang w:eastAsia="en-US"/>
        </w:rPr>
        <w:t xml:space="preserve">4 </w:t>
      </w:r>
    </w:p>
    <w:p w:rsidR="00B458A7" w:rsidRPr="00413D01" w:rsidRDefault="00B458A7" w:rsidP="000F0136">
      <w:pPr>
        <w:spacing w:after="0" w:line="240" w:lineRule="auto"/>
        <w:ind w:left="9072"/>
        <w:rPr>
          <w:sz w:val="24"/>
          <w:szCs w:val="24"/>
        </w:rPr>
      </w:pPr>
      <w:r w:rsidRPr="00413D01">
        <w:rPr>
          <w:sz w:val="24"/>
          <w:szCs w:val="24"/>
        </w:rPr>
        <w:t xml:space="preserve">к муниципальной подпрограмме </w:t>
      </w:r>
      <w:r>
        <w:rPr>
          <w:sz w:val="24"/>
          <w:szCs w:val="24"/>
        </w:rPr>
        <w:t>«</w:t>
      </w:r>
      <w:r w:rsidRPr="004D6D9A">
        <w:rPr>
          <w:sz w:val="24"/>
          <w:szCs w:val="24"/>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2015-2019 годы</w:t>
      </w:r>
      <w:r>
        <w:rPr>
          <w:sz w:val="24"/>
          <w:szCs w:val="24"/>
        </w:rPr>
        <w:t>»</w:t>
      </w:r>
      <w:r w:rsidRPr="00413D01">
        <w:rPr>
          <w:sz w:val="24"/>
          <w:szCs w:val="24"/>
        </w:rPr>
        <w:t xml:space="preserve"> муниципальной программы «Муниципальное управление городского округа Пущино на 2015-2019 годы»</w:t>
      </w:r>
    </w:p>
    <w:p w:rsidR="00B458A7" w:rsidRDefault="00B458A7" w:rsidP="00B458A7">
      <w:pPr>
        <w:widowControl w:val="0"/>
        <w:autoSpaceDE w:val="0"/>
        <w:autoSpaceDN w:val="0"/>
        <w:adjustRightInd w:val="0"/>
        <w:spacing w:after="0" w:line="240" w:lineRule="auto"/>
        <w:ind w:left="9356"/>
        <w:rPr>
          <w:b/>
          <w:sz w:val="16"/>
          <w:szCs w:val="16"/>
        </w:rPr>
      </w:pPr>
    </w:p>
    <w:p w:rsidR="00B458A7" w:rsidRDefault="00B458A7" w:rsidP="00B458A7">
      <w:pPr>
        <w:widowControl w:val="0"/>
        <w:autoSpaceDE w:val="0"/>
        <w:autoSpaceDN w:val="0"/>
        <w:adjustRightInd w:val="0"/>
        <w:spacing w:after="0" w:line="240" w:lineRule="auto"/>
        <w:ind w:left="9356"/>
        <w:rPr>
          <w:b/>
          <w:sz w:val="16"/>
          <w:szCs w:val="16"/>
        </w:rPr>
      </w:pPr>
    </w:p>
    <w:p w:rsidR="00B458A7" w:rsidRDefault="00B458A7" w:rsidP="00B458A7">
      <w:pPr>
        <w:widowControl w:val="0"/>
        <w:autoSpaceDE w:val="0"/>
        <w:autoSpaceDN w:val="0"/>
        <w:adjustRightInd w:val="0"/>
        <w:spacing w:after="0" w:line="240" w:lineRule="auto"/>
        <w:ind w:left="9356"/>
        <w:rPr>
          <w:b/>
          <w:sz w:val="16"/>
          <w:szCs w:val="16"/>
        </w:rPr>
      </w:pPr>
    </w:p>
    <w:p w:rsidR="00B458A7" w:rsidRDefault="00B458A7" w:rsidP="00B458A7">
      <w:pPr>
        <w:widowControl w:val="0"/>
        <w:autoSpaceDE w:val="0"/>
        <w:autoSpaceDN w:val="0"/>
        <w:adjustRightInd w:val="0"/>
        <w:spacing w:after="0" w:line="240" w:lineRule="auto"/>
        <w:ind w:left="9356"/>
        <w:rPr>
          <w:b/>
          <w:sz w:val="16"/>
          <w:szCs w:val="16"/>
        </w:rPr>
      </w:pPr>
    </w:p>
    <w:p w:rsidR="00B458A7" w:rsidRDefault="00B458A7" w:rsidP="00B458A7">
      <w:pPr>
        <w:widowControl w:val="0"/>
        <w:autoSpaceDE w:val="0"/>
        <w:autoSpaceDN w:val="0"/>
        <w:adjustRightInd w:val="0"/>
        <w:spacing w:after="0" w:line="240" w:lineRule="auto"/>
        <w:ind w:left="9356"/>
        <w:rPr>
          <w:b/>
          <w:sz w:val="16"/>
          <w:szCs w:val="16"/>
        </w:rPr>
      </w:pPr>
    </w:p>
    <w:p w:rsidR="00B458A7" w:rsidRDefault="00B458A7" w:rsidP="00B458A7">
      <w:pPr>
        <w:widowControl w:val="0"/>
        <w:autoSpaceDE w:val="0"/>
        <w:autoSpaceDN w:val="0"/>
        <w:adjustRightInd w:val="0"/>
        <w:spacing w:after="0" w:line="240" w:lineRule="auto"/>
        <w:jc w:val="center"/>
        <w:rPr>
          <w:b/>
          <w:sz w:val="16"/>
          <w:szCs w:val="16"/>
        </w:rPr>
      </w:pPr>
    </w:p>
    <w:p w:rsidR="00B458A7" w:rsidRPr="00DD0B72" w:rsidRDefault="00B458A7" w:rsidP="00B458A7">
      <w:pPr>
        <w:pStyle w:val="ConsPlusNonformat"/>
        <w:jc w:val="center"/>
        <w:rPr>
          <w:rFonts w:ascii="Times New Roman" w:hAnsi="Times New Roman" w:cs="Times New Roman"/>
          <w:b/>
          <w:sz w:val="24"/>
          <w:szCs w:val="24"/>
        </w:rPr>
      </w:pPr>
      <w:r w:rsidRPr="00DD0B72">
        <w:rPr>
          <w:rFonts w:ascii="Times New Roman" w:hAnsi="Times New Roman" w:cs="Times New Roman"/>
          <w:b/>
          <w:sz w:val="24"/>
          <w:szCs w:val="24"/>
        </w:rPr>
        <w:t>Обоснование финансовых ресурсов, необходимых для реализации мероприятий муниципальной подпрограммы</w:t>
      </w:r>
    </w:p>
    <w:p w:rsidR="00B458A7" w:rsidRDefault="00B458A7" w:rsidP="00B458A7">
      <w:pPr>
        <w:widowControl w:val="0"/>
        <w:autoSpaceDE w:val="0"/>
        <w:autoSpaceDN w:val="0"/>
        <w:adjustRightInd w:val="0"/>
        <w:spacing w:after="0" w:line="240" w:lineRule="auto"/>
        <w:jc w:val="center"/>
        <w:rPr>
          <w:sz w:val="24"/>
          <w:szCs w:val="24"/>
        </w:rPr>
      </w:pPr>
      <w:r>
        <w:rPr>
          <w:sz w:val="24"/>
          <w:szCs w:val="24"/>
        </w:rPr>
        <w:t xml:space="preserve"> «</w:t>
      </w:r>
      <w:r w:rsidRPr="004D6D9A">
        <w:rPr>
          <w:sz w:val="24"/>
          <w:szCs w:val="24"/>
        </w:rPr>
        <w:t xml:space="preserve">Развитие информационно-коммуникационных технологий для повышения эффективности процессов управления и </w:t>
      </w:r>
    </w:p>
    <w:p w:rsidR="00B458A7" w:rsidRDefault="00B458A7" w:rsidP="00B458A7">
      <w:pPr>
        <w:widowControl w:val="0"/>
        <w:autoSpaceDE w:val="0"/>
        <w:autoSpaceDN w:val="0"/>
        <w:adjustRightInd w:val="0"/>
        <w:spacing w:after="0" w:line="240" w:lineRule="auto"/>
        <w:jc w:val="center"/>
        <w:rPr>
          <w:sz w:val="24"/>
          <w:szCs w:val="24"/>
        </w:rPr>
      </w:pPr>
      <w:r w:rsidRPr="004D6D9A">
        <w:rPr>
          <w:sz w:val="24"/>
          <w:szCs w:val="24"/>
        </w:rPr>
        <w:t>создания благоприятных условий жизни и ведения бизнеса в городском округе Пущино на 2015-2019 годы</w:t>
      </w:r>
      <w:r>
        <w:rPr>
          <w:sz w:val="24"/>
          <w:szCs w:val="24"/>
        </w:rPr>
        <w:t>»</w:t>
      </w:r>
      <w:r w:rsidRPr="004D6D9A">
        <w:rPr>
          <w:color w:val="000000"/>
          <w:sz w:val="24"/>
          <w:szCs w:val="24"/>
        </w:rPr>
        <w:t xml:space="preserve"> </w:t>
      </w:r>
      <w:r w:rsidRPr="004D6D9A">
        <w:rPr>
          <w:sz w:val="24"/>
          <w:szCs w:val="24"/>
        </w:rPr>
        <w:t xml:space="preserve"> </w:t>
      </w:r>
    </w:p>
    <w:p w:rsidR="00B458A7" w:rsidRDefault="00B458A7" w:rsidP="00B458A7">
      <w:pPr>
        <w:widowControl w:val="0"/>
        <w:autoSpaceDE w:val="0"/>
        <w:autoSpaceDN w:val="0"/>
        <w:adjustRightInd w:val="0"/>
        <w:spacing w:after="0" w:line="240" w:lineRule="auto"/>
        <w:jc w:val="center"/>
        <w:rPr>
          <w:b/>
          <w:sz w:val="16"/>
          <w:szCs w:val="16"/>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Pr="00413D01">
        <w:rPr>
          <w:sz w:val="24"/>
          <w:szCs w:val="24"/>
        </w:rPr>
        <w:t>городского округа Пущино</w:t>
      </w:r>
      <w:r w:rsidRPr="004D6D9A">
        <w:rPr>
          <w:sz w:val="24"/>
          <w:szCs w:val="24"/>
        </w:rPr>
        <w:t xml:space="preserve"> на 2015-2019 годы»</w:t>
      </w:r>
    </w:p>
    <w:p w:rsidR="00013F28" w:rsidRPr="00DD0B72" w:rsidRDefault="00013F28" w:rsidP="00B458A7">
      <w:pPr>
        <w:widowControl w:val="0"/>
        <w:autoSpaceDE w:val="0"/>
        <w:autoSpaceDN w:val="0"/>
        <w:adjustRightInd w:val="0"/>
        <w:spacing w:after="0" w:line="240" w:lineRule="auto"/>
        <w:ind w:left="9356"/>
        <w:rPr>
          <w:b/>
          <w:sz w:val="16"/>
          <w:szCs w:val="16"/>
        </w:rPr>
      </w:pPr>
    </w:p>
    <w:p w:rsidR="00013F28" w:rsidRPr="00DD0B72" w:rsidRDefault="00013F28" w:rsidP="00DD0B72">
      <w:pPr>
        <w:spacing w:after="0" w:line="240" w:lineRule="auto"/>
        <w:jc w:val="center"/>
        <w:rPr>
          <w:sz w:val="24"/>
          <w:szCs w:val="24"/>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843"/>
        <w:gridCol w:w="4252"/>
        <w:gridCol w:w="3969"/>
        <w:gridCol w:w="1701"/>
      </w:tblGrid>
      <w:tr w:rsidR="00013F28" w:rsidRPr="00717D74" w:rsidTr="009D69B8">
        <w:trPr>
          <w:trHeight w:val="1034"/>
        </w:trPr>
        <w:tc>
          <w:tcPr>
            <w:tcW w:w="4219" w:type="dxa"/>
          </w:tcPr>
          <w:p w:rsidR="00013F28" w:rsidRPr="009D69B8" w:rsidRDefault="00013F28" w:rsidP="00DD0B72">
            <w:pPr>
              <w:widowControl w:val="0"/>
              <w:autoSpaceDE w:val="0"/>
              <w:autoSpaceDN w:val="0"/>
              <w:adjustRightInd w:val="0"/>
              <w:spacing w:after="0" w:line="240" w:lineRule="auto"/>
              <w:jc w:val="center"/>
            </w:pPr>
            <w:r w:rsidRPr="009D69B8">
              <w:t>Наименование мероприятия</w:t>
            </w:r>
          </w:p>
          <w:p w:rsidR="00013F28" w:rsidRPr="009D69B8" w:rsidRDefault="00013F28" w:rsidP="00DD0B72">
            <w:pPr>
              <w:widowControl w:val="0"/>
              <w:autoSpaceDE w:val="0"/>
              <w:autoSpaceDN w:val="0"/>
              <w:adjustRightInd w:val="0"/>
              <w:spacing w:after="0" w:line="240" w:lineRule="auto"/>
              <w:jc w:val="center"/>
            </w:pPr>
            <w:r w:rsidRPr="009D69B8">
              <w:t xml:space="preserve">подпрограммы </w:t>
            </w:r>
            <w:r w:rsidR="00024C8D">
              <w:fldChar w:fldCharType="begin"/>
            </w:r>
            <w:r w:rsidR="00024C8D">
              <w:instrText xml:space="preserve"> HYPERLINK \l "Par408" </w:instrText>
            </w:r>
            <w:r w:rsidR="00024C8D">
              <w:fldChar w:fldCharType="separate"/>
            </w:r>
            <w:r w:rsidR="00024C8D">
              <w:fldChar w:fldCharType="end"/>
            </w:r>
          </w:p>
        </w:tc>
        <w:tc>
          <w:tcPr>
            <w:tcW w:w="1843" w:type="dxa"/>
          </w:tcPr>
          <w:p w:rsidR="00013F28" w:rsidRPr="009D69B8" w:rsidRDefault="00013F28" w:rsidP="00DD0B72">
            <w:pPr>
              <w:widowControl w:val="0"/>
              <w:autoSpaceDE w:val="0"/>
              <w:autoSpaceDN w:val="0"/>
              <w:adjustRightInd w:val="0"/>
              <w:spacing w:after="0" w:line="240" w:lineRule="auto"/>
              <w:jc w:val="center"/>
            </w:pPr>
            <w:r w:rsidRPr="009D69B8">
              <w:t>Источник</w:t>
            </w:r>
          </w:p>
          <w:p w:rsidR="00013F28" w:rsidRPr="009D69B8" w:rsidRDefault="00013F28" w:rsidP="00DD0B72">
            <w:pPr>
              <w:widowControl w:val="0"/>
              <w:autoSpaceDE w:val="0"/>
              <w:autoSpaceDN w:val="0"/>
              <w:adjustRightInd w:val="0"/>
              <w:spacing w:after="0" w:line="240" w:lineRule="auto"/>
              <w:jc w:val="center"/>
            </w:pPr>
            <w:r w:rsidRPr="009D69B8">
              <w:t>финансирования</w:t>
            </w:r>
          </w:p>
          <w:p w:rsidR="00013F28" w:rsidRPr="009D69B8" w:rsidRDefault="00024C8D" w:rsidP="00DD0B72">
            <w:pPr>
              <w:widowControl w:val="0"/>
              <w:autoSpaceDE w:val="0"/>
              <w:autoSpaceDN w:val="0"/>
              <w:adjustRightInd w:val="0"/>
              <w:spacing w:after="0" w:line="240" w:lineRule="auto"/>
              <w:jc w:val="center"/>
            </w:pPr>
            <w:r>
              <w:fldChar w:fldCharType="begin"/>
            </w:r>
            <w:r>
              <w:instrText xml:space="preserve"> HYPERLINK \l "Par409" </w:instrText>
            </w:r>
            <w:r>
              <w:fldChar w:fldCharType="separate"/>
            </w:r>
            <w:r>
              <w:fldChar w:fldCharType="end"/>
            </w:r>
          </w:p>
        </w:tc>
        <w:tc>
          <w:tcPr>
            <w:tcW w:w="4252" w:type="dxa"/>
          </w:tcPr>
          <w:p w:rsidR="00013F28" w:rsidRPr="009D69B8" w:rsidRDefault="00013F28" w:rsidP="00DD0B72">
            <w:pPr>
              <w:widowControl w:val="0"/>
              <w:autoSpaceDE w:val="0"/>
              <w:autoSpaceDN w:val="0"/>
              <w:adjustRightInd w:val="0"/>
              <w:spacing w:after="0" w:line="240" w:lineRule="auto"/>
              <w:jc w:val="center"/>
            </w:pPr>
            <w:r w:rsidRPr="009D69B8">
              <w:t xml:space="preserve">Расчет необходимых финансовых ресурсов на реализацию мероприятия  </w:t>
            </w:r>
            <w:r w:rsidR="00024C8D">
              <w:fldChar w:fldCharType="begin"/>
            </w:r>
            <w:r w:rsidR="00024C8D">
              <w:instrText xml:space="preserve"> HYPERLINK \l "Par410" </w:instrText>
            </w:r>
            <w:r w:rsidR="00024C8D">
              <w:fldChar w:fldCharType="separate"/>
            </w:r>
            <w:r w:rsidR="00024C8D">
              <w:fldChar w:fldCharType="end"/>
            </w:r>
          </w:p>
        </w:tc>
        <w:tc>
          <w:tcPr>
            <w:tcW w:w="3969" w:type="dxa"/>
          </w:tcPr>
          <w:p w:rsidR="00013F28" w:rsidRPr="009D69B8" w:rsidRDefault="00013F28" w:rsidP="00DD0B72">
            <w:pPr>
              <w:widowControl w:val="0"/>
              <w:autoSpaceDE w:val="0"/>
              <w:autoSpaceDN w:val="0"/>
              <w:adjustRightInd w:val="0"/>
              <w:spacing w:after="0" w:line="240" w:lineRule="auto"/>
              <w:jc w:val="center"/>
            </w:pPr>
            <w:r w:rsidRPr="009D69B8">
              <w:t xml:space="preserve">Общий объем финансовых ресурсов, необходимых для реализации мероприятия, в том числе по годам </w:t>
            </w:r>
            <w:r w:rsidR="00024C8D">
              <w:fldChar w:fldCharType="begin"/>
            </w:r>
            <w:r w:rsidR="00024C8D">
              <w:instrText xml:space="preserve"> HYPERLINK \l "Par411" </w:instrText>
            </w:r>
            <w:r w:rsidR="00024C8D">
              <w:fldChar w:fldCharType="separate"/>
            </w:r>
            <w:r w:rsidR="00024C8D">
              <w:fldChar w:fldCharType="end"/>
            </w:r>
          </w:p>
        </w:tc>
        <w:tc>
          <w:tcPr>
            <w:tcW w:w="1701" w:type="dxa"/>
          </w:tcPr>
          <w:p w:rsidR="00013F28" w:rsidRPr="00717D74" w:rsidRDefault="00013F28" w:rsidP="00DD0B72">
            <w:pPr>
              <w:widowControl w:val="0"/>
              <w:autoSpaceDE w:val="0"/>
              <w:autoSpaceDN w:val="0"/>
              <w:adjustRightInd w:val="0"/>
              <w:spacing w:after="0" w:line="240" w:lineRule="auto"/>
              <w:jc w:val="center"/>
              <w:rPr>
                <w:sz w:val="18"/>
                <w:szCs w:val="18"/>
              </w:rPr>
            </w:pPr>
            <w:r w:rsidRPr="00717D74">
              <w:rPr>
                <w:sz w:val="18"/>
                <w:szCs w:val="18"/>
              </w:rPr>
              <w:t>Эксплуатационные расходы,</w:t>
            </w:r>
          </w:p>
          <w:p w:rsidR="00013F28" w:rsidRPr="00717D74" w:rsidRDefault="00013F28" w:rsidP="00DD0B72">
            <w:pPr>
              <w:widowControl w:val="0"/>
              <w:autoSpaceDE w:val="0"/>
              <w:autoSpaceDN w:val="0"/>
              <w:adjustRightInd w:val="0"/>
              <w:spacing w:after="0" w:line="240" w:lineRule="auto"/>
              <w:jc w:val="center"/>
              <w:rPr>
                <w:sz w:val="18"/>
                <w:szCs w:val="18"/>
              </w:rPr>
            </w:pPr>
            <w:proofErr w:type="gramStart"/>
            <w:r w:rsidRPr="00717D74">
              <w:rPr>
                <w:sz w:val="18"/>
                <w:szCs w:val="18"/>
              </w:rPr>
              <w:t>возникающие</w:t>
            </w:r>
            <w:proofErr w:type="gramEnd"/>
            <w:r w:rsidRPr="00717D74">
              <w:rPr>
                <w:sz w:val="18"/>
                <w:szCs w:val="18"/>
              </w:rPr>
              <w:t xml:space="preserve"> в результате</w:t>
            </w:r>
          </w:p>
          <w:p w:rsidR="00013F28" w:rsidRPr="00717D74" w:rsidRDefault="00013F28" w:rsidP="00DD0B72">
            <w:pPr>
              <w:widowControl w:val="0"/>
              <w:autoSpaceDE w:val="0"/>
              <w:autoSpaceDN w:val="0"/>
              <w:adjustRightInd w:val="0"/>
              <w:spacing w:after="0" w:line="240" w:lineRule="auto"/>
              <w:jc w:val="center"/>
              <w:rPr>
                <w:sz w:val="18"/>
                <w:szCs w:val="18"/>
              </w:rPr>
            </w:pPr>
            <w:r w:rsidRPr="00717D74">
              <w:rPr>
                <w:sz w:val="18"/>
                <w:szCs w:val="18"/>
              </w:rPr>
              <w:t xml:space="preserve">реализации мероприятия </w:t>
            </w:r>
            <w:r w:rsidR="00024C8D">
              <w:fldChar w:fldCharType="begin"/>
            </w:r>
            <w:r w:rsidR="00024C8D">
              <w:instrText xml:space="preserve"> HYPERLINK \l "Par412" </w:instrText>
            </w:r>
            <w:r w:rsidR="00024C8D">
              <w:fldChar w:fldCharType="separate"/>
            </w:r>
            <w:r w:rsidR="00024C8D">
              <w:fldChar w:fldCharType="end"/>
            </w:r>
          </w:p>
        </w:tc>
      </w:tr>
      <w:tr w:rsidR="00013F28" w:rsidRPr="00DD0B72" w:rsidTr="009D69B8">
        <w:trPr>
          <w:trHeight w:val="1980"/>
        </w:trPr>
        <w:tc>
          <w:tcPr>
            <w:tcW w:w="4219" w:type="dxa"/>
          </w:tcPr>
          <w:p w:rsidR="00013F28" w:rsidRPr="00DD0B72" w:rsidRDefault="00013F28" w:rsidP="00DD0B72">
            <w:pPr>
              <w:shd w:val="clear" w:color="auto" w:fill="FFFFFF"/>
              <w:autoSpaceDE w:val="0"/>
              <w:autoSpaceDN w:val="0"/>
              <w:adjustRightInd w:val="0"/>
              <w:spacing w:after="0" w:line="240" w:lineRule="auto"/>
            </w:pPr>
            <w:r w:rsidRPr="00DD0B72">
              <w:t xml:space="preserve">Задача 1. </w:t>
            </w:r>
          </w:p>
          <w:p w:rsidR="00013F28" w:rsidRPr="00DD0B72" w:rsidRDefault="00013F28" w:rsidP="00DD0B72">
            <w:pPr>
              <w:shd w:val="clear" w:color="auto" w:fill="FFFFFF"/>
              <w:autoSpaceDE w:val="0"/>
              <w:autoSpaceDN w:val="0"/>
              <w:adjustRightInd w:val="0"/>
              <w:spacing w:after="0" w:line="240" w:lineRule="auto"/>
            </w:pPr>
            <w:r w:rsidRPr="00DD0B72">
              <w:t>Развитие и обеспечение функционирования базовой информационно-технологической инфраструктуры для нужд администрации города Пущино</w:t>
            </w:r>
          </w:p>
        </w:tc>
        <w:tc>
          <w:tcPr>
            <w:tcW w:w="1843" w:type="dxa"/>
          </w:tcPr>
          <w:p w:rsidR="00013F28" w:rsidRPr="00DD0B72" w:rsidRDefault="00013F28" w:rsidP="00DD0B72">
            <w:pPr>
              <w:widowControl w:val="0"/>
              <w:autoSpaceDE w:val="0"/>
              <w:autoSpaceDN w:val="0"/>
              <w:adjustRightInd w:val="0"/>
              <w:spacing w:after="0" w:line="240" w:lineRule="auto"/>
              <w:rPr>
                <w:color w:val="000000"/>
              </w:rPr>
            </w:pPr>
            <w:r w:rsidRPr="00DD0B72">
              <w:rPr>
                <w:color w:val="000000"/>
              </w:rPr>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5300,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1300</w:t>
            </w:r>
          </w:p>
          <w:p w:rsidR="00013F28" w:rsidRPr="00DD0B72" w:rsidRDefault="00013F28" w:rsidP="00DD0B72">
            <w:pPr>
              <w:widowControl w:val="0"/>
              <w:autoSpaceDE w:val="0"/>
              <w:autoSpaceDN w:val="0"/>
              <w:adjustRightInd w:val="0"/>
              <w:spacing w:after="0" w:line="240" w:lineRule="auto"/>
            </w:pPr>
            <w:r w:rsidRPr="00DD0B72">
              <w:t>2016 год - 1300</w:t>
            </w:r>
          </w:p>
          <w:p w:rsidR="00013F28" w:rsidRPr="00DD0B72" w:rsidRDefault="00013F28" w:rsidP="00DD0B72">
            <w:pPr>
              <w:widowControl w:val="0"/>
              <w:autoSpaceDE w:val="0"/>
              <w:autoSpaceDN w:val="0"/>
              <w:adjustRightInd w:val="0"/>
              <w:spacing w:after="0" w:line="240" w:lineRule="auto"/>
            </w:pPr>
            <w:r w:rsidRPr="00DD0B72">
              <w:t>2017 год - 900</w:t>
            </w:r>
          </w:p>
          <w:p w:rsidR="00013F28" w:rsidRPr="00DD0B72" w:rsidRDefault="00013F28" w:rsidP="00DD0B72">
            <w:pPr>
              <w:widowControl w:val="0"/>
              <w:autoSpaceDE w:val="0"/>
              <w:autoSpaceDN w:val="0"/>
              <w:adjustRightInd w:val="0"/>
              <w:spacing w:after="0" w:line="240" w:lineRule="auto"/>
            </w:pPr>
            <w:r w:rsidRPr="00DD0B72">
              <w:t>2018 год - 900</w:t>
            </w:r>
          </w:p>
          <w:p w:rsidR="00013F28" w:rsidRPr="00DD0B72" w:rsidRDefault="00013F28" w:rsidP="00DD0B72">
            <w:pPr>
              <w:widowControl w:val="0"/>
              <w:autoSpaceDE w:val="0"/>
              <w:autoSpaceDN w:val="0"/>
              <w:adjustRightInd w:val="0"/>
              <w:spacing w:after="0" w:line="240" w:lineRule="auto"/>
            </w:pPr>
            <w:r w:rsidRPr="00DD0B72">
              <w:t>2019 год - 900</w:t>
            </w:r>
          </w:p>
        </w:tc>
        <w:tc>
          <w:tcPr>
            <w:tcW w:w="1701" w:type="dxa"/>
          </w:tcPr>
          <w:p w:rsidR="00013F28" w:rsidRPr="009D69B8" w:rsidRDefault="009D69B8" w:rsidP="0065638A">
            <w:pPr>
              <w:widowControl w:val="0"/>
              <w:autoSpaceDE w:val="0"/>
              <w:autoSpaceDN w:val="0"/>
              <w:adjustRightInd w:val="0"/>
              <w:spacing w:after="0" w:line="240" w:lineRule="auto"/>
              <w:jc w:val="center"/>
              <w:rPr>
                <w:lang w:val="en-US"/>
              </w:rPr>
            </w:pPr>
            <w:r>
              <w:rPr>
                <w:lang w:val="en-US"/>
              </w:rPr>
              <w:t>-</w:t>
            </w: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hAnsi="Times New Roman"/>
                <w:bCs/>
              </w:rPr>
            </w:pPr>
            <w:r w:rsidRPr="00DD0B72">
              <w:rPr>
                <w:rFonts w:ascii="Times New Roman" w:eastAsia="Times New Roman" w:hAnsi="Times New Roman"/>
                <w:color w:val="000000"/>
                <w:lang w:eastAsia="ru-RU"/>
              </w:rPr>
              <w:t xml:space="preserve">1.1. </w:t>
            </w:r>
            <w:r w:rsidRPr="00DD0B72">
              <w:rPr>
                <w:rFonts w:ascii="Times New Roman" w:hAnsi="Times New Roman"/>
              </w:rPr>
              <w:t>Приобретение, техническое обслуживание и ремонт компьютерного и сетевого оборудования, организационной техники для использования  в администрации  города Пущино</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pStyle w:val="Default"/>
              <w:rPr>
                <w:sz w:val="20"/>
                <w:szCs w:val="20"/>
              </w:rPr>
            </w:pPr>
            <w:r w:rsidRPr="00DD0B72">
              <w:rPr>
                <w:sz w:val="20"/>
                <w:szCs w:val="20"/>
              </w:rPr>
              <w:t>Расчет сделан на основании прогноза продукции, закупаемой для муниципальных нужд за счет средств бюджета г.о. Пущино</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- 1500,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- 300</w:t>
            </w:r>
          </w:p>
          <w:p w:rsidR="00013F28" w:rsidRPr="00DD0B72" w:rsidRDefault="00013F28" w:rsidP="00DD0B72">
            <w:pPr>
              <w:widowControl w:val="0"/>
              <w:autoSpaceDE w:val="0"/>
              <w:autoSpaceDN w:val="0"/>
              <w:adjustRightInd w:val="0"/>
              <w:spacing w:after="0" w:line="240" w:lineRule="auto"/>
            </w:pPr>
            <w:r w:rsidRPr="00DD0B72">
              <w:t>2016 год - 300</w:t>
            </w:r>
          </w:p>
          <w:p w:rsidR="00013F28" w:rsidRPr="00DD0B72" w:rsidRDefault="00013F28" w:rsidP="00DD0B72">
            <w:pPr>
              <w:widowControl w:val="0"/>
              <w:autoSpaceDE w:val="0"/>
              <w:autoSpaceDN w:val="0"/>
              <w:adjustRightInd w:val="0"/>
              <w:spacing w:after="0" w:line="240" w:lineRule="auto"/>
            </w:pPr>
            <w:r w:rsidRPr="00DD0B72">
              <w:t>2017 год - 300</w:t>
            </w:r>
          </w:p>
          <w:p w:rsidR="00013F28" w:rsidRPr="00DD0B72" w:rsidRDefault="00013F28" w:rsidP="00DD0B72">
            <w:pPr>
              <w:widowControl w:val="0"/>
              <w:autoSpaceDE w:val="0"/>
              <w:autoSpaceDN w:val="0"/>
              <w:adjustRightInd w:val="0"/>
              <w:spacing w:after="0" w:line="240" w:lineRule="auto"/>
            </w:pPr>
            <w:r w:rsidRPr="00DD0B72">
              <w:t>2018 год - 300</w:t>
            </w:r>
          </w:p>
          <w:p w:rsidR="00013F28" w:rsidRPr="00DD0B72" w:rsidRDefault="00013F28" w:rsidP="00DD0B72">
            <w:pPr>
              <w:widowControl w:val="0"/>
              <w:autoSpaceDE w:val="0"/>
              <w:autoSpaceDN w:val="0"/>
              <w:adjustRightInd w:val="0"/>
              <w:spacing w:after="0" w:line="240" w:lineRule="auto"/>
            </w:pPr>
            <w:r w:rsidRPr="00DD0B72">
              <w:t>2019 год - 300</w:t>
            </w:r>
          </w:p>
        </w:tc>
        <w:tc>
          <w:tcPr>
            <w:tcW w:w="1701" w:type="dxa"/>
          </w:tcPr>
          <w:p w:rsidR="00013F28" w:rsidRPr="009D69B8" w:rsidRDefault="009D69B8" w:rsidP="0065638A">
            <w:pPr>
              <w:widowControl w:val="0"/>
              <w:autoSpaceDE w:val="0"/>
              <w:autoSpaceDN w:val="0"/>
              <w:adjustRightInd w:val="0"/>
              <w:spacing w:after="0" w:line="240" w:lineRule="auto"/>
              <w:jc w:val="center"/>
              <w:rPr>
                <w:lang w:val="en-US"/>
              </w:rPr>
            </w:pPr>
            <w:r>
              <w:rPr>
                <w:lang w:val="en-US"/>
              </w:rPr>
              <w:t>-</w:t>
            </w: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eastAsia="Times New Roman" w:hAnsi="Times New Roman"/>
                <w:color w:val="000000"/>
                <w:lang w:eastAsia="ru-RU"/>
              </w:rPr>
            </w:pPr>
            <w:r w:rsidRPr="00DD0B72">
              <w:rPr>
                <w:rFonts w:ascii="Times New Roman" w:eastAsia="Times New Roman" w:hAnsi="Times New Roman"/>
                <w:color w:val="000000"/>
                <w:lang w:eastAsia="ru-RU"/>
              </w:rPr>
              <w:lastRenderedPageBreak/>
              <w:t>1.2. Замена средств вычислительной техники для нужд администрации</w:t>
            </w:r>
            <w:r w:rsidRPr="00DD0B72">
              <w:rPr>
                <w:rFonts w:ascii="Times New Roman" w:hAnsi="Times New Roman"/>
              </w:rPr>
              <w:t xml:space="preserve"> города Пущино</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pStyle w:val="Default"/>
              <w:rPr>
                <w:sz w:val="20"/>
                <w:szCs w:val="20"/>
              </w:rPr>
            </w:pPr>
            <w:r w:rsidRPr="00DD0B72">
              <w:rPr>
                <w:sz w:val="20"/>
                <w:szCs w:val="20"/>
              </w:rPr>
              <w:t xml:space="preserve">РЗСВТ = СКВТ × </w:t>
            </w:r>
            <w:proofErr w:type="gramStart"/>
            <w:r w:rsidRPr="00DD0B72">
              <w:rPr>
                <w:sz w:val="20"/>
                <w:szCs w:val="20"/>
              </w:rPr>
              <w:t>N</w:t>
            </w:r>
            <w:proofErr w:type="gramEnd"/>
            <w:r w:rsidRPr="00DD0B72">
              <w:rPr>
                <w:sz w:val="20"/>
                <w:szCs w:val="20"/>
              </w:rPr>
              <w:t xml:space="preserve">КВТ, где: </w:t>
            </w:r>
          </w:p>
          <w:p w:rsidR="00013F28" w:rsidRPr="00DD0B72" w:rsidRDefault="00013F28" w:rsidP="00DD0B72">
            <w:pPr>
              <w:pStyle w:val="Default"/>
              <w:rPr>
                <w:sz w:val="20"/>
                <w:szCs w:val="20"/>
              </w:rPr>
            </w:pPr>
            <w:r w:rsidRPr="00DD0B72">
              <w:rPr>
                <w:sz w:val="20"/>
                <w:szCs w:val="20"/>
              </w:rPr>
              <w:t xml:space="preserve">РЗСВТ-расходы на закупку средств вычислительной техники, тыс. руб.; </w:t>
            </w:r>
          </w:p>
          <w:p w:rsidR="00013F28" w:rsidRPr="00DD0B72" w:rsidRDefault="00013F28" w:rsidP="00DD0B72">
            <w:pPr>
              <w:pStyle w:val="Default"/>
              <w:rPr>
                <w:sz w:val="20"/>
                <w:szCs w:val="20"/>
              </w:rPr>
            </w:pPr>
            <w:r w:rsidRPr="00DD0B72">
              <w:rPr>
                <w:sz w:val="20"/>
                <w:szCs w:val="20"/>
              </w:rPr>
              <w:t xml:space="preserve">СКВТ - стоимость одного комплекта вычислительной техники; </w:t>
            </w:r>
          </w:p>
          <w:p w:rsidR="00013F28" w:rsidRPr="00DD0B72" w:rsidRDefault="00013F28" w:rsidP="00DD0B72">
            <w:pPr>
              <w:pStyle w:val="Default"/>
              <w:rPr>
                <w:sz w:val="20"/>
                <w:szCs w:val="20"/>
              </w:rPr>
            </w:pPr>
            <w:proofErr w:type="gramStart"/>
            <w:r w:rsidRPr="00DD0B72">
              <w:rPr>
                <w:sz w:val="20"/>
                <w:szCs w:val="20"/>
              </w:rPr>
              <w:t>N</w:t>
            </w:r>
            <w:proofErr w:type="gramEnd"/>
            <w:r w:rsidRPr="00DD0B72">
              <w:rPr>
                <w:sz w:val="20"/>
                <w:szCs w:val="20"/>
              </w:rPr>
              <w:t>КВТ – количество закупаемых комплектов вычислительной техники, шт.</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- 2000,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- 400</w:t>
            </w:r>
          </w:p>
          <w:p w:rsidR="00013F28" w:rsidRPr="00DD0B72" w:rsidRDefault="00013F28" w:rsidP="00DD0B72">
            <w:pPr>
              <w:widowControl w:val="0"/>
              <w:autoSpaceDE w:val="0"/>
              <w:autoSpaceDN w:val="0"/>
              <w:adjustRightInd w:val="0"/>
              <w:spacing w:after="0" w:line="240" w:lineRule="auto"/>
            </w:pPr>
            <w:r w:rsidRPr="00DD0B72">
              <w:t>2016 год - 400</w:t>
            </w:r>
          </w:p>
          <w:p w:rsidR="00013F28" w:rsidRPr="00DD0B72" w:rsidRDefault="00013F28" w:rsidP="00DD0B72">
            <w:pPr>
              <w:widowControl w:val="0"/>
              <w:autoSpaceDE w:val="0"/>
              <w:autoSpaceDN w:val="0"/>
              <w:adjustRightInd w:val="0"/>
              <w:spacing w:after="0" w:line="240" w:lineRule="auto"/>
            </w:pPr>
            <w:r w:rsidRPr="00DD0B72">
              <w:t>2017 год - 400</w:t>
            </w:r>
          </w:p>
          <w:p w:rsidR="00013F28" w:rsidRPr="00DD0B72" w:rsidRDefault="00013F28" w:rsidP="00DD0B72">
            <w:pPr>
              <w:widowControl w:val="0"/>
              <w:autoSpaceDE w:val="0"/>
              <w:autoSpaceDN w:val="0"/>
              <w:adjustRightInd w:val="0"/>
              <w:spacing w:after="0" w:line="240" w:lineRule="auto"/>
            </w:pPr>
            <w:r w:rsidRPr="00DD0B72">
              <w:t>2018 год - 400</w:t>
            </w:r>
          </w:p>
          <w:p w:rsidR="00013F28" w:rsidRPr="00DD0B72" w:rsidRDefault="00013F28" w:rsidP="00DD0B72">
            <w:pPr>
              <w:widowControl w:val="0"/>
              <w:autoSpaceDE w:val="0"/>
              <w:autoSpaceDN w:val="0"/>
              <w:adjustRightInd w:val="0"/>
              <w:spacing w:after="0" w:line="240" w:lineRule="auto"/>
            </w:pPr>
            <w:r w:rsidRPr="00DD0B72">
              <w:t>2019 год - 400</w:t>
            </w:r>
          </w:p>
        </w:tc>
        <w:tc>
          <w:tcPr>
            <w:tcW w:w="1701" w:type="dxa"/>
          </w:tcPr>
          <w:p w:rsidR="00013F28" w:rsidRPr="009D69B8" w:rsidRDefault="009D69B8" w:rsidP="0065638A">
            <w:pPr>
              <w:widowControl w:val="0"/>
              <w:autoSpaceDE w:val="0"/>
              <w:autoSpaceDN w:val="0"/>
              <w:adjustRightInd w:val="0"/>
              <w:spacing w:after="0" w:line="240" w:lineRule="auto"/>
              <w:jc w:val="center"/>
              <w:rPr>
                <w:lang w:val="en-US"/>
              </w:rPr>
            </w:pPr>
            <w:r>
              <w:rPr>
                <w:lang w:val="en-US"/>
              </w:rPr>
              <w:t>-</w:t>
            </w: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rPr>
              <w:t>1.3. Создание, модернизация, развитие и техническое обслуживание локальных вычислительных сетей (ЛВС)  администрации  города Пущино</w:t>
            </w:r>
          </w:p>
        </w:tc>
        <w:tc>
          <w:tcPr>
            <w:tcW w:w="10064" w:type="dxa"/>
            <w:gridSpan w:val="3"/>
          </w:tcPr>
          <w:p w:rsidR="0065638A" w:rsidRPr="00B458A7" w:rsidRDefault="0065638A" w:rsidP="00DD0B72">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9D69B8" w:rsidRDefault="009D69B8" w:rsidP="0065638A">
            <w:pPr>
              <w:widowControl w:val="0"/>
              <w:autoSpaceDE w:val="0"/>
              <w:autoSpaceDN w:val="0"/>
              <w:adjustRightInd w:val="0"/>
              <w:spacing w:after="0" w:line="240" w:lineRule="auto"/>
              <w:jc w:val="center"/>
              <w:rPr>
                <w:lang w:val="en-US"/>
              </w:rPr>
            </w:pPr>
            <w:r>
              <w:rPr>
                <w:lang w:val="en-US"/>
              </w:rPr>
              <w:t>-</w:t>
            </w: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hAnsi="Times New Roman"/>
                <w:bCs/>
              </w:rPr>
            </w:pPr>
            <w:r w:rsidRPr="00DD0B72">
              <w:rPr>
                <w:rFonts w:ascii="Times New Roman" w:eastAsia="Times New Roman" w:hAnsi="Times New Roman"/>
                <w:color w:val="000000"/>
                <w:lang w:eastAsia="ru-RU"/>
              </w:rPr>
              <w:t xml:space="preserve">1.4. </w:t>
            </w:r>
            <w:r w:rsidRPr="00DD0B72">
              <w:rPr>
                <w:rFonts w:ascii="Times New Roman" w:hAnsi="Times New Roman"/>
              </w:rPr>
              <w:t>Приобретение прав использования на рабочих местах работников  администрации  города Пущино стандартного пакета лицензионного базового общесистемного и прикладного лицензионного программного обеспечения</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pStyle w:val="Default"/>
              <w:rPr>
                <w:sz w:val="20"/>
                <w:szCs w:val="20"/>
              </w:rPr>
            </w:pPr>
            <w:r w:rsidRPr="00DD0B72">
              <w:rPr>
                <w:sz w:val="20"/>
                <w:szCs w:val="20"/>
              </w:rPr>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- 1800,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600</w:t>
            </w:r>
          </w:p>
          <w:p w:rsidR="00013F28" w:rsidRPr="00DD0B72" w:rsidRDefault="00013F28" w:rsidP="00DD0B72">
            <w:pPr>
              <w:widowControl w:val="0"/>
              <w:autoSpaceDE w:val="0"/>
              <w:autoSpaceDN w:val="0"/>
              <w:adjustRightInd w:val="0"/>
              <w:spacing w:after="0" w:line="240" w:lineRule="auto"/>
            </w:pPr>
            <w:r w:rsidRPr="00DD0B72">
              <w:t>2016 год - 600</w:t>
            </w:r>
          </w:p>
          <w:p w:rsidR="00013F28" w:rsidRPr="00DD0B72" w:rsidRDefault="00013F28" w:rsidP="00DD0B72">
            <w:pPr>
              <w:widowControl w:val="0"/>
              <w:autoSpaceDE w:val="0"/>
              <w:autoSpaceDN w:val="0"/>
              <w:adjustRightInd w:val="0"/>
              <w:spacing w:after="0" w:line="240" w:lineRule="auto"/>
            </w:pPr>
            <w:r w:rsidRPr="00DD0B72">
              <w:t>2017 год - 200</w:t>
            </w:r>
          </w:p>
          <w:p w:rsidR="00013F28" w:rsidRPr="00DD0B72" w:rsidRDefault="00013F28" w:rsidP="00DD0B72">
            <w:pPr>
              <w:widowControl w:val="0"/>
              <w:autoSpaceDE w:val="0"/>
              <w:autoSpaceDN w:val="0"/>
              <w:adjustRightInd w:val="0"/>
              <w:spacing w:after="0" w:line="240" w:lineRule="auto"/>
            </w:pPr>
            <w:r w:rsidRPr="00DD0B72">
              <w:t>2018 год - 200</w:t>
            </w:r>
          </w:p>
          <w:p w:rsidR="00013F28" w:rsidRPr="00DD0B72" w:rsidRDefault="00013F28" w:rsidP="00DD0B72">
            <w:pPr>
              <w:widowControl w:val="0"/>
              <w:autoSpaceDE w:val="0"/>
              <w:autoSpaceDN w:val="0"/>
              <w:adjustRightInd w:val="0"/>
              <w:spacing w:after="0" w:line="240" w:lineRule="auto"/>
            </w:pPr>
            <w:r w:rsidRPr="00DD0B72">
              <w:t>2019 год - 200</w:t>
            </w:r>
          </w:p>
        </w:tc>
        <w:tc>
          <w:tcPr>
            <w:tcW w:w="1701" w:type="dxa"/>
          </w:tcPr>
          <w:p w:rsidR="00013F28" w:rsidRPr="009D69B8" w:rsidRDefault="009D69B8" w:rsidP="0065638A">
            <w:pPr>
              <w:widowControl w:val="0"/>
              <w:autoSpaceDE w:val="0"/>
              <w:autoSpaceDN w:val="0"/>
              <w:adjustRightInd w:val="0"/>
              <w:spacing w:after="0" w:line="240" w:lineRule="auto"/>
              <w:jc w:val="center"/>
              <w:rPr>
                <w:lang w:val="en-US"/>
              </w:rPr>
            </w:pPr>
            <w:r>
              <w:rPr>
                <w:lang w:val="en-US"/>
              </w:rPr>
              <w:t>-</w:t>
            </w:r>
          </w:p>
        </w:tc>
      </w:tr>
      <w:tr w:rsidR="00013F28" w:rsidRPr="00DD0B72" w:rsidTr="009D69B8">
        <w:trPr>
          <w:trHeight w:val="2040"/>
        </w:trPr>
        <w:tc>
          <w:tcPr>
            <w:tcW w:w="4219" w:type="dxa"/>
            <w:vMerge w:val="restart"/>
          </w:tcPr>
          <w:p w:rsidR="00013F28" w:rsidRPr="00DD0B72" w:rsidRDefault="00013F28" w:rsidP="00DD0B72">
            <w:pPr>
              <w:shd w:val="clear" w:color="auto" w:fill="FFFFFF"/>
              <w:autoSpaceDE w:val="0"/>
              <w:autoSpaceDN w:val="0"/>
              <w:adjustRightInd w:val="0"/>
              <w:spacing w:after="0" w:line="240" w:lineRule="auto"/>
              <w:rPr>
                <w:color w:val="000000"/>
              </w:rPr>
            </w:pPr>
            <w:r w:rsidRPr="00DD0B72">
              <w:rPr>
                <w:color w:val="000000"/>
              </w:rPr>
              <w:t xml:space="preserve">Задача 2. </w:t>
            </w:r>
          </w:p>
          <w:p w:rsidR="00013F28" w:rsidRPr="00DD0B72" w:rsidRDefault="00013F28" w:rsidP="009D69B8">
            <w:pPr>
              <w:spacing w:after="0" w:line="240" w:lineRule="auto"/>
              <w:ind w:right="99"/>
            </w:pPr>
            <w:r w:rsidRPr="00DD0B72">
              <w:rPr>
                <w:color w:val="000000"/>
              </w:rPr>
              <w:t xml:space="preserve">Создание, развитие и техническое обслуживание единой информационно-технологической и телекоммуникационной инфраструктуры администрации города </w:t>
            </w:r>
            <w:proofErr w:type="spellStart"/>
            <w:r w:rsidRPr="00DD0B72">
              <w:rPr>
                <w:color w:val="000000"/>
              </w:rPr>
              <w:t>Пущино</w:t>
            </w:r>
            <w:proofErr w:type="gramStart"/>
            <w:r w:rsidRPr="00DD0B72">
              <w:rPr>
                <w:color w:val="000000"/>
              </w:rPr>
              <w:t>,с</w:t>
            </w:r>
            <w:proofErr w:type="spellEnd"/>
            <w:proofErr w:type="gramEnd"/>
            <w:r w:rsidRPr="00DD0B72">
              <w:rPr>
                <w:color w:val="000000"/>
              </w:rPr>
              <w:t xml:space="preserve"> учетом субсидии из бюджета Московской области</w:t>
            </w:r>
            <w:r w:rsidRPr="00DD0B72">
              <w:t xml:space="preserve"> </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p w:rsidR="00013F28" w:rsidRPr="00DD0B72" w:rsidRDefault="00013F28" w:rsidP="00DD0B72">
            <w:pPr>
              <w:widowControl w:val="0"/>
              <w:autoSpaceDE w:val="0"/>
              <w:autoSpaceDN w:val="0"/>
              <w:adjustRightInd w:val="0"/>
              <w:spacing w:after="0" w:line="240" w:lineRule="auto"/>
            </w:pPr>
          </w:p>
          <w:p w:rsidR="00013F28" w:rsidRPr="00DD0B72" w:rsidRDefault="00013F28" w:rsidP="00DD0B72">
            <w:pPr>
              <w:widowControl w:val="0"/>
              <w:autoSpaceDE w:val="0"/>
              <w:autoSpaceDN w:val="0"/>
              <w:adjustRightInd w:val="0"/>
              <w:spacing w:after="0" w:line="240" w:lineRule="auto"/>
            </w:pPr>
          </w:p>
          <w:p w:rsidR="00013F28" w:rsidRPr="00DD0B72" w:rsidRDefault="00013F28" w:rsidP="00DD0B72">
            <w:pPr>
              <w:widowControl w:val="0"/>
              <w:autoSpaceDE w:val="0"/>
              <w:autoSpaceDN w:val="0"/>
              <w:adjustRightInd w:val="0"/>
              <w:spacing w:after="0" w:line="240" w:lineRule="auto"/>
            </w:pPr>
          </w:p>
        </w:tc>
        <w:tc>
          <w:tcPr>
            <w:tcW w:w="4252" w:type="dxa"/>
          </w:tcPr>
          <w:p w:rsidR="00013F28" w:rsidRPr="00DD0B72" w:rsidRDefault="00013F28" w:rsidP="00DD0B72">
            <w:pPr>
              <w:pStyle w:val="Default"/>
              <w:rPr>
                <w:sz w:val="20"/>
                <w:szCs w:val="20"/>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- 420,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- 84</w:t>
            </w:r>
          </w:p>
          <w:p w:rsidR="00013F28" w:rsidRPr="00DD0B72" w:rsidRDefault="00013F28" w:rsidP="00DD0B72">
            <w:pPr>
              <w:widowControl w:val="0"/>
              <w:autoSpaceDE w:val="0"/>
              <w:autoSpaceDN w:val="0"/>
              <w:adjustRightInd w:val="0"/>
              <w:spacing w:after="0" w:line="240" w:lineRule="auto"/>
            </w:pPr>
            <w:r w:rsidRPr="00DD0B72">
              <w:t>2016 год - 84</w:t>
            </w:r>
          </w:p>
          <w:p w:rsidR="00013F28" w:rsidRPr="00DD0B72" w:rsidRDefault="00013F28" w:rsidP="00DD0B72">
            <w:pPr>
              <w:widowControl w:val="0"/>
              <w:autoSpaceDE w:val="0"/>
              <w:autoSpaceDN w:val="0"/>
              <w:adjustRightInd w:val="0"/>
              <w:spacing w:after="0" w:line="240" w:lineRule="auto"/>
            </w:pPr>
            <w:r w:rsidRPr="00DD0B72">
              <w:t>2017 год - 84</w:t>
            </w:r>
          </w:p>
          <w:p w:rsidR="00013F28" w:rsidRPr="00DD0B72" w:rsidRDefault="00013F28" w:rsidP="00DD0B72">
            <w:pPr>
              <w:widowControl w:val="0"/>
              <w:autoSpaceDE w:val="0"/>
              <w:autoSpaceDN w:val="0"/>
              <w:adjustRightInd w:val="0"/>
              <w:spacing w:after="0" w:line="240" w:lineRule="auto"/>
            </w:pPr>
            <w:r w:rsidRPr="00DD0B72">
              <w:t>2018 год - 84</w:t>
            </w:r>
          </w:p>
          <w:p w:rsidR="00013F28" w:rsidRPr="00DD0B72" w:rsidRDefault="00013F28" w:rsidP="00DD0B72">
            <w:pPr>
              <w:widowControl w:val="0"/>
              <w:autoSpaceDE w:val="0"/>
              <w:autoSpaceDN w:val="0"/>
              <w:adjustRightInd w:val="0"/>
              <w:spacing w:after="0" w:line="240" w:lineRule="auto"/>
            </w:pPr>
            <w:r w:rsidRPr="00DD0B72">
              <w:t>2019 год - 84</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147"/>
        </w:trPr>
        <w:tc>
          <w:tcPr>
            <w:tcW w:w="4219" w:type="dxa"/>
            <w:vMerge/>
          </w:tcPr>
          <w:p w:rsidR="00013F28" w:rsidRPr="00DD0B72" w:rsidRDefault="00013F28" w:rsidP="00DD0B72">
            <w:pPr>
              <w:shd w:val="clear" w:color="auto" w:fill="FFFFFF"/>
              <w:autoSpaceDE w:val="0"/>
              <w:autoSpaceDN w:val="0"/>
              <w:adjustRightInd w:val="0"/>
              <w:spacing w:after="0" w:line="240" w:lineRule="auto"/>
              <w:rPr>
                <w:color w:val="000000"/>
              </w:rPr>
            </w:pPr>
          </w:p>
        </w:tc>
        <w:tc>
          <w:tcPr>
            <w:tcW w:w="1843" w:type="dxa"/>
          </w:tcPr>
          <w:p w:rsidR="00013F28" w:rsidRPr="00DD0B72" w:rsidRDefault="00013F28" w:rsidP="00DD0B72">
            <w:pPr>
              <w:widowControl w:val="0"/>
              <w:autoSpaceDE w:val="0"/>
              <w:autoSpaceDN w:val="0"/>
              <w:adjustRightInd w:val="0"/>
              <w:spacing w:after="0" w:line="240" w:lineRule="auto"/>
              <w:rPr>
                <w:color w:val="000000"/>
              </w:rPr>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tcPr>
          <w:p w:rsidR="00013F28" w:rsidRPr="00DD0B72" w:rsidRDefault="00013F28" w:rsidP="00DD0B72">
            <w:pPr>
              <w:pStyle w:val="Default"/>
              <w:rPr>
                <w:sz w:val="20"/>
                <w:szCs w:val="20"/>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- 378,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- 126</w:t>
            </w:r>
          </w:p>
          <w:p w:rsidR="00013F28" w:rsidRPr="00DD0B72" w:rsidRDefault="00013F28" w:rsidP="00DD0B72">
            <w:pPr>
              <w:widowControl w:val="0"/>
              <w:autoSpaceDE w:val="0"/>
              <w:autoSpaceDN w:val="0"/>
              <w:adjustRightInd w:val="0"/>
              <w:spacing w:after="0" w:line="240" w:lineRule="auto"/>
            </w:pPr>
            <w:r w:rsidRPr="00DD0B72">
              <w:t>2016 год - 126</w:t>
            </w:r>
          </w:p>
          <w:p w:rsidR="00013F28" w:rsidRPr="00DD0B72" w:rsidRDefault="00013F28" w:rsidP="00DD0B72">
            <w:pPr>
              <w:widowControl w:val="0"/>
              <w:autoSpaceDE w:val="0"/>
              <w:autoSpaceDN w:val="0"/>
              <w:adjustRightInd w:val="0"/>
              <w:spacing w:after="0" w:line="240" w:lineRule="auto"/>
            </w:pPr>
            <w:r w:rsidRPr="00DD0B72">
              <w:t>2017 год - 126</w:t>
            </w:r>
          </w:p>
          <w:p w:rsidR="00013F28" w:rsidRPr="00DD0B72" w:rsidRDefault="00013F28" w:rsidP="00DD0B72">
            <w:pPr>
              <w:widowControl w:val="0"/>
              <w:autoSpaceDE w:val="0"/>
              <w:autoSpaceDN w:val="0"/>
              <w:adjustRightInd w:val="0"/>
              <w:spacing w:after="0" w:line="240" w:lineRule="auto"/>
            </w:pPr>
            <w:r w:rsidRPr="00DD0B72">
              <w:t>2018 год - 0</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148"/>
        </w:trPr>
        <w:tc>
          <w:tcPr>
            <w:tcW w:w="4219" w:type="dxa"/>
            <w:vMerge w:val="restart"/>
          </w:tcPr>
          <w:p w:rsidR="00013F28" w:rsidRPr="00DD0B72" w:rsidRDefault="00013F28" w:rsidP="009D69B8">
            <w:pPr>
              <w:shd w:val="clear" w:color="auto" w:fill="FFFFFF"/>
              <w:autoSpaceDE w:val="0"/>
              <w:autoSpaceDN w:val="0"/>
              <w:adjustRightInd w:val="0"/>
              <w:spacing w:after="0" w:line="240" w:lineRule="auto"/>
              <w:rPr>
                <w:color w:val="000000"/>
              </w:rPr>
            </w:pPr>
            <w:r w:rsidRPr="00DD0B72">
              <w:rPr>
                <w:color w:val="000000"/>
              </w:rPr>
              <w:t>2.1. Подключение  к</w:t>
            </w:r>
            <w:r w:rsidRPr="00DD0B72">
              <w:t xml:space="preserve"> единой интегрированной </w:t>
            </w:r>
            <w:proofErr w:type="spellStart"/>
            <w:r w:rsidRPr="00DD0B72">
              <w:t>мультисервисной</w:t>
            </w:r>
            <w:proofErr w:type="spellEnd"/>
            <w:r w:rsidRPr="00DD0B72">
              <w:t xml:space="preserve"> телекоммуникационной сети Правительства Московской области (ЕИМТС) для нужд администрации города Пущино и обеспечения работы в ней,</w:t>
            </w:r>
            <w:r w:rsidRPr="00DD0B72">
              <w:rPr>
                <w:color w:val="000000"/>
              </w:rPr>
              <w:t xml:space="preserve"> с учетом субсидии из бюджета Московской области</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vMerge w:val="restart"/>
          </w:tcPr>
          <w:p w:rsidR="00013F28" w:rsidRPr="00DD0B72" w:rsidRDefault="00013F28" w:rsidP="00DD0B72">
            <w:pPr>
              <w:pStyle w:val="Default"/>
              <w:rPr>
                <w:sz w:val="20"/>
                <w:szCs w:val="20"/>
              </w:rPr>
            </w:pPr>
            <w:r w:rsidRPr="00DD0B72">
              <w:rPr>
                <w:sz w:val="20"/>
                <w:szCs w:val="20"/>
              </w:rPr>
              <w:t>Расчет сделан на основании прогноза продукции, закупаемой для муниципальных нужд за счет средств бюджета г.о. Пущино с учетом субсидии из бюджета Московской области</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- 420,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- 84</w:t>
            </w:r>
          </w:p>
          <w:p w:rsidR="00013F28" w:rsidRPr="00DD0B72" w:rsidRDefault="00013F28" w:rsidP="00DD0B72">
            <w:pPr>
              <w:widowControl w:val="0"/>
              <w:autoSpaceDE w:val="0"/>
              <w:autoSpaceDN w:val="0"/>
              <w:adjustRightInd w:val="0"/>
              <w:spacing w:after="0" w:line="240" w:lineRule="auto"/>
            </w:pPr>
            <w:r w:rsidRPr="00DD0B72">
              <w:t>2016 год - 84</w:t>
            </w:r>
          </w:p>
          <w:p w:rsidR="00013F28" w:rsidRPr="00DD0B72" w:rsidRDefault="00013F28" w:rsidP="00DD0B72">
            <w:pPr>
              <w:widowControl w:val="0"/>
              <w:autoSpaceDE w:val="0"/>
              <w:autoSpaceDN w:val="0"/>
              <w:adjustRightInd w:val="0"/>
              <w:spacing w:after="0" w:line="240" w:lineRule="auto"/>
            </w:pPr>
            <w:r w:rsidRPr="00DD0B72">
              <w:t>2017 год - 84</w:t>
            </w:r>
          </w:p>
          <w:p w:rsidR="00013F28" w:rsidRPr="00DD0B72" w:rsidRDefault="00013F28" w:rsidP="00DD0B72">
            <w:pPr>
              <w:widowControl w:val="0"/>
              <w:autoSpaceDE w:val="0"/>
              <w:autoSpaceDN w:val="0"/>
              <w:adjustRightInd w:val="0"/>
              <w:spacing w:after="0" w:line="240" w:lineRule="auto"/>
            </w:pPr>
            <w:r w:rsidRPr="00DD0B72">
              <w:t>2018 год - 84</w:t>
            </w:r>
          </w:p>
          <w:p w:rsidR="00013F28" w:rsidRPr="00DD0B72" w:rsidRDefault="00013F28" w:rsidP="00DD0B72">
            <w:pPr>
              <w:widowControl w:val="0"/>
              <w:autoSpaceDE w:val="0"/>
              <w:autoSpaceDN w:val="0"/>
              <w:adjustRightInd w:val="0"/>
              <w:spacing w:after="0" w:line="240" w:lineRule="auto"/>
            </w:pPr>
            <w:r w:rsidRPr="00DD0B72">
              <w:t>2019 год - 84</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147"/>
        </w:trPr>
        <w:tc>
          <w:tcPr>
            <w:tcW w:w="4219" w:type="dxa"/>
            <w:vMerge/>
          </w:tcPr>
          <w:p w:rsidR="00013F28" w:rsidRPr="00DD0B72" w:rsidRDefault="00013F28" w:rsidP="00DD0B72">
            <w:pPr>
              <w:shd w:val="clear" w:color="auto" w:fill="FFFFFF"/>
              <w:autoSpaceDE w:val="0"/>
              <w:autoSpaceDN w:val="0"/>
              <w:adjustRightInd w:val="0"/>
              <w:spacing w:after="0" w:line="240" w:lineRule="auto"/>
              <w:rPr>
                <w:color w:val="000000"/>
              </w:rPr>
            </w:pPr>
          </w:p>
        </w:tc>
        <w:tc>
          <w:tcPr>
            <w:tcW w:w="1843" w:type="dxa"/>
          </w:tcPr>
          <w:p w:rsidR="00013F28" w:rsidRPr="00DD0B72" w:rsidRDefault="00013F28" w:rsidP="00DD0B72">
            <w:pPr>
              <w:widowControl w:val="0"/>
              <w:autoSpaceDE w:val="0"/>
              <w:autoSpaceDN w:val="0"/>
              <w:adjustRightInd w:val="0"/>
              <w:spacing w:after="0" w:line="240" w:lineRule="auto"/>
              <w:rPr>
                <w:color w:val="000000"/>
              </w:rPr>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vMerge/>
          </w:tcPr>
          <w:p w:rsidR="00013F28" w:rsidRPr="00DD0B72" w:rsidRDefault="00013F28" w:rsidP="00DD0B72">
            <w:pPr>
              <w:pStyle w:val="Default"/>
              <w:rPr>
                <w:sz w:val="20"/>
                <w:szCs w:val="20"/>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- 378,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- 126</w:t>
            </w:r>
          </w:p>
          <w:p w:rsidR="00013F28" w:rsidRPr="00DD0B72" w:rsidRDefault="00013F28" w:rsidP="00DD0B72">
            <w:pPr>
              <w:widowControl w:val="0"/>
              <w:autoSpaceDE w:val="0"/>
              <w:autoSpaceDN w:val="0"/>
              <w:adjustRightInd w:val="0"/>
              <w:spacing w:after="0" w:line="240" w:lineRule="auto"/>
            </w:pPr>
            <w:r w:rsidRPr="00DD0B72">
              <w:t>2016 год - 126</w:t>
            </w:r>
          </w:p>
          <w:p w:rsidR="00013F28" w:rsidRPr="00DD0B72" w:rsidRDefault="00013F28" w:rsidP="00DD0B72">
            <w:pPr>
              <w:widowControl w:val="0"/>
              <w:autoSpaceDE w:val="0"/>
              <w:autoSpaceDN w:val="0"/>
              <w:adjustRightInd w:val="0"/>
              <w:spacing w:after="0" w:line="240" w:lineRule="auto"/>
            </w:pPr>
            <w:r w:rsidRPr="00DD0B72">
              <w:t>2017 год - 126</w:t>
            </w:r>
          </w:p>
          <w:p w:rsidR="00013F28" w:rsidRPr="00DD0B72" w:rsidRDefault="00013F28" w:rsidP="00DD0B72">
            <w:pPr>
              <w:widowControl w:val="0"/>
              <w:autoSpaceDE w:val="0"/>
              <w:autoSpaceDN w:val="0"/>
              <w:adjustRightInd w:val="0"/>
              <w:spacing w:after="0" w:line="240" w:lineRule="auto"/>
            </w:pPr>
            <w:r w:rsidRPr="00DD0B72">
              <w:t>2018 год - 0</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tcPr>
          <w:p w:rsidR="00013F28" w:rsidRPr="00DD0B72" w:rsidRDefault="00013F28" w:rsidP="00DD0B72">
            <w:pPr>
              <w:widowControl w:val="0"/>
              <w:autoSpaceDE w:val="0"/>
              <w:autoSpaceDN w:val="0"/>
              <w:adjustRightInd w:val="0"/>
              <w:spacing w:after="0" w:line="240" w:lineRule="auto"/>
            </w:pP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rPr>
              <w:t>2.2. Создание, развитие и техническое обслуживание единой инфраструктуры информационно-технологического обеспечения функционирования информационных систем для нужд  администрации города Пущино</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widowControl w:val="0"/>
              <w:autoSpaceDE w:val="0"/>
              <w:autoSpaceDN w:val="0"/>
              <w:adjustRightInd w:val="0"/>
              <w:spacing w:after="0" w:line="240" w:lineRule="auto"/>
              <w:jc w:val="center"/>
            </w:pP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hAnsi="Times New Roman"/>
              </w:rPr>
            </w:pPr>
            <w:r w:rsidRPr="00DD0B72">
              <w:rPr>
                <w:rFonts w:ascii="Times New Roman" w:hAnsi="Times New Roman"/>
              </w:rPr>
              <w:t xml:space="preserve">Задача 3. </w:t>
            </w:r>
            <w:r w:rsidRPr="00DD0B72">
              <w:rPr>
                <w:rFonts w:ascii="Times New Roman" w:hAnsi="Times New Roman"/>
                <w:color w:val="000000"/>
              </w:rPr>
              <w:t xml:space="preserve"> </w:t>
            </w:r>
            <w:r w:rsidRPr="00DD0B72">
              <w:rPr>
                <w:rFonts w:ascii="Times New Roman" w:hAnsi="Times New Roman"/>
              </w:rPr>
              <w:t xml:space="preserve"> Обеспечение защиты информации, безопасности информационных систем и баз данных, содержащих конфиденциальную информацию, в том числе персональные данные населения городского округа Пущино, включая проведение аттестации муниципальных информационных систем на соответствие требованиям по информационной безопасности и защите данных</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spacing w:after="0" w:line="240" w:lineRule="auto"/>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- 460,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240</w:t>
            </w:r>
          </w:p>
          <w:p w:rsidR="00013F28" w:rsidRPr="00DD0B72" w:rsidRDefault="00013F28" w:rsidP="00DD0B72">
            <w:pPr>
              <w:widowControl w:val="0"/>
              <w:autoSpaceDE w:val="0"/>
              <w:autoSpaceDN w:val="0"/>
              <w:adjustRightInd w:val="0"/>
              <w:spacing w:after="0" w:line="240" w:lineRule="auto"/>
            </w:pPr>
            <w:r w:rsidRPr="00DD0B72">
              <w:t>2016 год – 48</w:t>
            </w:r>
          </w:p>
          <w:p w:rsidR="00013F28" w:rsidRPr="00DD0B72" w:rsidRDefault="00013F28" w:rsidP="00DD0B72">
            <w:pPr>
              <w:widowControl w:val="0"/>
              <w:autoSpaceDE w:val="0"/>
              <w:autoSpaceDN w:val="0"/>
              <w:adjustRightInd w:val="0"/>
              <w:spacing w:after="0" w:line="240" w:lineRule="auto"/>
            </w:pPr>
            <w:r w:rsidRPr="00DD0B72">
              <w:t>2017 год – 52</w:t>
            </w:r>
          </w:p>
          <w:p w:rsidR="00013F28" w:rsidRPr="00DD0B72" w:rsidRDefault="00013F28" w:rsidP="00DD0B72">
            <w:pPr>
              <w:widowControl w:val="0"/>
              <w:autoSpaceDE w:val="0"/>
              <w:autoSpaceDN w:val="0"/>
              <w:adjustRightInd w:val="0"/>
              <w:spacing w:after="0" w:line="240" w:lineRule="auto"/>
            </w:pPr>
            <w:r w:rsidRPr="00DD0B72">
              <w:t>2018 год – 57</w:t>
            </w:r>
          </w:p>
          <w:p w:rsidR="00013F28" w:rsidRPr="00DD0B72" w:rsidRDefault="00013F28" w:rsidP="00DD0B72">
            <w:pPr>
              <w:widowControl w:val="0"/>
              <w:autoSpaceDE w:val="0"/>
              <w:autoSpaceDN w:val="0"/>
              <w:adjustRightInd w:val="0"/>
              <w:spacing w:after="0" w:line="240" w:lineRule="auto"/>
            </w:pPr>
            <w:r w:rsidRPr="00DD0B72">
              <w:t>2019 год – 63</w:t>
            </w:r>
          </w:p>
          <w:p w:rsidR="00013F28" w:rsidRPr="00DD0B72" w:rsidRDefault="00013F28" w:rsidP="00DD0B72">
            <w:pPr>
              <w:widowControl w:val="0"/>
              <w:autoSpaceDE w:val="0"/>
              <w:autoSpaceDN w:val="0"/>
              <w:adjustRightInd w:val="0"/>
              <w:spacing w:after="0" w:line="240" w:lineRule="auto"/>
            </w:pPr>
          </w:p>
        </w:tc>
        <w:tc>
          <w:tcPr>
            <w:tcW w:w="1701" w:type="dxa"/>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hAnsi="Times New Roman"/>
                <w:bCs/>
              </w:rPr>
            </w:pPr>
            <w:r w:rsidRPr="00DD0B72">
              <w:rPr>
                <w:rFonts w:ascii="Times New Roman" w:hAnsi="Times New Roman"/>
              </w:rPr>
              <w:t>3.1. Приобретение антивирусного программного обеспечения для защиты компьютерного оборудования, используемого на рабочих местах работников администрации города Пущино</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9D69B8">
            <w:pPr>
              <w:widowControl w:val="0"/>
              <w:autoSpaceDE w:val="0"/>
              <w:autoSpaceDN w:val="0"/>
              <w:adjustRightInd w:val="0"/>
              <w:spacing w:after="0" w:line="240" w:lineRule="auto"/>
            </w:pPr>
            <w:r w:rsidRPr="00DD0B72">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- 150,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22</w:t>
            </w:r>
          </w:p>
          <w:p w:rsidR="00013F28" w:rsidRPr="00DD0B72" w:rsidRDefault="00013F28" w:rsidP="00DD0B72">
            <w:pPr>
              <w:widowControl w:val="0"/>
              <w:autoSpaceDE w:val="0"/>
              <w:autoSpaceDN w:val="0"/>
              <w:adjustRightInd w:val="0"/>
              <w:spacing w:after="0" w:line="240" w:lineRule="auto"/>
            </w:pPr>
            <w:r w:rsidRPr="00DD0B72">
              <w:t>2016 год – 28</w:t>
            </w:r>
          </w:p>
          <w:p w:rsidR="00013F28" w:rsidRPr="00DD0B72" w:rsidRDefault="00013F28" w:rsidP="00DD0B72">
            <w:pPr>
              <w:widowControl w:val="0"/>
              <w:autoSpaceDE w:val="0"/>
              <w:autoSpaceDN w:val="0"/>
              <w:adjustRightInd w:val="0"/>
              <w:spacing w:after="0" w:line="240" w:lineRule="auto"/>
            </w:pPr>
            <w:r w:rsidRPr="00DD0B72">
              <w:t>2017 год – 30</w:t>
            </w:r>
          </w:p>
          <w:p w:rsidR="00013F28" w:rsidRPr="00DD0B72" w:rsidRDefault="00013F28" w:rsidP="00DD0B72">
            <w:pPr>
              <w:widowControl w:val="0"/>
              <w:autoSpaceDE w:val="0"/>
              <w:autoSpaceDN w:val="0"/>
              <w:adjustRightInd w:val="0"/>
              <w:spacing w:after="0" w:line="240" w:lineRule="auto"/>
            </w:pPr>
            <w:r w:rsidRPr="00DD0B72">
              <w:t>2018 год – 33</w:t>
            </w:r>
          </w:p>
          <w:p w:rsidR="00013F28" w:rsidRPr="00DD0B72" w:rsidRDefault="00013F28" w:rsidP="00DD0B72">
            <w:pPr>
              <w:widowControl w:val="0"/>
              <w:autoSpaceDE w:val="0"/>
              <w:autoSpaceDN w:val="0"/>
              <w:adjustRightInd w:val="0"/>
              <w:spacing w:after="0" w:line="240" w:lineRule="auto"/>
            </w:pPr>
            <w:r w:rsidRPr="00DD0B72">
              <w:t>2019 год – 37</w:t>
            </w:r>
          </w:p>
        </w:tc>
        <w:tc>
          <w:tcPr>
            <w:tcW w:w="1701" w:type="dxa"/>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hAnsi="Times New Roman"/>
                <w:bCs/>
              </w:rPr>
            </w:pPr>
            <w:r w:rsidRPr="00DD0B72">
              <w:rPr>
                <w:rFonts w:ascii="Times New Roman" w:eastAsia="Times New Roman" w:hAnsi="Times New Roman"/>
                <w:lang w:eastAsia="ru-RU"/>
              </w:rPr>
              <w:t>3.2.</w:t>
            </w:r>
            <w:r w:rsidRPr="00DD0B72">
              <w:rPr>
                <w:rFonts w:ascii="Times New Roman" w:eastAsia="Times New Roman" w:hAnsi="Times New Roman"/>
                <w:color w:val="000000"/>
                <w:lang w:eastAsia="ru-RU"/>
              </w:rPr>
              <w:t xml:space="preserve"> Приобретение, установка, настройка и техническое обслуживание сертифицированных по требованиям безопасности средств защиты конфиденциальной информации и персональных данных, в том числе шифровальных (криптографических) средств защиты информации, содержащихся в муниципальных ИС в соответствии с установленными  требованиями</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spacing w:after="0" w:line="240" w:lineRule="auto"/>
            </w:pPr>
            <w:r w:rsidRPr="00DD0B72">
              <w:t>ОЗИ = ПСЗИ*АРМ+АТС+АОИ, где:</w:t>
            </w:r>
          </w:p>
          <w:p w:rsidR="00013F28" w:rsidRPr="00DD0B72" w:rsidRDefault="00013F28" w:rsidP="00DD0B72">
            <w:pPr>
              <w:spacing w:after="0" w:line="240" w:lineRule="auto"/>
            </w:pPr>
            <w:r w:rsidRPr="00DD0B72">
              <w:t>ОЗИ - общая стоимость реализации мероприятия;</w:t>
            </w:r>
          </w:p>
          <w:p w:rsidR="00013F28" w:rsidRPr="00DD0B72" w:rsidRDefault="00013F28" w:rsidP="00DD0B72">
            <w:pPr>
              <w:spacing w:after="0" w:line="240" w:lineRule="auto"/>
            </w:pPr>
            <w:r w:rsidRPr="00DD0B72">
              <w:t>ПСЗИ - право на исп. средств защиты информации</w:t>
            </w:r>
          </w:p>
          <w:p w:rsidR="00013F28" w:rsidRPr="00DD0B72" w:rsidRDefault="00013F28" w:rsidP="00DD0B72">
            <w:pPr>
              <w:spacing w:after="0" w:line="240" w:lineRule="auto"/>
            </w:pPr>
            <w:r w:rsidRPr="00DD0B72">
              <w:t>АРМ - количество автоматизированных рабочих мест</w:t>
            </w:r>
          </w:p>
          <w:p w:rsidR="00013F28" w:rsidRPr="00DD0B72" w:rsidRDefault="00013F28" w:rsidP="00DD0B72">
            <w:pPr>
              <w:spacing w:after="0" w:line="240" w:lineRule="auto"/>
            </w:pPr>
            <w:r w:rsidRPr="00DD0B72">
              <w:t>АТС - аттестация помещений</w:t>
            </w:r>
          </w:p>
          <w:p w:rsidR="00013F28" w:rsidRPr="00DD0B72" w:rsidRDefault="00013F28" w:rsidP="00DD0B72">
            <w:pPr>
              <w:spacing w:after="0" w:line="240" w:lineRule="auto"/>
            </w:pPr>
            <w:r w:rsidRPr="00DD0B72">
              <w:t>АОИ - аттестация объектов информатизации</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- 200,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200</w:t>
            </w:r>
          </w:p>
          <w:p w:rsidR="00013F28" w:rsidRPr="00DD0B72" w:rsidRDefault="00013F28" w:rsidP="00DD0B72">
            <w:pPr>
              <w:widowControl w:val="0"/>
              <w:autoSpaceDE w:val="0"/>
              <w:autoSpaceDN w:val="0"/>
              <w:adjustRightInd w:val="0"/>
              <w:spacing w:after="0" w:line="240" w:lineRule="auto"/>
            </w:pPr>
            <w:r w:rsidRPr="00DD0B72">
              <w:t>2016 год – 0</w:t>
            </w:r>
          </w:p>
          <w:p w:rsidR="00013F28" w:rsidRPr="00DD0B72" w:rsidRDefault="00013F28" w:rsidP="00DD0B72">
            <w:pPr>
              <w:widowControl w:val="0"/>
              <w:autoSpaceDE w:val="0"/>
              <w:autoSpaceDN w:val="0"/>
              <w:adjustRightInd w:val="0"/>
              <w:spacing w:after="0" w:line="240" w:lineRule="auto"/>
            </w:pPr>
            <w:r w:rsidRPr="00DD0B72">
              <w:t>2017 год – 0</w:t>
            </w:r>
          </w:p>
          <w:p w:rsidR="00013F28" w:rsidRPr="00DD0B72" w:rsidRDefault="00013F28" w:rsidP="00DD0B72">
            <w:pPr>
              <w:widowControl w:val="0"/>
              <w:autoSpaceDE w:val="0"/>
              <w:autoSpaceDN w:val="0"/>
              <w:adjustRightInd w:val="0"/>
              <w:spacing w:after="0" w:line="240" w:lineRule="auto"/>
            </w:pPr>
            <w:r w:rsidRPr="00DD0B72">
              <w:t>2018 год – 0</w:t>
            </w:r>
          </w:p>
          <w:p w:rsidR="00013F28" w:rsidRPr="00DD0B72" w:rsidRDefault="00013F28" w:rsidP="00DD0B72">
            <w:pPr>
              <w:widowControl w:val="0"/>
              <w:autoSpaceDE w:val="0"/>
              <w:autoSpaceDN w:val="0"/>
              <w:adjustRightInd w:val="0"/>
              <w:spacing w:after="0" w:line="240" w:lineRule="auto"/>
            </w:pPr>
            <w:r w:rsidRPr="00DD0B72">
              <w:t>2019 год – 0</w:t>
            </w:r>
          </w:p>
          <w:p w:rsidR="00013F28" w:rsidRPr="00DD0B72" w:rsidRDefault="00013F28" w:rsidP="00DD0B72">
            <w:pPr>
              <w:widowControl w:val="0"/>
              <w:autoSpaceDE w:val="0"/>
              <w:autoSpaceDN w:val="0"/>
              <w:adjustRightInd w:val="0"/>
              <w:spacing w:after="0" w:line="240" w:lineRule="auto"/>
            </w:pPr>
          </w:p>
        </w:tc>
        <w:tc>
          <w:tcPr>
            <w:tcW w:w="1701" w:type="dxa"/>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562"/>
        </w:trPr>
        <w:tc>
          <w:tcPr>
            <w:tcW w:w="4219" w:type="dxa"/>
          </w:tcPr>
          <w:p w:rsidR="00013F28" w:rsidRPr="00DD0B72" w:rsidRDefault="00013F28" w:rsidP="00DD0B72">
            <w:pPr>
              <w:pStyle w:val="ae"/>
              <w:spacing w:after="0" w:line="240" w:lineRule="auto"/>
              <w:ind w:left="0" w:right="-74"/>
              <w:rPr>
                <w:rFonts w:ascii="Times New Roman" w:eastAsia="Times New Roman" w:hAnsi="Times New Roman"/>
                <w:lang w:eastAsia="ru-RU"/>
              </w:rPr>
            </w:pPr>
            <w:r w:rsidRPr="00DD0B72">
              <w:rPr>
                <w:rFonts w:ascii="Times New Roman" w:eastAsia="Times New Roman" w:hAnsi="Times New Roman"/>
                <w:lang w:eastAsia="ru-RU"/>
              </w:rPr>
              <w:lastRenderedPageBreak/>
              <w:t xml:space="preserve">3.3. </w:t>
            </w:r>
            <w:r w:rsidRPr="00DD0B72">
              <w:rPr>
                <w:rFonts w:ascii="Times New Roman" w:eastAsia="Times New Roman" w:hAnsi="Times New Roman"/>
                <w:color w:val="000000"/>
                <w:lang w:eastAsia="ru-RU"/>
              </w:rPr>
              <w:t>Обеспечение работников администрации города Пущино средствами электронной подписи</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tcPr>
          <w:p w:rsidR="00013F28" w:rsidRPr="00DD0B72" w:rsidRDefault="00013F28" w:rsidP="00DD0B72">
            <w:pPr>
              <w:spacing w:after="0" w:line="240" w:lineRule="auto"/>
            </w:pPr>
            <w:r w:rsidRPr="00DD0B72">
              <w:t>ОСК = (ВКС + ЭИ) * АРМ, где:</w:t>
            </w:r>
          </w:p>
          <w:p w:rsidR="00013F28" w:rsidRPr="00DD0B72" w:rsidRDefault="00013F28" w:rsidP="00DD0B72">
            <w:pPr>
              <w:spacing w:after="0" w:line="240" w:lineRule="auto"/>
            </w:pPr>
            <w:r w:rsidRPr="00DD0B72">
              <w:t>ОСК - общая стоимость комплектов для работы в ИС</w:t>
            </w:r>
          </w:p>
          <w:p w:rsidR="00013F28" w:rsidRPr="00DD0B72" w:rsidRDefault="00013F28" w:rsidP="00DD0B72">
            <w:pPr>
              <w:spacing w:after="0" w:line="240" w:lineRule="auto"/>
            </w:pPr>
            <w:r w:rsidRPr="00DD0B72">
              <w:t>ВКС - стоимость выпуска квалифицированного сертификата</w:t>
            </w:r>
          </w:p>
          <w:p w:rsidR="00013F28" w:rsidRPr="00DD0B72" w:rsidRDefault="00013F28" w:rsidP="00DD0B72">
            <w:pPr>
              <w:spacing w:after="0" w:line="240" w:lineRule="auto"/>
            </w:pPr>
            <w:r w:rsidRPr="00DD0B72">
              <w:t>ЭИ - стоимость электронного идентификатора</w:t>
            </w:r>
          </w:p>
          <w:p w:rsidR="00013F28" w:rsidRPr="00DD0B72" w:rsidRDefault="00013F28" w:rsidP="00DD0B72">
            <w:pPr>
              <w:spacing w:after="0" w:line="240" w:lineRule="auto"/>
            </w:pPr>
            <w:r w:rsidRPr="00DD0B72">
              <w:t>АРМ - количество автоматизированных рабочих мест</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- 110,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18</w:t>
            </w:r>
          </w:p>
          <w:p w:rsidR="00013F28" w:rsidRPr="00DD0B72" w:rsidRDefault="00013F28" w:rsidP="00DD0B72">
            <w:pPr>
              <w:widowControl w:val="0"/>
              <w:autoSpaceDE w:val="0"/>
              <w:autoSpaceDN w:val="0"/>
              <w:adjustRightInd w:val="0"/>
              <w:spacing w:after="0" w:line="240" w:lineRule="auto"/>
            </w:pPr>
            <w:r w:rsidRPr="00DD0B72">
              <w:t>2016 год – 20</w:t>
            </w:r>
          </w:p>
          <w:p w:rsidR="00013F28" w:rsidRPr="00DD0B72" w:rsidRDefault="00013F28" w:rsidP="00DD0B72">
            <w:pPr>
              <w:widowControl w:val="0"/>
              <w:autoSpaceDE w:val="0"/>
              <w:autoSpaceDN w:val="0"/>
              <w:adjustRightInd w:val="0"/>
              <w:spacing w:after="0" w:line="240" w:lineRule="auto"/>
            </w:pPr>
            <w:r w:rsidRPr="00DD0B72">
              <w:t>2017 год – 22</w:t>
            </w:r>
          </w:p>
          <w:p w:rsidR="00013F28" w:rsidRPr="00DD0B72" w:rsidRDefault="00013F28" w:rsidP="00DD0B72">
            <w:pPr>
              <w:widowControl w:val="0"/>
              <w:autoSpaceDE w:val="0"/>
              <w:autoSpaceDN w:val="0"/>
              <w:adjustRightInd w:val="0"/>
              <w:spacing w:after="0" w:line="240" w:lineRule="auto"/>
            </w:pPr>
            <w:r w:rsidRPr="00DD0B72">
              <w:t>2018 год – 24</w:t>
            </w:r>
          </w:p>
          <w:p w:rsidR="00013F28" w:rsidRPr="00DD0B72" w:rsidRDefault="00013F28" w:rsidP="00DD0B72">
            <w:pPr>
              <w:widowControl w:val="0"/>
              <w:autoSpaceDE w:val="0"/>
              <w:autoSpaceDN w:val="0"/>
              <w:adjustRightInd w:val="0"/>
              <w:spacing w:after="0" w:line="240" w:lineRule="auto"/>
            </w:pPr>
            <w:r w:rsidRPr="00DD0B72">
              <w:t>2019 год – 26</w:t>
            </w:r>
          </w:p>
          <w:p w:rsidR="00013F28" w:rsidRPr="00DD0B72" w:rsidRDefault="00013F28" w:rsidP="00DD0B72">
            <w:pPr>
              <w:widowControl w:val="0"/>
              <w:autoSpaceDE w:val="0"/>
              <w:autoSpaceDN w:val="0"/>
              <w:adjustRightInd w:val="0"/>
              <w:spacing w:after="0" w:line="240" w:lineRule="auto"/>
            </w:pPr>
          </w:p>
        </w:tc>
        <w:tc>
          <w:tcPr>
            <w:tcW w:w="1701" w:type="dxa"/>
          </w:tcPr>
          <w:p w:rsidR="00013F28" w:rsidRPr="00DD0B72" w:rsidRDefault="00013F28" w:rsidP="0065638A">
            <w:pPr>
              <w:widowControl w:val="0"/>
              <w:autoSpaceDE w:val="0"/>
              <w:autoSpaceDN w:val="0"/>
              <w:adjustRightInd w:val="0"/>
              <w:spacing w:after="0" w:line="240" w:lineRule="auto"/>
              <w:jc w:val="center"/>
            </w:pPr>
          </w:p>
        </w:tc>
      </w:tr>
      <w:tr w:rsidR="0065638A" w:rsidRPr="00DD0B72" w:rsidTr="0065638A">
        <w:trPr>
          <w:trHeight w:val="562"/>
        </w:trPr>
        <w:tc>
          <w:tcPr>
            <w:tcW w:w="4219" w:type="dxa"/>
          </w:tcPr>
          <w:p w:rsidR="0065638A" w:rsidRPr="00DD0B72" w:rsidRDefault="0065638A" w:rsidP="00DD0B72">
            <w:pPr>
              <w:shd w:val="clear" w:color="auto" w:fill="FFFFFF"/>
              <w:autoSpaceDE w:val="0"/>
              <w:autoSpaceDN w:val="0"/>
              <w:adjustRightInd w:val="0"/>
              <w:spacing w:after="0" w:line="240" w:lineRule="auto"/>
            </w:pPr>
            <w:r w:rsidRPr="00DD0B72">
              <w:t xml:space="preserve">Задача 4.  </w:t>
            </w:r>
          </w:p>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rPr>
              <w:t>Внедрение систем электронного документооборота для обеспечения деятельности администрации города Пущино</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widowControl w:val="0"/>
              <w:autoSpaceDE w:val="0"/>
              <w:autoSpaceDN w:val="0"/>
              <w:adjustRightInd w:val="0"/>
              <w:spacing w:after="0" w:line="240" w:lineRule="auto"/>
              <w:jc w:val="center"/>
            </w:pPr>
          </w:p>
        </w:tc>
      </w:tr>
      <w:tr w:rsidR="0065638A" w:rsidRPr="00DD0B72" w:rsidTr="0065638A">
        <w:trPr>
          <w:trHeight w:val="562"/>
        </w:trPr>
        <w:tc>
          <w:tcPr>
            <w:tcW w:w="4219" w:type="dxa"/>
          </w:tcPr>
          <w:p w:rsidR="0065638A" w:rsidRPr="00DD0B72" w:rsidRDefault="0065638A" w:rsidP="00DD0B72">
            <w:pPr>
              <w:shd w:val="clear" w:color="auto" w:fill="FFFFFF"/>
              <w:autoSpaceDE w:val="0"/>
              <w:autoSpaceDN w:val="0"/>
              <w:adjustRightInd w:val="0"/>
              <w:spacing w:after="0" w:line="240" w:lineRule="auto"/>
              <w:rPr>
                <w:bCs/>
              </w:rPr>
            </w:pPr>
            <w:r w:rsidRPr="00DD0B72">
              <w:t>4.1. Внедрение и консультационная поддержка межведомственной системы электронного документооборота Московской области (МСЭД) в администрации города Пущино</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widowControl w:val="0"/>
              <w:autoSpaceDE w:val="0"/>
              <w:autoSpaceDN w:val="0"/>
              <w:adjustRightInd w:val="0"/>
              <w:spacing w:after="0" w:line="240" w:lineRule="auto"/>
              <w:jc w:val="center"/>
            </w:pPr>
          </w:p>
        </w:tc>
      </w:tr>
      <w:tr w:rsidR="00013F28" w:rsidRPr="00DD0B72" w:rsidTr="009D69B8">
        <w:trPr>
          <w:trHeight w:val="558"/>
        </w:trPr>
        <w:tc>
          <w:tcPr>
            <w:tcW w:w="4219" w:type="dxa"/>
            <w:vMerge w:val="restart"/>
          </w:tcPr>
          <w:p w:rsidR="00013F28" w:rsidRPr="00DD0B72" w:rsidRDefault="00013F28" w:rsidP="00DD0B72">
            <w:pPr>
              <w:shd w:val="clear" w:color="auto" w:fill="FFFFFF"/>
              <w:autoSpaceDE w:val="0"/>
              <w:autoSpaceDN w:val="0"/>
              <w:adjustRightInd w:val="0"/>
              <w:spacing w:after="0" w:line="240" w:lineRule="auto"/>
            </w:pPr>
            <w:r w:rsidRPr="00DD0B72">
              <w:t xml:space="preserve">Задача 5.  </w:t>
            </w:r>
          </w:p>
          <w:p w:rsidR="00013F28" w:rsidRPr="00DD0B72" w:rsidRDefault="00013F28" w:rsidP="00DD0B72">
            <w:pPr>
              <w:shd w:val="clear" w:color="auto" w:fill="FFFFFF"/>
              <w:autoSpaceDE w:val="0"/>
              <w:autoSpaceDN w:val="0"/>
              <w:adjustRightInd w:val="0"/>
              <w:spacing w:after="0" w:line="240" w:lineRule="auto"/>
            </w:pPr>
            <w:r w:rsidRPr="00DD0B72">
              <w:t xml:space="preserve">Создание, развитие и сопровождение муниципальных информационных </w:t>
            </w:r>
            <w:proofErr w:type="gramStart"/>
            <w:r w:rsidRPr="00DD0B72">
              <w:t>систем обеспечения деятельности администрации города</w:t>
            </w:r>
            <w:proofErr w:type="gramEnd"/>
            <w:r w:rsidRPr="00DD0B72">
              <w:t xml:space="preserve"> Пущино,</w:t>
            </w:r>
            <w:r w:rsidRPr="00DD0B72">
              <w:rPr>
                <w:color w:val="000000"/>
              </w:rPr>
              <w:t xml:space="preserve"> с учетом субсидии из бюджета Московской области </w:t>
            </w:r>
          </w:p>
          <w:p w:rsidR="00013F28" w:rsidRPr="00DD0B72" w:rsidRDefault="00013F28" w:rsidP="00DD0B72">
            <w:pPr>
              <w:pStyle w:val="ae"/>
              <w:spacing w:after="0" w:line="240" w:lineRule="auto"/>
              <w:ind w:left="0" w:right="-74"/>
              <w:rPr>
                <w:rFonts w:ascii="Times New Roman" w:hAnsi="Times New Roman"/>
                <w:bCs/>
              </w:rPr>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vMerge w:val="restart"/>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1050,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210</w:t>
            </w:r>
          </w:p>
          <w:p w:rsidR="00013F28" w:rsidRPr="00DD0B72" w:rsidRDefault="00013F28" w:rsidP="00DD0B72">
            <w:pPr>
              <w:widowControl w:val="0"/>
              <w:autoSpaceDE w:val="0"/>
              <w:autoSpaceDN w:val="0"/>
              <w:adjustRightInd w:val="0"/>
              <w:spacing w:after="0" w:line="240" w:lineRule="auto"/>
            </w:pPr>
            <w:r w:rsidRPr="00DD0B72">
              <w:t>2016 год – 210</w:t>
            </w:r>
          </w:p>
          <w:p w:rsidR="00013F28" w:rsidRPr="00DD0B72" w:rsidRDefault="00013F28" w:rsidP="00DD0B72">
            <w:pPr>
              <w:widowControl w:val="0"/>
              <w:autoSpaceDE w:val="0"/>
              <w:autoSpaceDN w:val="0"/>
              <w:adjustRightInd w:val="0"/>
              <w:spacing w:after="0" w:line="240" w:lineRule="auto"/>
            </w:pPr>
            <w:r w:rsidRPr="00DD0B72">
              <w:t>2017 год – 210</w:t>
            </w:r>
          </w:p>
          <w:p w:rsidR="00013F28" w:rsidRPr="00DD0B72" w:rsidRDefault="00013F28" w:rsidP="00DD0B72">
            <w:pPr>
              <w:widowControl w:val="0"/>
              <w:autoSpaceDE w:val="0"/>
              <w:autoSpaceDN w:val="0"/>
              <w:adjustRightInd w:val="0"/>
              <w:spacing w:after="0" w:line="240" w:lineRule="auto"/>
            </w:pPr>
            <w:r w:rsidRPr="00DD0B72">
              <w:t>2018 год – 210</w:t>
            </w:r>
          </w:p>
          <w:p w:rsidR="00013F28" w:rsidRPr="00DD0B72" w:rsidRDefault="00013F28" w:rsidP="00DD0B72">
            <w:pPr>
              <w:widowControl w:val="0"/>
              <w:autoSpaceDE w:val="0"/>
              <w:autoSpaceDN w:val="0"/>
              <w:adjustRightInd w:val="0"/>
              <w:spacing w:after="0" w:line="240" w:lineRule="auto"/>
            </w:pPr>
            <w:r w:rsidRPr="00DD0B72">
              <w:t>2019 год – 210</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035"/>
        </w:trPr>
        <w:tc>
          <w:tcPr>
            <w:tcW w:w="4219" w:type="dxa"/>
            <w:vMerge/>
          </w:tcPr>
          <w:p w:rsidR="00013F28" w:rsidRPr="00DD0B72" w:rsidRDefault="00013F28" w:rsidP="00DD0B72">
            <w:pPr>
              <w:shd w:val="clear" w:color="auto" w:fill="FFFFFF"/>
              <w:autoSpaceDE w:val="0"/>
              <w:autoSpaceDN w:val="0"/>
              <w:adjustRightInd w:val="0"/>
              <w:spacing w:after="0" w:line="240" w:lineRule="auto"/>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vMerge/>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316,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316</w:t>
            </w:r>
          </w:p>
          <w:p w:rsidR="00013F28" w:rsidRPr="00DD0B72" w:rsidRDefault="00013F28" w:rsidP="00DD0B72">
            <w:pPr>
              <w:widowControl w:val="0"/>
              <w:autoSpaceDE w:val="0"/>
              <w:autoSpaceDN w:val="0"/>
              <w:adjustRightInd w:val="0"/>
              <w:spacing w:after="0" w:line="240" w:lineRule="auto"/>
            </w:pPr>
            <w:r w:rsidRPr="00DD0B72">
              <w:t>2016 год – 0</w:t>
            </w:r>
          </w:p>
          <w:p w:rsidR="00013F28" w:rsidRPr="00DD0B72" w:rsidRDefault="00013F28" w:rsidP="00DD0B72">
            <w:pPr>
              <w:widowControl w:val="0"/>
              <w:autoSpaceDE w:val="0"/>
              <w:autoSpaceDN w:val="0"/>
              <w:adjustRightInd w:val="0"/>
              <w:spacing w:after="0" w:line="240" w:lineRule="auto"/>
            </w:pPr>
            <w:r w:rsidRPr="00DD0B72">
              <w:t>2017 год – 0</w:t>
            </w:r>
          </w:p>
          <w:p w:rsidR="00013F28" w:rsidRPr="00DD0B72" w:rsidRDefault="00013F28" w:rsidP="00DD0B72">
            <w:pPr>
              <w:widowControl w:val="0"/>
              <w:autoSpaceDE w:val="0"/>
              <w:autoSpaceDN w:val="0"/>
              <w:adjustRightInd w:val="0"/>
              <w:spacing w:after="0" w:line="240" w:lineRule="auto"/>
            </w:pPr>
            <w:r w:rsidRPr="00DD0B72">
              <w:t>2018 год – 0</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rPr>
              <w:t>5.1. Разработка и публикация первоочередных наборов открытых данных на официальном сайте администрации города Пущино</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widowControl w:val="0"/>
              <w:autoSpaceDE w:val="0"/>
              <w:autoSpaceDN w:val="0"/>
              <w:adjustRightInd w:val="0"/>
              <w:spacing w:after="0" w:line="240" w:lineRule="auto"/>
              <w:jc w:val="center"/>
            </w:pPr>
          </w:p>
        </w:tc>
      </w:tr>
      <w:tr w:rsidR="00013F28" w:rsidRPr="00DD0B72" w:rsidTr="009D69B8">
        <w:trPr>
          <w:trHeight w:val="825"/>
        </w:trPr>
        <w:tc>
          <w:tcPr>
            <w:tcW w:w="4219" w:type="dxa"/>
            <w:vMerge w:val="restart"/>
          </w:tcPr>
          <w:p w:rsidR="00013F28" w:rsidRPr="00DD0B72" w:rsidRDefault="00013F28" w:rsidP="00DD0B72">
            <w:pPr>
              <w:shd w:val="clear" w:color="auto" w:fill="FFFFFF"/>
              <w:autoSpaceDE w:val="0"/>
              <w:autoSpaceDN w:val="0"/>
              <w:adjustRightInd w:val="0"/>
              <w:spacing w:after="0" w:line="240" w:lineRule="auto"/>
              <w:rPr>
                <w:bCs/>
              </w:rPr>
            </w:pPr>
            <w:r w:rsidRPr="00DD0B72">
              <w:t xml:space="preserve">5.2. Разработка, развитие и техническая поддержка автоматизированной системы управления бюджетным процессом (АСУБП)  в администрации города Пущино, </w:t>
            </w:r>
            <w:r w:rsidRPr="00DD0B72">
              <w:rPr>
                <w:color w:val="000000"/>
              </w:rPr>
              <w:t xml:space="preserve">с учетом субсидии из бюджета Московской области </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tc>
        <w:tc>
          <w:tcPr>
            <w:tcW w:w="4252" w:type="dxa"/>
            <w:vMerge w:val="restart"/>
          </w:tcPr>
          <w:p w:rsidR="00013F28" w:rsidRPr="00DD0B72" w:rsidRDefault="00013F28" w:rsidP="00DD0B72">
            <w:pPr>
              <w:shd w:val="clear" w:color="auto" w:fill="FFFFFF"/>
              <w:autoSpaceDE w:val="0"/>
              <w:autoSpaceDN w:val="0"/>
              <w:adjustRightInd w:val="0"/>
              <w:spacing w:after="0" w:line="240" w:lineRule="auto"/>
            </w:pPr>
            <w:proofErr w:type="spellStart"/>
            <w:r w:rsidRPr="00DD0B72">
              <w:t>Ci</w:t>
            </w:r>
            <w:proofErr w:type="spellEnd"/>
            <w:r w:rsidRPr="00DD0B72">
              <w:t xml:space="preserve"> = (</w:t>
            </w:r>
            <w:proofErr w:type="spellStart"/>
            <w:r w:rsidRPr="00DD0B72">
              <w:t>Bучр</w:t>
            </w:r>
            <w:proofErr w:type="spellEnd"/>
            <w:r w:rsidRPr="00DD0B72">
              <w:t xml:space="preserve"> х </w:t>
            </w:r>
            <w:proofErr w:type="spellStart"/>
            <w:r w:rsidRPr="00DD0B72">
              <w:t>Ni</w:t>
            </w:r>
            <w:proofErr w:type="spellEnd"/>
            <w:r w:rsidRPr="00DD0B72">
              <w:t xml:space="preserve"> + </w:t>
            </w:r>
            <w:proofErr w:type="spellStart"/>
            <w:r w:rsidRPr="00DD0B72">
              <w:t>Вфо</w:t>
            </w:r>
            <w:proofErr w:type="spellEnd"/>
            <w:r w:rsidRPr="00DD0B72">
              <w:t>) х</w:t>
            </w:r>
            <w:proofErr w:type="gramStart"/>
            <w:r w:rsidRPr="00DD0B72">
              <w:t xml:space="preserve"> К</w:t>
            </w:r>
            <w:proofErr w:type="gramEnd"/>
            <w:r w:rsidRPr="00DD0B72">
              <w:t>, где:</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proofErr w:type="spellStart"/>
            <w:r w:rsidRPr="00DD0B72">
              <w:t>С</w:t>
            </w:r>
            <w:proofErr w:type="gramStart"/>
            <w:r w:rsidRPr="00DD0B72">
              <w:t>i</w:t>
            </w:r>
            <w:proofErr w:type="spellEnd"/>
            <w:proofErr w:type="gramEnd"/>
            <w:r w:rsidRPr="00DD0B72">
              <w:t xml:space="preserve"> – общий объем средств, необходимый для внедрения АСУБП в администрации города Пущино;</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proofErr w:type="spellStart"/>
            <w:r w:rsidRPr="00DD0B72">
              <w:t>Вучр</w:t>
            </w:r>
            <w:proofErr w:type="spellEnd"/>
            <w:r w:rsidRPr="00DD0B72">
              <w:t xml:space="preserve"> – стоимость внедрения АСУБП в администрации города Пущино;</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proofErr w:type="spellStart"/>
            <w:r w:rsidRPr="00DD0B72">
              <w:t>Ni</w:t>
            </w:r>
            <w:proofErr w:type="spellEnd"/>
            <w:r w:rsidRPr="00DD0B72">
              <w:t xml:space="preserve"> – количество АРМ в финансовом органе </w:t>
            </w:r>
            <w:r w:rsidRPr="00DD0B72">
              <w:lastRenderedPageBreak/>
              <w:t>администрации города Пущино;</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proofErr w:type="spellStart"/>
            <w:r w:rsidRPr="00DD0B72">
              <w:t>Вфо</w:t>
            </w:r>
            <w:proofErr w:type="spellEnd"/>
            <w:r w:rsidRPr="00DD0B72">
              <w:t xml:space="preserve"> – стоимость внедрения АСУБП в финансовом органе администрации города Пущино, которая рассчитывается по формуле </w:t>
            </w:r>
            <w:proofErr w:type="spellStart"/>
            <w:r w:rsidRPr="00DD0B72">
              <w:t>Вфо</w:t>
            </w:r>
            <w:proofErr w:type="spellEnd"/>
            <w:r w:rsidRPr="00DD0B72">
              <w:t>= (</w:t>
            </w:r>
            <w:proofErr w:type="spellStart"/>
            <w:r w:rsidRPr="00DD0B72">
              <w:t>Вучр×Ni</w:t>
            </w:r>
            <w:proofErr w:type="spellEnd"/>
            <w:r w:rsidRPr="00DD0B72">
              <w:t>)×</w:t>
            </w:r>
            <w:proofErr w:type="spellStart"/>
            <w:r w:rsidRPr="00DD0B72">
              <w:t>Квфо</w:t>
            </w:r>
            <w:proofErr w:type="spellEnd"/>
            <w:r w:rsidRPr="00DD0B72">
              <w:t>;</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proofErr w:type="spellStart"/>
            <w:r w:rsidRPr="00DD0B72">
              <w:t>Квфо</w:t>
            </w:r>
            <w:proofErr w:type="spellEnd"/>
            <w:r w:rsidRPr="00DD0B72">
              <w:t xml:space="preserve"> – средневзвешенное значение удельной величины расходов на внедрение АСУБП в финансовом органе администрации города Пущино, равное 0,1;</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r w:rsidRPr="00DD0B72">
              <w:t xml:space="preserve">К – корректирующий </w:t>
            </w:r>
          </w:p>
          <w:p w:rsidR="00013F28" w:rsidRPr="00DD0B72" w:rsidRDefault="00013F28" w:rsidP="00DD0B72">
            <w:pPr>
              <w:widowControl w:val="0"/>
              <w:shd w:val="clear" w:color="auto" w:fill="FFFFFF"/>
              <w:autoSpaceDE w:val="0"/>
              <w:autoSpaceDN w:val="0"/>
              <w:adjustRightInd w:val="0"/>
              <w:spacing w:after="0" w:line="240" w:lineRule="auto"/>
              <w:ind w:firstLine="34"/>
              <w:jc w:val="both"/>
            </w:pPr>
            <w:r w:rsidRPr="00DD0B72">
              <w:t xml:space="preserve"> коэффициент, определяемый исходя из уровня бюджетной обеспеченности муниципального образования Московской области на соответствующий финансовый год, и составляющий в 2014 году 0,6</w:t>
            </w:r>
          </w:p>
        </w:tc>
        <w:tc>
          <w:tcPr>
            <w:tcW w:w="3969" w:type="dxa"/>
          </w:tcPr>
          <w:p w:rsidR="00013F28" w:rsidRPr="00DD0B72" w:rsidRDefault="00013F28" w:rsidP="00DD0B72">
            <w:pPr>
              <w:widowControl w:val="0"/>
              <w:autoSpaceDE w:val="0"/>
              <w:autoSpaceDN w:val="0"/>
              <w:adjustRightInd w:val="0"/>
              <w:spacing w:after="0" w:line="240" w:lineRule="auto"/>
            </w:pPr>
            <w:r w:rsidRPr="00DD0B72">
              <w:lastRenderedPageBreak/>
              <w:t>Бюджет городского округа Пущино (тыс. руб.): Всего – 1050,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210</w:t>
            </w:r>
          </w:p>
          <w:p w:rsidR="00013F28" w:rsidRPr="00DD0B72" w:rsidRDefault="00013F28" w:rsidP="00DD0B72">
            <w:pPr>
              <w:widowControl w:val="0"/>
              <w:autoSpaceDE w:val="0"/>
              <w:autoSpaceDN w:val="0"/>
              <w:adjustRightInd w:val="0"/>
              <w:spacing w:after="0" w:line="240" w:lineRule="auto"/>
            </w:pPr>
            <w:r w:rsidRPr="00DD0B72">
              <w:t>2016 год -  210</w:t>
            </w:r>
          </w:p>
          <w:p w:rsidR="00013F28" w:rsidRPr="00DD0B72" w:rsidRDefault="00013F28" w:rsidP="00DD0B72">
            <w:pPr>
              <w:widowControl w:val="0"/>
              <w:autoSpaceDE w:val="0"/>
              <w:autoSpaceDN w:val="0"/>
              <w:adjustRightInd w:val="0"/>
              <w:spacing w:after="0" w:line="240" w:lineRule="auto"/>
            </w:pPr>
            <w:r w:rsidRPr="00DD0B72">
              <w:t>2017 год -  210</w:t>
            </w:r>
          </w:p>
          <w:p w:rsidR="00013F28" w:rsidRPr="00DD0B72" w:rsidRDefault="00013F28" w:rsidP="00DD0B72">
            <w:pPr>
              <w:widowControl w:val="0"/>
              <w:autoSpaceDE w:val="0"/>
              <w:autoSpaceDN w:val="0"/>
              <w:adjustRightInd w:val="0"/>
              <w:spacing w:after="0" w:line="240" w:lineRule="auto"/>
            </w:pPr>
            <w:r w:rsidRPr="00DD0B72">
              <w:t>2018 год -  210</w:t>
            </w:r>
          </w:p>
          <w:p w:rsidR="00013F28" w:rsidRPr="00DD0B72" w:rsidRDefault="00013F28" w:rsidP="00DD0B72">
            <w:pPr>
              <w:widowControl w:val="0"/>
              <w:autoSpaceDE w:val="0"/>
              <w:autoSpaceDN w:val="0"/>
              <w:adjustRightInd w:val="0"/>
              <w:spacing w:after="0" w:line="240" w:lineRule="auto"/>
            </w:pPr>
            <w:r w:rsidRPr="00DD0B72">
              <w:t>2019 год -  210</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825"/>
        </w:trPr>
        <w:tc>
          <w:tcPr>
            <w:tcW w:w="4219" w:type="dxa"/>
            <w:vMerge/>
          </w:tcPr>
          <w:p w:rsidR="00013F28" w:rsidRPr="00DD0B72" w:rsidRDefault="00013F28" w:rsidP="00DD0B72">
            <w:pPr>
              <w:shd w:val="clear" w:color="auto" w:fill="FFFFFF"/>
              <w:autoSpaceDE w:val="0"/>
              <w:autoSpaceDN w:val="0"/>
              <w:adjustRightInd w:val="0"/>
              <w:spacing w:after="0" w:line="240" w:lineRule="auto"/>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vMerge/>
          </w:tcPr>
          <w:p w:rsidR="00013F28" w:rsidRPr="00DD0B72" w:rsidRDefault="00013F28" w:rsidP="00DD0B72">
            <w:pPr>
              <w:spacing w:after="0" w:line="240" w:lineRule="auto"/>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316,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316</w:t>
            </w:r>
          </w:p>
          <w:p w:rsidR="00013F28" w:rsidRPr="00DD0B72" w:rsidRDefault="00013F28" w:rsidP="00DD0B72">
            <w:pPr>
              <w:widowControl w:val="0"/>
              <w:autoSpaceDE w:val="0"/>
              <w:autoSpaceDN w:val="0"/>
              <w:adjustRightInd w:val="0"/>
              <w:spacing w:after="0" w:line="240" w:lineRule="auto"/>
            </w:pPr>
            <w:r w:rsidRPr="00DD0B72">
              <w:t>2016 год – 0</w:t>
            </w:r>
          </w:p>
          <w:p w:rsidR="00013F28" w:rsidRPr="00DD0B72" w:rsidRDefault="00013F28" w:rsidP="00DD0B72">
            <w:pPr>
              <w:widowControl w:val="0"/>
              <w:autoSpaceDE w:val="0"/>
              <w:autoSpaceDN w:val="0"/>
              <w:adjustRightInd w:val="0"/>
              <w:spacing w:after="0" w:line="240" w:lineRule="auto"/>
            </w:pPr>
            <w:r w:rsidRPr="00DD0B72">
              <w:t>2017 год – 0</w:t>
            </w:r>
          </w:p>
          <w:p w:rsidR="00013F28" w:rsidRPr="00DD0B72" w:rsidRDefault="00013F28" w:rsidP="00DD0B72">
            <w:pPr>
              <w:widowControl w:val="0"/>
              <w:autoSpaceDE w:val="0"/>
              <w:autoSpaceDN w:val="0"/>
              <w:adjustRightInd w:val="0"/>
              <w:spacing w:after="0" w:line="240" w:lineRule="auto"/>
            </w:pPr>
            <w:r w:rsidRPr="00DD0B72">
              <w:t>2018 год – 0</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65638A" w:rsidRPr="00DD0B72" w:rsidTr="0065638A">
        <w:trPr>
          <w:trHeight w:val="562"/>
        </w:trPr>
        <w:tc>
          <w:tcPr>
            <w:tcW w:w="4219" w:type="dxa"/>
          </w:tcPr>
          <w:p w:rsidR="0065638A" w:rsidRPr="00DD0B72" w:rsidRDefault="0065638A" w:rsidP="00DD0B72">
            <w:pPr>
              <w:shd w:val="clear" w:color="auto" w:fill="FFFFFF"/>
              <w:autoSpaceDE w:val="0"/>
              <w:autoSpaceDN w:val="0"/>
              <w:adjustRightInd w:val="0"/>
              <w:spacing w:after="0" w:line="240" w:lineRule="auto"/>
              <w:rPr>
                <w:color w:val="000000"/>
              </w:rPr>
            </w:pPr>
            <w:r w:rsidRPr="00DD0B72">
              <w:rPr>
                <w:color w:val="000000"/>
              </w:rPr>
              <w:lastRenderedPageBreak/>
              <w:t xml:space="preserve">Задача 6.  </w:t>
            </w:r>
          </w:p>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color w:val="000000"/>
              </w:rPr>
              <w:t>Подключение администрации города Пущино  к инфраструктуре электронного правительства Московской области</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spacing w:line="240" w:lineRule="auto"/>
              <w:jc w:val="center"/>
            </w:pP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color w:val="000000"/>
              </w:rPr>
              <w:t>6.1. Перевод уникальных муниципальных услуг в электронный вид на РПГУ МО</w:t>
            </w:r>
          </w:p>
        </w:tc>
        <w:tc>
          <w:tcPr>
            <w:tcW w:w="10064" w:type="dxa"/>
            <w:gridSpan w:val="3"/>
          </w:tcPr>
          <w:p w:rsidR="0065638A" w:rsidRPr="00B458A7" w:rsidRDefault="0065638A" w:rsidP="00B458A7">
            <w:pPr>
              <w:widowControl w:val="0"/>
              <w:autoSpaceDE w:val="0"/>
              <w:autoSpaceDN w:val="0"/>
              <w:adjustRightInd w:val="0"/>
              <w:spacing w:after="0" w:line="240" w:lineRule="auto"/>
              <w:rPr>
                <w:color w:val="FF0000"/>
              </w:rPr>
            </w:pPr>
            <w:r w:rsidRPr="00B458A7">
              <w:t>В пределах средств, предусмотренных на обеспечение деятельности администрации города Пущино</w:t>
            </w:r>
            <w:r w:rsidRPr="00B458A7">
              <w:rPr>
                <w:color w:val="FF0000"/>
              </w:rPr>
              <w:t xml:space="preserve"> </w:t>
            </w:r>
          </w:p>
        </w:tc>
        <w:tc>
          <w:tcPr>
            <w:tcW w:w="1701" w:type="dxa"/>
          </w:tcPr>
          <w:p w:rsidR="0065638A" w:rsidRPr="00DD0B72" w:rsidRDefault="0065638A" w:rsidP="0065638A">
            <w:pPr>
              <w:spacing w:line="240" w:lineRule="auto"/>
              <w:jc w:val="center"/>
            </w:pP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color w:val="000000"/>
              </w:rPr>
              <w:t>6.2.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w:t>
            </w:r>
          </w:p>
        </w:tc>
        <w:tc>
          <w:tcPr>
            <w:tcW w:w="10064" w:type="dxa"/>
            <w:gridSpan w:val="3"/>
          </w:tcPr>
          <w:p w:rsidR="0065638A" w:rsidRDefault="0065638A">
            <w:r w:rsidRPr="009B05DB">
              <w:t>В пределах средств, предусмотренных на обеспечение деятельности администрации города Пущино</w:t>
            </w:r>
            <w:r w:rsidRPr="009B05DB">
              <w:rPr>
                <w:color w:val="FF0000"/>
              </w:rPr>
              <w:t xml:space="preserve"> </w:t>
            </w:r>
          </w:p>
        </w:tc>
        <w:tc>
          <w:tcPr>
            <w:tcW w:w="1701" w:type="dxa"/>
          </w:tcPr>
          <w:p w:rsidR="0065638A" w:rsidRDefault="0065638A" w:rsidP="0065638A">
            <w:pPr>
              <w:jc w:val="center"/>
            </w:pPr>
          </w:p>
        </w:tc>
      </w:tr>
      <w:tr w:rsidR="0065638A" w:rsidRPr="00DD0B72" w:rsidTr="0065638A">
        <w:trPr>
          <w:trHeight w:val="562"/>
        </w:trPr>
        <w:tc>
          <w:tcPr>
            <w:tcW w:w="4219" w:type="dxa"/>
          </w:tcPr>
          <w:p w:rsidR="0065638A" w:rsidRPr="00DD0B72" w:rsidRDefault="0065638A" w:rsidP="00DD0B72">
            <w:pPr>
              <w:widowControl w:val="0"/>
              <w:autoSpaceDE w:val="0"/>
              <w:autoSpaceDN w:val="0"/>
              <w:adjustRightInd w:val="0"/>
              <w:spacing w:after="0" w:line="240" w:lineRule="auto"/>
              <w:rPr>
                <w:color w:val="000000"/>
              </w:rPr>
            </w:pPr>
            <w:r w:rsidRPr="00DD0B72">
              <w:rPr>
                <w:color w:val="000000"/>
              </w:rPr>
              <w:t xml:space="preserve">Задача 7.  </w:t>
            </w:r>
          </w:p>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color w:val="000000"/>
              </w:rPr>
              <w:t>Внедрение отраслевых сегментов РГИС МО на уровне муниципальных образований</w:t>
            </w:r>
          </w:p>
        </w:tc>
        <w:tc>
          <w:tcPr>
            <w:tcW w:w="10064" w:type="dxa"/>
            <w:gridSpan w:val="3"/>
          </w:tcPr>
          <w:p w:rsidR="0065638A" w:rsidRDefault="0065638A">
            <w:r w:rsidRPr="009B05DB">
              <w:t>В пределах средств, предусмотренных на обеспечение деятельности администрации города Пущино</w:t>
            </w:r>
            <w:r w:rsidRPr="009B05DB">
              <w:rPr>
                <w:color w:val="FF0000"/>
              </w:rPr>
              <w:t xml:space="preserve"> </w:t>
            </w:r>
          </w:p>
        </w:tc>
        <w:tc>
          <w:tcPr>
            <w:tcW w:w="1701" w:type="dxa"/>
          </w:tcPr>
          <w:p w:rsidR="0065638A" w:rsidRDefault="0065638A" w:rsidP="0065638A">
            <w:pPr>
              <w:jc w:val="center"/>
            </w:pPr>
          </w:p>
        </w:tc>
      </w:tr>
      <w:tr w:rsidR="0065638A" w:rsidRPr="00DD0B72" w:rsidTr="0065638A">
        <w:trPr>
          <w:trHeight w:val="562"/>
        </w:trPr>
        <w:tc>
          <w:tcPr>
            <w:tcW w:w="4219" w:type="dxa"/>
          </w:tcPr>
          <w:p w:rsidR="0065638A" w:rsidRPr="00DD0B72" w:rsidRDefault="0065638A" w:rsidP="00DD0B72">
            <w:pPr>
              <w:pStyle w:val="ae"/>
              <w:spacing w:after="0" w:line="240" w:lineRule="auto"/>
              <w:ind w:left="0" w:right="-74"/>
              <w:rPr>
                <w:rFonts w:ascii="Times New Roman" w:hAnsi="Times New Roman"/>
                <w:bCs/>
              </w:rPr>
            </w:pPr>
            <w:r w:rsidRPr="00DD0B72">
              <w:rPr>
                <w:rFonts w:ascii="Times New Roman" w:hAnsi="Times New Roman"/>
                <w:color w:val="000000"/>
              </w:rPr>
              <w:t>7.1. Внедрение и консультационная поддержка отраслевых сегментов РГИС МО на уровне муниципальных образований</w:t>
            </w:r>
          </w:p>
        </w:tc>
        <w:tc>
          <w:tcPr>
            <w:tcW w:w="10064" w:type="dxa"/>
            <w:gridSpan w:val="3"/>
          </w:tcPr>
          <w:p w:rsidR="0065638A" w:rsidRDefault="0065638A">
            <w:r w:rsidRPr="009B05DB">
              <w:t>В пределах средств, предусмотренных на обеспечение деятельности администрации города Пущино</w:t>
            </w:r>
            <w:r w:rsidRPr="009B05DB">
              <w:rPr>
                <w:color w:val="FF0000"/>
              </w:rPr>
              <w:t xml:space="preserve"> </w:t>
            </w:r>
          </w:p>
        </w:tc>
        <w:tc>
          <w:tcPr>
            <w:tcW w:w="1701" w:type="dxa"/>
          </w:tcPr>
          <w:p w:rsidR="0065638A" w:rsidRDefault="0065638A" w:rsidP="0065638A">
            <w:pPr>
              <w:jc w:val="center"/>
            </w:pPr>
          </w:p>
        </w:tc>
      </w:tr>
      <w:tr w:rsidR="00013F28" w:rsidRPr="00DD0B72" w:rsidTr="009D69B8">
        <w:trPr>
          <w:trHeight w:val="1651"/>
        </w:trPr>
        <w:tc>
          <w:tcPr>
            <w:tcW w:w="4219" w:type="dxa"/>
            <w:vMerge w:val="restart"/>
          </w:tcPr>
          <w:p w:rsidR="00013F28" w:rsidRPr="00DD0B72" w:rsidRDefault="00013F28" w:rsidP="00DD0B72">
            <w:pPr>
              <w:shd w:val="clear" w:color="auto" w:fill="FFFFFF"/>
              <w:autoSpaceDE w:val="0"/>
              <w:autoSpaceDN w:val="0"/>
              <w:adjustRightInd w:val="0"/>
              <w:spacing w:after="0" w:line="240" w:lineRule="auto"/>
            </w:pPr>
            <w:r w:rsidRPr="00DD0B72">
              <w:t xml:space="preserve">Задача 8.   </w:t>
            </w:r>
          </w:p>
          <w:p w:rsidR="00013F28" w:rsidRPr="00DD0B72" w:rsidRDefault="00013F28" w:rsidP="00DD0B72">
            <w:pPr>
              <w:shd w:val="clear" w:color="auto" w:fill="FFFFFF"/>
              <w:autoSpaceDE w:val="0"/>
              <w:autoSpaceDN w:val="0"/>
              <w:adjustRightInd w:val="0"/>
              <w:spacing w:after="0" w:line="240" w:lineRule="auto"/>
            </w:pPr>
            <w:r w:rsidRPr="00DD0B72">
              <w:t>Внедрение информационно-коммуникационных технологий (ИКТ) в систему дошкольного, начального общего, основного общего и среднего общего образования городского округа Пущино,</w:t>
            </w:r>
            <w:r w:rsidRPr="00DD0B72">
              <w:rPr>
                <w:color w:val="000000"/>
              </w:rPr>
              <w:t xml:space="preserve"> с учетом субсидии из бюджета Московской области</w:t>
            </w:r>
          </w:p>
          <w:p w:rsidR="00013F28" w:rsidRPr="00DD0B72" w:rsidRDefault="00013F28" w:rsidP="00DD0B72">
            <w:pPr>
              <w:spacing w:after="0" w:line="240" w:lineRule="auto"/>
              <w:ind w:left="-74" w:right="-74"/>
              <w:rPr>
                <w:bCs/>
              </w:rPr>
            </w:pPr>
          </w:p>
        </w:tc>
        <w:tc>
          <w:tcPr>
            <w:tcW w:w="1843" w:type="dxa"/>
          </w:tcPr>
          <w:p w:rsidR="00013F28" w:rsidRPr="00DD0B72" w:rsidRDefault="00013F28" w:rsidP="00DD0B72">
            <w:pPr>
              <w:widowControl w:val="0"/>
              <w:autoSpaceDE w:val="0"/>
              <w:autoSpaceDN w:val="0"/>
              <w:adjustRightInd w:val="0"/>
              <w:spacing w:after="0" w:line="240" w:lineRule="auto"/>
            </w:pPr>
            <w:r w:rsidRPr="00DD0B72">
              <w:lastRenderedPageBreak/>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vMerge w:val="restart"/>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3167*</w:t>
            </w:r>
            <w:r w:rsidR="00172E73">
              <w:t>*</w:t>
            </w:r>
            <w:r w:rsidRPr="00DD0B72">
              <w:t>,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520</w:t>
            </w:r>
          </w:p>
          <w:p w:rsidR="00013F28" w:rsidRPr="00DD0B72" w:rsidRDefault="00013F28" w:rsidP="00DD0B72">
            <w:pPr>
              <w:widowControl w:val="0"/>
              <w:autoSpaceDE w:val="0"/>
              <w:autoSpaceDN w:val="0"/>
              <w:adjustRightInd w:val="0"/>
              <w:spacing w:after="0" w:line="240" w:lineRule="auto"/>
            </w:pPr>
            <w:r w:rsidRPr="00DD0B72">
              <w:t>2016 год - 520</w:t>
            </w:r>
          </w:p>
          <w:p w:rsidR="00013F28" w:rsidRPr="00DD0B72" w:rsidRDefault="00013F28" w:rsidP="00DD0B72">
            <w:pPr>
              <w:widowControl w:val="0"/>
              <w:autoSpaceDE w:val="0"/>
              <w:autoSpaceDN w:val="0"/>
              <w:adjustRightInd w:val="0"/>
              <w:spacing w:after="0" w:line="240" w:lineRule="auto"/>
            </w:pPr>
            <w:r w:rsidRPr="00DD0B72">
              <w:t>2017 год - 520</w:t>
            </w:r>
          </w:p>
          <w:p w:rsidR="00013F28" w:rsidRPr="00DD0B72" w:rsidRDefault="00013F28" w:rsidP="00DD0B72">
            <w:pPr>
              <w:widowControl w:val="0"/>
              <w:autoSpaceDE w:val="0"/>
              <w:autoSpaceDN w:val="0"/>
              <w:adjustRightInd w:val="0"/>
              <w:spacing w:after="0" w:line="240" w:lineRule="auto"/>
            </w:pPr>
            <w:r w:rsidRPr="00DD0B72">
              <w:t>2018 год - 1285</w:t>
            </w:r>
          </w:p>
          <w:p w:rsidR="00013F28" w:rsidRPr="00DD0B72" w:rsidRDefault="00013F28" w:rsidP="00DD0B72">
            <w:pPr>
              <w:widowControl w:val="0"/>
              <w:autoSpaceDE w:val="0"/>
              <w:autoSpaceDN w:val="0"/>
              <w:adjustRightInd w:val="0"/>
              <w:spacing w:after="0" w:line="240" w:lineRule="auto"/>
            </w:pPr>
            <w:r w:rsidRPr="00DD0B72">
              <w:t xml:space="preserve">2019 год </w:t>
            </w:r>
            <w:r w:rsidR="00172E73">
              <w:t>–</w:t>
            </w:r>
            <w:r w:rsidRPr="00DD0B72">
              <w:t xml:space="preserve"> 322</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675"/>
        </w:trPr>
        <w:tc>
          <w:tcPr>
            <w:tcW w:w="4219" w:type="dxa"/>
            <w:vMerge/>
          </w:tcPr>
          <w:p w:rsidR="00013F28" w:rsidRPr="00DD0B72" w:rsidRDefault="00013F28" w:rsidP="00DD0B72">
            <w:pPr>
              <w:shd w:val="clear" w:color="auto" w:fill="FFFFFF"/>
              <w:autoSpaceDE w:val="0"/>
              <w:autoSpaceDN w:val="0"/>
              <w:adjustRightInd w:val="0"/>
              <w:spacing w:after="0" w:line="240" w:lineRule="auto"/>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vMerge/>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1498*</w:t>
            </w:r>
            <w:r w:rsidR="00172E73">
              <w:t>*</w:t>
            </w:r>
            <w:r w:rsidRPr="00DD0B72">
              <w:t>,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- 349</w:t>
            </w:r>
          </w:p>
          <w:p w:rsidR="00013F28" w:rsidRPr="00DD0B72" w:rsidRDefault="00013F28" w:rsidP="00DD0B72">
            <w:pPr>
              <w:widowControl w:val="0"/>
              <w:autoSpaceDE w:val="0"/>
              <w:autoSpaceDN w:val="0"/>
              <w:adjustRightInd w:val="0"/>
              <w:spacing w:after="0" w:line="240" w:lineRule="auto"/>
            </w:pPr>
            <w:r w:rsidRPr="00DD0B72">
              <w:t>2016 год - 349</w:t>
            </w:r>
          </w:p>
          <w:p w:rsidR="00013F28" w:rsidRPr="00DD0B72" w:rsidRDefault="00013F28" w:rsidP="00DD0B72">
            <w:pPr>
              <w:widowControl w:val="0"/>
              <w:autoSpaceDE w:val="0"/>
              <w:autoSpaceDN w:val="0"/>
              <w:adjustRightInd w:val="0"/>
              <w:spacing w:after="0" w:line="240" w:lineRule="auto"/>
            </w:pPr>
            <w:r w:rsidRPr="00DD0B72">
              <w:t>2017 год - 349</w:t>
            </w:r>
          </w:p>
          <w:p w:rsidR="00013F28" w:rsidRPr="00DD0B72" w:rsidRDefault="00013F28" w:rsidP="00DD0B72">
            <w:pPr>
              <w:widowControl w:val="0"/>
              <w:autoSpaceDE w:val="0"/>
              <w:autoSpaceDN w:val="0"/>
              <w:adjustRightInd w:val="0"/>
              <w:spacing w:after="0" w:line="240" w:lineRule="auto"/>
            </w:pPr>
            <w:r w:rsidRPr="00DD0B72">
              <w:t>2018 год - 349</w:t>
            </w:r>
          </w:p>
          <w:p w:rsidR="00013F28" w:rsidRPr="00DD0B72" w:rsidRDefault="00013F28" w:rsidP="00717D74">
            <w:pPr>
              <w:widowControl w:val="0"/>
              <w:autoSpaceDE w:val="0"/>
              <w:autoSpaceDN w:val="0"/>
              <w:adjustRightInd w:val="0"/>
              <w:spacing w:after="0" w:line="240" w:lineRule="auto"/>
            </w:pPr>
            <w:r w:rsidRPr="00DD0B72">
              <w:t>2019 год - 102</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699"/>
        </w:trPr>
        <w:tc>
          <w:tcPr>
            <w:tcW w:w="4219" w:type="dxa"/>
            <w:vMerge/>
          </w:tcPr>
          <w:p w:rsidR="00013F28" w:rsidRPr="00DD0B72" w:rsidRDefault="00013F28" w:rsidP="00DD0B72">
            <w:pPr>
              <w:shd w:val="clear" w:color="auto" w:fill="FFFFFF"/>
              <w:autoSpaceDE w:val="0"/>
              <w:autoSpaceDN w:val="0"/>
              <w:adjustRightInd w:val="0"/>
              <w:spacing w:after="0" w:line="240" w:lineRule="auto"/>
            </w:pPr>
          </w:p>
        </w:tc>
        <w:tc>
          <w:tcPr>
            <w:tcW w:w="1843" w:type="dxa"/>
          </w:tcPr>
          <w:p w:rsidR="00013F28" w:rsidRPr="00DD0B72" w:rsidRDefault="00013F28" w:rsidP="00DD0B72">
            <w:pPr>
              <w:widowControl w:val="0"/>
              <w:autoSpaceDE w:val="0"/>
              <w:autoSpaceDN w:val="0"/>
              <w:adjustRightInd w:val="0"/>
              <w:spacing w:after="0" w:line="240" w:lineRule="auto"/>
            </w:pPr>
            <w:r w:rsidRPr="00DD0B72">
              <w:t>Внебюджетные источники</w:t>
            </w:r>
          </w:p>
        </w:tc>
        <w:tc>
          <w:tcPr>
            <w:tcW w:w="4252" w:type="dxa"/>
            <w:vMerge/>
          </w:tcPr>
          <w:p w:rsidR="00013F28" w:rsidRPr="00DD0B72" w:rsidRDefault="00013F28" w:rsidP="00DD0B72">
            <w:pPr>
              <w:spacing w:after="0" w:line="240" w:lineRule="auto"/>
              <w:jc w:val="both"/>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Внебюджетные источники (тыс. руб.): Всего - 300,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- 60</w:t>
            </w:r>
          </w:p>
          <w:p w:rsidR="00013F28" w:rsidRPr="00DD0B72" w:rsidRDefault="00013F28" w:rsidP="00DD0B72">
            <w:pPr>
              <w:widowControl w:val="0"/>
              <w:autoSpaceDE w:val="0"/>
              <w:autoSpaceDN w:val="0"/>
              <w:adjustRightInd w:val="0"/>
              <w:spacing w:after="0" w:line="240" w:lineRule="auto"/>
            </w:pPr>
            <w:r w:rsidRPr="00DD0B72">
              <w:t>2016 год - 60</w:t>
            </w:r>
          </w:p>
          <w:p w:rsidR="00013F28" w:rsidRPr="00DD0B72" w:rsidRDefault="00013F28" w:rsidP="00DD0B72">
            <w:pPr>
              <w:widowControl w:val="0"/>
              <w:autoSpaceDE w:val="0"/>
              <w:autoSpaceDN w:val="0"/>
              <w:adjustRightInd w:val="0"/>
              <w:spacing w:after="0" w:line="240" w:lineRule="auto"/>
            </w:pPr>
            <w:r w:rsidRPr="00DD0B72">
              <w:t>2017 год - 60</w:t>
            </w:r>
          </w:p>
          <w:p w:rsidR="00013F28" w:rsidRPr="00DD0B72" w:rsidRDefault="00013F28" w:rsidP="00DD0B72">
            <w:pPr>
              <w:widowControl w:val="0"/>
              <w:autoSpaceDE w:val="0"/>
              <w:autoSpaceDN w:val="0"/>
              <w:adjustRightInd w:val="0"/>
              <w:spacing w:after="0" w:line="240" w:lineRule="auto"/>
            </w:pPr>
            <w:r w:rsidRPr="00DD0B72">
              <w:t>2018 год - 60</w:t>
            </w:r>
          </w:p>
          <w:p w:rsidR="00013F28" w:rsidRPr="00DD0B72" w:rsidRDefault="00013F28" w:rsidP="00DD0B72">
            <w:pPr>
              <w:widowControl w:val="0"/>
              <w:autoSpaceDE w:val="0"/>
              <w:autoSpaceDN w:val="0"/>
              <w:adjustRightInd w:val="0"/>
              <w:spacing w:after="0" w:line="240" w:lineRule="auto"/>
            </w:pPr>
            <w:r w:rsidRPr="00DD0B72">
              <w:t>2019 год - 60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553"/>
        </w:trPr>
        <w:tc>
          <w:tcPr>
            <w:tcW w:w="4219" w:type="dxa"/>
            <w:vMerge w:val="restart"/>
          </w:tcPr>
          <w:p w:rsidR="00013F28" w:rsidRPr="00DD0B72" w:rsidRDefault="00013F28" w:rsidP="00DD0B72">
            <w:pPr>
              <w:pStyle w:val="ae"/>
              <w:spacing w:after="0" w:line="240" w:lineRule="auto"/>
              <w:ind w:left="0" w:right="-74"/>
              <w:rPr>
                <w:rFonts w:ascii="Times New Roman" w:hAnsi="Times New Roman"/>
                <w:bCs/>
              </w:rPr>
            </w:pPr>
            <w:r w:rsidRPr="00DD0B72">
              <w:rPr>
                <w:rFonts w:ascii="Times New Roman" w:hAnsi="Times New Roman"/>
                <w:bCs/>
              </w:rPr>
              <w:t>8.1.</w:t>
            </w:r>
            <w:r w:rsidRPr="00DD0B72">
              <w:rPr>
                <w:rFonts w:ascii="Times New Roman" w:hAnsi="Times New Roman"/>
              </w:rPr>
              <w:t xml:space="preserve"> </w:t>
            </w:r>
            <w:r w:rsidRPr="00DD0B72">
              <w:rPr>
                <w:rFonts w:ascii="Times New Roman" w:eastAsia="Times New Roman" w:hAnsi="Times New Roman"/>
                <w:lang w:eastAsia="ru-RU"/>
              </w:rPr>
              <w:t>Обеспечение общеобразовательных учреждений доступом в сеть Интернет в соответствии с требованиями, с учетом субсидии из бюджета Московской области</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tcPr>
          <w:p w:rsidR="00013F28" w:rsidRPr="00DD0B72" w:rsidRDefault="00013F28" w:rsidP="00DD0B72">
            <w:pPr>
              <w:spacing w:after="0" w:line="240" w:lineRule="auto"/>
            </w:pPr>
            <w:r w:rsidRPr="00DD0B72">
              <w:t>Расчет сделан на основании прогноза продукции, закупаемой для муниципальных нужд за счет средств бюджета г.о. Пущино</w:t>
            </w:r>
          </w:p>
          <w:p w:rsidR="00013F28" w:rsidRPr="00DD0B72" w:rsidRDefault="00013F28" w:rsidP="00DD0B72">
            <w:pPr>
              <w:spacing w:after="0" w:line="240" w:lineRule="auto"/>
              <w:rPr>
                <w:b/>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715</w:t>
            </w:r>
            <w:r w:rsidR="00172E73">
              <w:t>*</w:t>
            </w:r>
            <w:r w:rsidRPr="00DD0B72">
              <w:t>*,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143</w:t>
            </w:r>
          </w:p>
          <w:p w:rsidR="00013F28" w:rsidRPr="00DD0B72" w:rsidRDefault="00013F28" w:rsidP="00DD0B72">
            <w:pPr>
              <w:widowControl w:val="0"/>
              <w:autoSpaceDE w:val="0"/>
              <w:autoSpaceDN w:val="0"/>
              <w:adjustRightInd w:val="0"/>
              <w:spacing w:after="0" w:line="240" w:lineRule="auto"/>
            </w:pPr>
            <w:r w:rsidRPr="00DD0B72">
              <w:t>2016 год - 143</w:t>
            </w:r>
          </w:p>
          <w:p w:rsidR="00013F28" w:rsidRPr="00DD0B72" w:rsidRDefault="00013F28" w:rsidP="00DD0B72">
            <w:pPr>
              <w:widowControl w:val="0"/>
              <w:autoSpaceDE w:val="0"/>
              <w:autoSpaceDN w:val="0"/>
              <w:adjustRightInd w:val="0"/>
              <w:spacing w:after="0" w:line="240" w:lineRule="auto"/>
            </w:pPr>
            <w:r w:rsidRPr="00DD0B72">
              <w:t>2017 год - 143</w:t>
            </w:r>
          </w:p>
          <w:p w:rsidR="00013F28" w:rsidRPr="00DD0B72" w:rsidRDefault="00013F28" w:rsidP="00DD0B72">
            <w:pPr>
              <w:widowControl w:val="0"/>
              <w:autoSpaceDE w:val="0"/>
              <w:autoSpaceDN w:val="0"/>
              <w:adjustRightInd w:val="0"/>
              <w:spacing w:after="0" w:line="240" w:lineRule="auto"/>
            </w:pPr>
            <w:r w:rsidRPr="00DD0B72">
              <w:t>2018 год - 143</w:t>
            </w:r>
          </w:p>
          <w:p w:rsidR="00013F28" w:rsidRPr="00DD0B72" w:rsidRDefault="00013F28" w:rsidP="00717D74">
            <w:pPr>
              <w:widowControl w:val="0"/>
              <w:autoSpaceDE w:val="0"/>
              <w:autoSpaceDN w:val="0"/>
              <w:adjustRightInd w:val="0"/>
              <w:spacing w:after="0" w:line="240" w:lineRule="auto"/>
            </w:pPr>
            <w:r w:rsidRPr="00DD0B72">
              <w:t>2019 год - 143</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629"/>
        </w:trPr>
        <w:tc>
          <w:tcPr>
            <w:tcW w:w="4219" w:type="dxa"/>
            <w:vMerge/>
          </w:tcPr>
          <w:p w:rsidR="00013F28" w:rsidRPr="00DD0B72" w:rsidRDefault="00013F28" w:rsidP="00DD0B72">
            <w:pPr>
              <w:pStyle w:val="ae"/>
              <w:spacing w:after="0" w:line="240" w:lineRule="auto"/>
              <w:ind w:left="0" w:right="-74"/>
              <w:rPr>
                <w:rFonts w:ascii="Times New Roman" w:hAnsi="Times New Roman"/>
                <w:bCs/>
              </w:rPr>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Московской области</w:t>
            </w:r>
          </w:p>
        </w:tc>
        <w:tc>
          <w:tcPr>
            <w:tcW w:w="4252" w:type="dxa"/>
          </w:tcPr>
          <w:p w:rsidR="009D69B8" w:rsidRPr="00DD0B72" w:rsidRDefault="009D69B8" w:rsidP="009D69B8">
            <w:pPr>
              <w:spacing w:after="0" w:line="240" w:lineRule="auto"/>
            </w:pPr>
            <w:r w:rsidRPr="00DD0B72">
              <w:rPr>
                <w:lang w:val="en-US"/>
              </w:rPr>
              <w:t>Yi</w:t>
            </w:r>
            <w:r w:rsidRPr="00DD0B72">
              <w:t xml:space="preserve"> = 1-0,5/</w:t>
            </w:r>
            <w:r w:rsidRPr="00DD0B72">
              <w:rPr>
                <w:lang w:val="en-US"/>
              </w:rPr>
              <w:t>Y</w:t>
            </w:r>
            <w:r w:rsidRPr="00DD0B72">
              <w:t>БО</w:t>
            </w:r>
            <w:r w:rsidRPr="00DD0B72">
              <w:rPr>
                <w:lang w:val="en-US"/>
              </w:rPr>
              <w:t>i</w:t>
            </w:r>
          </w:p>
          <w:p w:rsidR="009D69B8" w:rsidRPr="00DD0B72" w:rsidRDefault="009D69B8" w:rsidP="009D69B8">
            <w:pPr>
              <w:spacing w:after="0" w:line="240" w:lineRule="auto"/>
            </w:pPr>
            <w:r w:rsidRPr="00DD0B72">
              <w:rPr>
                <w:lang w:val="en-US"/>
              </w:rPr>
              <w:t>Yi</w:t>
            </w:r>
            <w:r w:rsidRPr="00DD0B72">
              <w:t xml:space="preserve"> – уровень софинансирования</w:t>
            </w:r>
          </w:p>
          <w:p w:rsidR="009D69B8" w:rsidRPr="00DD0B72" w:rsidRDefault="009D69B8" w:rsidP="009D69B8">
            <w:pPr>
              <w:spacing w:after="0" w:line="240" w:lineRule="auto"/>
            </w:pPr>
            <w:r w:rsidRPr="00DD0B72">
              <w:t>0,5 – средний уровень софинансирования</w:t>
            </w:r>
          </w:p>
          <w:p w:rsidR="00013F28" w:rsidRPr="00DD0B72" w:rsidRDefault="009D69B8" w:rsidP="009D69B8">
            <w:pPr>
              <w:spacing w:after="0" w:line="240" w:lineRule="auto"/>
            </w:pPr>
            <w:r w:rsidRPr="00DD0B72">
              <w:rPr>
                <w:lang w:val="en-US"/>
              </w:rPr>
              <w:t>Y</w:t>
            </w:r>
            <w:r w:rsidRPr="00DD0B72">
              <w:t>БО</w:t>
            </w:r>
            <w:r w:rsidRPr="00DD0B72">
              <w:rPr>
                <w:lang w:val="en-US"/>
              </w:rPr>
              <w:t>i</w:t>
            </w:r>
            <w:r w:rsidRPr="00DD0B72">
              <w:t xml:space="preserve"> – уровень расчета бюджетного обеспечения</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510*</w:t>
            </w:r>
            <w:r w:rsidR="00172E73">
              <w:t>*</w:t>
            </w:r>
            <w:r w:rsidRPr="00DD0B72">
              <w:t>,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- 102</w:t>
            </w:r>
          </w:p>
          <w:p w:rsidR="00013F28" w:rsidRPr="00DD0B72" w:rsidRDefault="00013F28" w:rsidP="00DD0B72">
            <w:pPr>
              <w:widowControl w:val="0"/>
              <w:autoSpaceDE w:val="0"/>
              <w:autoSpaceDN w:val="0"/>
              <w:adjustRightInd w:val="0"/>
              <w:spacing w:after="0" w:line="240" w:lineRule="auto"/>
            </w:pPr>
            <w:r w:rsidRPr="00DD0B72">
              <w:t>2016 год - 102</w:t>
            </w:r>
          </w:p>
          <w:p w:rsidR="00013F28" w:rsidRPr="00DD0B72" w:rsidRDefault="00013F28" w:rsidP="00DD0B72">
            <w:pPr>
              <w:widowControl w:val="0"/>
              <w:autoSpaceDE w:val="0"/>
              <w:autoSpaceDN w:val="0"/>
              <w:adjustRightInd w:val="0"/>
              <w:spacing w:after="0" w:line="240" w:lineRule="auto"/>
            </w:pPr>
            <w:r w:rsidRPr="00DD0B72">
              <w:t>2017 год - 102</w:t>
            </w:r>
          </w:p>
          <w:p w:rsidR="00013F28" w:rsidRPr="00DD0B72" w:rsidRDefault="00013F28" w:rsidP="00DD0B72">
            <w:pPr>
              <w:widowControl w:val="0"/>
              <w:autoSpaceDE w:val="0"/>
              <w:autoSpaceDN w:val="0"/>
              <w:adjustRightInd w:val="0"/>
              <w:spacing w:after="0" w:line="240" w:lineRule="auto"/>
            </w:pPr>
            <w:r w:rsidRPr="00DD0B72">
              <w:t>2018 год - 102</w:t>
            </w:r>
          </w:p>
          <w:p w:rsidR="00013F28" w:rsidRPr="00DD0B72" w:rsidRDefault="00013F28" w:rsidP="00DD0B72">
            <w:pPr>
              <w:widowControl w:val="0"/>
              <w:autoSpaceDE w:val="0"/>
              <w:autoSpaceDN w:val="0"/>
              <w:adjustRightInd w:val="0"/>
              <w:spacing w:after="0" w:line="240" w:lineRule="auto"/>
            </w:pPr>
            <w:r w:rsidRPr="00DD0B72">
              <w:t>2019 год - 102</w:t>
            </w:r>
          </w:p>
        </w:tc>
        <w:tc>
          <w:tcPr>
            <w:tcW w:w="1701" w:type="dxa"/>
            <w:vMerge/>
          </w:tcPr>
          <w:p w:rsidR="00013F28" w:rsidRPr="00DD0B72" w:rsidRDefault="00013F28" w:rsidP="00DD0B72">
            <w:pPr>
              <w:widowControl w:val="0"/>
              <w:autoSpaceDE w:val="0"/>
              <w:autoSpaceDN w:val="0"/>
              <w:adjustRightInd w:val="0"/>
              <w:spacing w:after="0" w:line="240" w:lineRule="auto"/>
            </w:pPr>
          </w:p>
        </w:tc>
      </w:tr>
      <w:tr w:rsidR="00013F28" w:rsidRPr="00DD0B72" w:rsidTr="009D69B8">
        <w:trPr>
          <w:trHeight w:val="1723"/>
        </w:trPr>
        <w:tc>
          <w:tcPr>
            <w:tcW w:w="4219" w:type="dxa"/>
            <w:vMerge w:val="restart"/>
          </w:tcPr>
          <w:p w:rsidR="00013F28" w:rsidRPr="00DD0B72" w:rsidRDefault="00013F28" w:rsidP="00DD0B72">
            <w:pPr>
              <w:spacing w:after="0" w:line="240" w:lineRule="auto"/>
              <w:ind w:right="-74"/>
              <w:rPr>
                <w:bCs/>
              </w:rPr>
            </w:pPr>
            <w:r w:rsidRPr="00DD0B72">
              <w:rPr>
                <w:color w:val="000000"/>
              </w:rPr>
              <w:t xml:space="preserve">8.2. </w:t>
            </w:r>
            <w:r w:rsidRPr="00DD0B72">
              <w:t>Приобретение мультимедийного оборудования для использования электронных образовательных ресурсов в общеобразовательных учреждениях, с учетом субсидии из бюджета Московской области</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tc>
        <w:tc>
          <w:tcPr>
            <w:tcW w:w="4252" w:type="dxa"/>
            <w:vMerge w:val="restart"/>
          </w:tcPr>
          <w:p w:rsidR="00013F28" w:rsidRPr="00DD0B72" w:rsidRDefault="00013F28" w:rsidP="00DD0B72">
            <w:pPr>
              <w:spacing w:after="0" w:line="240" w:lineRule="auto"/>
            </w:pPr>
            <w:r w:rsidRPr="00DD0B72">
              <w:rPr>
                <w:lang w:val="en-US"/>
              </w:rPr>
              <w:t>Yi</w:t>
            </w:r>
            <w:r w:rsidRPr="00DD0B72">
              <w:t xml:space="preserve"> = 1-0,6/</w:t>
            </w:r>
            <w:r w:rsidRPr="00DD0B72">
              <w:rPr>
                <w:lang w:val="en-US"/>
              </w:rPr>
              <w:t>Y</w:t>
            </w:r>
            <w:r w:rsidRPr="00DD0B72">
              <w:t>БО</w:t>
            </w:r>
            <w:r w:rsidRPr="00DD0B72">
              <w:rPr>
                <w:lang w:val="en-US"/>
              </w:rPr>
              <w:t>i</w:t>
            </w:r>
          </w:p>
          <w:p w:rsidR="00013F28" w:rsidRPr="00DD0B72" w:rsidRDefault="00013F28" w:rsidP="00DD0B72">
            <w:pPr>
              <w:spacing w:after="0" w:line="240" w:lineRule="auto"/>
            </w:pPr>
            <w:r w:rsidRPr="00DD0B72">
              <w:rPr>
                <w:lang w:val="en-US"/>
              </w:rPr>
              <w:t>Yi</w:t>
            </w:r>
            <w:r w:rsidRPr="00DD0B72">
              <w:t xml:space="preserve"> – уровень софинансирования</w:t>
            </w:r>
          </w:p>
          <w:p w:rsidR="00013F28" w:rsidRPr="00DD0B72" w:rsidRDefault="00013F28" w:rsidP="00DD0B72">
            <w:pPr>
              <w:spacing w:after="0" w:line="240" w:lineRule="auto"/>
            </w:pPr>
            <w:r w:rsidRPr="00DD0B72">
              <w:t>0,6 – средний уровень софинансирования</w:t>
            </w:r>
          </w:p>
          <w:p w:rsidR="00013F28" w:rsidRPr="00DD0B72" w:rsidRDefault="00013F28" w:rsidP="00DD0B72">
            <w:pPr>
              <w:spacing w:after="0" w:line="240" w:lineRule="auto"/>
              <w:rPr>
                <w:b/>
              </w:rPr>
            </w:pPr>
            <w:r w:rsidRPr="00DD0B72">
              <w:rPr>
                <w:lang w:val="en-US"/>
              </w:rPr>
              <w:t>Y</w:t>
            </w:r>
            <w:r w:rsidRPr="00DD0B72">
              <w:t>БО</w:t>
            </w:r>
            <w:r w:rsidRPr="00DD0B72">
              <w:rPr>
                <w:lang w:val="en-US"/>
              </w:rPr>
              <w:t>i</w:t>
            </w:r>
            <w:r w:rsidRPr="00DD0B72">
              <w:t xml:space="preserve"> – уровень расчета бюджетного обеспечения</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- 792,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198</w:t>
            </w:r>
          </w:p>
          <w:p w:rsidR="00013F28" w:rsidRPr="00DD0B72" w:rsidRDefault="00013F28" w:rsidP="00DD0B72">
            <w:pPr>
              <w:widowControl w:val="0"/>
              <w:autoSpaceDE w:val="0"/>
              <w:autoSpaceDN w:val="0"/>
              <w:adjustRightInd w:val="0"/>
              <w:spacing w:after="0" w:line="240" w:lineRule="auto"/>
            </w:pPr>
            <w:r w:rsidRPr="00DD0B72">
              <w:t>2016 год -  198</w:t>
            </w:r>
          </w:p>
          <w:p w:rsidR="00013F28" w:rsidRPr="00DD0B72" w:rsidRDefault="00013F28" w:rsidP="00DD0B72">
            <w:pPr>
              <w:widowControl w:val="0"/>
              <w:autoSpaceDE w:val="0"/>
              <w:autoSpaceDN w:val="0"/>
              <w:adjustRightInd w:val="0"/>
              <w:spacing w:after="0" w:line="240" w:lineRule="auto"/>
            </w:pPr>
            <w:r w:rsidRPr="00DD0B72">
              <w:t>2017 год -  198</w:t>
            </w:r>
          </w:p>
          <w:p w:rsidR="00013F28" w:rsidRPr="00DD0B72" w:rsidRDefault="00013F28" w:rsidP="00DD0B72">
            <w:pPr>
              <w:widowControl w:val="0"/>
              <w:autoSpaceDE w:val="0"/>
              <w:autoSpaceDN w:val="0"/>
              <w:adjustRightInd w:val="0"/>
              <w:spacing w:after="0" w:line="240" w:lineRule="auto"/>
            </w:pPr>
            <w:r w:rsidRPr="00DD0B72">
              <w:t>2018 год - 198</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val="restart"/>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548"/>
        </w:trPr>
        <w:tc>
          <w:tcPr>
            <w:tcW w:w="4219" w:type="dxa"/>
            <w:vMerge/>
          </w:tcPr>
          <w:p w:rsidR="00013F28" w:rsidRPr="00DD0B72" w:rsidRDefault="00013F28" w:rsidP="00DD0B72">
            <w:pPr>
              <w:spacing w:after="0" w:line="240" w:lineRule="auto"/>
              <w:ind w:right="-74"/>
              <w:rPr>
                <w:color w:val="000000"/>
              </w:rPr>
            </w:pP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Московской области</w:t>
            </w:r>
          </w:p>
          <w:p w:rsidR="00013F28" w:rsidRPr="00DD0B72" w:rsidRDefault="00013F28" w:rsidP="00DD0B72">
            <w:pPr>
              <w:widowControl w:val="0"/>
              <w:autoSpaceDE w:val="0"/>
              <w:autoSpaceDN w:val="0"/>
              <w:adjustRightInd w:val="0"/>
              <w:spacing w:after="0" w:line="240" w:lineRule="auto"/>
            </w:pPr>
          </w:p>
        </w:tc>
        <w:tc>
          <w:tcPr>
            <w:tcW w:w="4252" w:type="dxa"/>
            <w:vMerge/>
          </w:tcPr>
          <w:p w:rsidR="00013F28" w:rsidRPr="00DD0B72" w:rsidRDefault="00013F28" w:rsidP="00DD0B72">
            <w:pPr>
              <w:spacing w:after="0" w:line="240" w:lineRule="auto"/>
              <w:rPr>
                <w:lang w:val="en-US"/>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Московской области (тыс. руб.): Всего - 988,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247</w:t>
            </w:r>
          </w:p>
          <w:p w:rsidR="00013F28" w:rsidRPr="00DD0B72" w:rsidRDefault="00013F28" w:rsidP="00DD0B72">
            <w:pPr>
              <w:widowControl w:val="0"/>
              <w:autoSpaceDE w:val="0"/>
              <w:autoSpaceDN w:val="0"/>
              <w:adjustRightInd w:val="0"/>
              <w:spacing w:after="0" w:line="240" w:lineRule="auto"/>
            </w:pPr>
            <w:r w:rsidRPr="00DD0B72">
              <w:t>2016 год -  247</w:t>
            </w:r>
          </w:p>
          <w:p w:rsidR="00013F28" w:rsidRPr="00DD0B72" w:rsidRDefault="00013F28" w:rsidP="00DD0B72">
            <w:pPr>
              <w:widowControl w:val="0"/>
              <w:autoSpaceDE w:val="0"/>
              <w:autoSpaceDN w:val="0"/>
              <w:adjustRightInd w:val="0"/>
              <w:spacing w:after="0" w:line="240" w:lineRule="auto"/>
            </w:pPr>
            <w:r w:rsidRPr="00DD0B72">
              <w:t>2017 год – 247</w:t>
            </w:r>
          </w:p>
          <w:p w:rsidR="00013F28" w:rsidRPr="00DD0B72" w:rsidRDefault="00013F28" w:rsidP="00DD0B72">
            <w:pPr>
              <w:widowControl w:val="0"/>
              <w:autoSpaceDE w:val="0"/>
              <w:autoSpaceDN w:val="0"/>
              <w:adjustRightInd w:val="0"/>
              <w:spacing w:after="0" w:line="240" w:lineRule="auto"/>
            </w:pPr>
            <w:r w:rsidRPr="00DD0B72">
              <w:t>2018 год - 247</w:t>
            </w:r>
          </w:p>
          <w:p w:rsidR="00013F28" w:rsidRPr="00DD0B72" w:rsidRDefault="00013F28" w:rsidP="00DD0B72">
            <w:pPr>
              <w:widowControl w:val="0"/>
              <w:autoSpaceDE w:val="0"/>
              <w:autoSpaceDN w:val="0"/>
              <w:adjustRightInd w:val="0"/>
              <w:spacing w:after="0" w:line="240" w:lineRule="auto"/>
            </w:pPr>
            <w:r w:rsidRPr="00DD0B72">
              <w:t>2019 год – 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1770"/>
        </w:trPr>
        <w:tc>
          <w:tcPr>
            <w:tcW w:w="4219" w:type="dxa"/>
            <w:vMerge/>
          </w:tcPr>
          <w:p w:rsidR="00013F28" w:rsidRPr="00DD0B72" w:rsidRDefault="00013F28" w:rsidP="00DD0B72">
            <w:pPr>
              <w:spacing w:after="0" w:line="240" w:lineRule="auto"/>
              <w:ind w:right="-74"/>
              <w:rPr>
                <w:color w:val="000000"/>
              </w:rPr>
            </w:pPr>
          </w:p>
        </w:tc>
        <w:tc>
          <w:tcPr>
            <w:tcW w:w="1843" w:type="dxa"/>
          </w:tcPr>
          <w:p w:rsidR="00013F28" w:rsidRPr="00DD0B72" w:rsidRDefault="00013F28" w:rsidP="00DD0B72">
            <w:pPr>
              <w:widowControl w:val="0"/>
              <w:autoSpaceDE w:val="0"/>
              <w:autoSpaceDN w:val="0"/>
              <w:adjustRightInd w:val="0"/>
              <w:spacing w:after="0" w:line="240" w:lineRule="auto"/>
            </w:pPr>
            <w:r w:rsidRPr="00DD0B72">
              <w:t>Внебюджетные источники</w:t>
            </w:r>
          </w:p>
        </w:tc>
        <w:tc>
          <w:tcPr>
            <w:tcW w:w="4252" w:type="dxa"/>
            <w:vMerge/>
          </w:tcPr>
          <w:p w:rsidR="00013F28" w:rsidRPr="00DD0B72" w:rsidRDefault="00013F28" w:rsidP="00DD0B72">
            <w:pPr>
              <w:spacing w:after="0" w:line="240" w:lineRule="auto"/>
              <w:rPr>
                <w:lang w:val="en-US"/>
              </w:rPr>
            </w:pPr>
          </w:p>
        </w:tc>
        <w:tc>
          <w:tcPr>
            <w:tcW w:w="3969" w:type="dxa"/>
          </w:tcPr>
          <w:p w:rsidR="00013F28" w:rsidRPr="00DD0B72" w:rsidRDefault="00013F28" w:rsidP="00DD0B72">
            <w:pPr>
              <w:widowControl w:val="0"/>
              <w:autoSpaceDE w:val="0"/>
              <w:autoSpaceDN w:val="0"/>
              <w:adjustRightInd w:val="0"/>
              <w:spacing w:after="0" w:line="240" w:lineRule="auto"/>
            </w:pPr>
            <w:r w:rsidRPr="00DD0B72">
              <w:t>Внебюджетные источники (тыс. руб.): Всего - 300,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- 60</w:t>
            </w:r>
          </w:p>
          <w:p w:rsidR="00013F28" w:rsidRPr="00DD0B72" w:rsidRDefault="00013F28" w:rsidP="00DD0B72">
            <w:pPr>
              <w:widowControl w:val="0"/>
              <w:autoSpaceDE w:val="0"/>
              <w:autoSpaceDN w:val="0"/>
              <w:adjustRightInd w:val="0"/>
              <w:spacing w:after="0" w:line="240" w:lineRule="auto"/>
            </w:pPr>
            <w:r w:rsidRPr="00DD0B72">
              <w:t>2016 год - 60</w:t>
            </w:r>
          </w:p>
          <w:p w:rsidR="00013F28" w:rsidRPr="00DD0B72" w:rsidRDefault="00013F28" w:rsidP="00DD0B72">
            <w:pPr>
              <w:widowControl w:val="0"/>
              <w:autoSpaceDE w:val="0"/>
              <w:autoSpaceDN w:val="0"/>
              <w:adjustRightInd w:val="0"/>
              <w:spacing w:after="0" w:line="240" w:lineRule="auto"/>
            </w:pPr>
            <w:r w:rsidRPr="00DD0B72">
              <w:t>2017 год - 60</w:t>
            </w:r>
          </w:p>
          <w:p w:rsidR="00013F28" w:rsidRPr="00DD0B72" w:rsidRDefault="00013F28" w:rsidP="00DD0B72">
            <w:pPr>
              <w:widowControl w:val="0"/>
              <w:autoSpaceDE w:val="0"/>
              <w:autoSpaceDN w:val="0"/>
              <w:adjustRightInd w:val="0"/>
              <w:spacing w:after="0" w:line="240" w:lineRule="auto"/>
            </w:pPr>
            <w:r w:rsidRPr="00DD0B72">
              <w:t>2018 год - 60</w:t>
            </w:r>
          </w:p>
          <w:p w:rsidR="00013F28" w:rsidRPr="00DD0B72" w:rsidRDefault="00013F28" w:rsidP="00717D74">
            <w:pPr>
              <w:widowControl w:val="0"/>
              <w:autoSpaceDE w:val="0"/>
              <w:autoSpaceDN w:val="0"/>
              <w:adjustRightInd w:val="0"/>
              <w:spacing w:after="0" w:line="240" w:lineRule="auto"/>
            </w:pPr>
            <w:r w:rsidRPr="00DD0B72">
              <w:t xml:space="preserve">2019 год </w:t>
            </w:r>
            <w:r w:rsidR="00717D74">
              <w:t>-</w:t>
            </w:r>
            <w:r w:rsidRPr="00DD0B72">
              <w:t xml:space="preserve"> 60</w:t>
            </w:r>
          </w:p>
        </w:tc>
        <w:tc>
          <w:tcPr>
            <w:tcW w:w="1701" w:type="dxa"/>
            <w:vMerge/>
          </w:tcPr>
          <w:p w:rsidR="00013F28" w:rsidRPr="00DD0B72" w:rsidRDefault="00013F28" w:rsidP="0065638A">
            <w:pPr>
              <w:widowControl w:val="0"/>
              <w:autoSpaceDE w:val="0"/>
              <w:autoSpaceDN w:val="0"/>
              <w:adjustRightInd w:val="0"/>
              <w:spacing w:after="0" w:line="240" w:lineRule="auto"/>
              <w:jc w:val="center"/>
            </w:pPr>
          </w:p>
        </w:tc>
      </w:tr>
      <w:tr w:rsidR="00013F28" w:rsidRPr="00DD0B72" w:rsidTr="009D69B8">
        <w:trPr>
          <w:trHeight w:val="562"/>
        </w:trPr>
        <w:tc>
          <w:tcPr>
            <w:tcW w:w="4219" w:type="dxa"/>
          </w:tcPr>
          <w:p w:rsidR="00013F28" w:rsidRPr="00DD0B72" w:rsidRDefault="00013F28" w:rsidP="00DD0B72">
            <w:pPr>
              <w:spacing w:after="0" w:line="240" w:lineRule="auto"/>
              <w:ind w:right="-74"/>
              <w:rPr>
                <w:bCs/>
              </w:rPr>
            </w:pPr>
            <w:r w:rsidRPr="00DD0B72">
              <w:rPr>
                <w:color w:val="000000"/>
              </w:rPr>
              <w:t xml:space="preserve">8.3. </w:t>
            </w:r>
            <w:r w:rsidRPr="00DD0B72">
              <w:t>Создание условий для обеспечения механизма электронной записи детей в дошкольные образовательные учреждения</w:t>
            </w:r>
          </w:p>
        </w:tc>
        <w:tc>
          <w:tcPr>
            <w:tcW w:w="1843" w:type="dxa"/>
          </w:tcPr>
          <w:p w:rsidR="00013F28" w:rsidRPr="00DD0B72" w:rsidRDefault="00013F28" w:rsidP="00DD0B72">
            <w:pPr>
              <w:widowControl w:val="0"/>
              <w:autoSpaceDE w:val="0"/>
              <w:autoSpaceDN w:val="0"/>
              <w:adjustRightInd w:val="0"/>
              <w:spacing w:after="0" w:line="240" w:lineRule="auto"/>
            </w:pPr>
            <w:r w:rsidRPr="00DD0B72">
              <w:t>Средства бюджета городского округа Пущино</w:t>
            </w:r>
          </w:p>
          <w:p w:rsidR="00013F28" w:rsidRPr="00DD0B72" w:rsidRDefault="00013F28" w:rsidP="00DD0B72">
            <w:pPr>
              <w:widowControl w:val="0"/>
              <w:autoSpaceDE w:val="0"/>
              <w:autoSpaceDN w:val="0"/>
              <w:adjustRightInd w:val="0"/>
              <w:spacing w:after="0" w:line="240" w:lineRule="auto"/>
            </w:pPr>
          </w:p>
          <w:p w:rsidR="00013F28" w:rsidRPr="00DD0B72" w:rsidRDefault="00013F28" w:rsidP="00DD0B72">
            <w:pPr>
              <w:widowControl w:val="0"/>
              <w:autoSpaceDE w:val="0"/>
              <w:autoSpaceDN w:val="0"/>
              <w:adjustRightInd w:val="0"/>
              <w:spacing w:after="0" w:line="240" w:lineRule="auto"/>
            </w:pPr>
            <w:r w:rsidRPr="00DD0B72">
              <w:t xml:space="preserve"> </w:t>
            </w:r>
          </w:p>
        </w:tc>
        <w:tc>
          <w:tcPr>
            <w:tcW w:w="4252" w:type="dxa"/>
          </w:tcPr>
          <w:p w:rsidR="00013F28" w:rsidRPr="00DD0B72" w:rsidRDefault="00013F28" w:rsidP="00DD0B72">
            <w:pPr>
              <w:pStyle w:val="Default"/>
              <w:rPr>
                <w:color w:val="auto"/>
                <w:sz w:val="20"/>
                <w:szCs w:val="20"/>
              </w:rPr>
            </w:pPr>
            <w:r w:rsidRPr="00DD0B72">
              <w:rPr>
                <w:color w:val="auto"/>
                <w:sz w:val="20"/>
                <w:szCs w:val="20"/>
              </w:rPr>
              <w:t xml:space="preserve">Расчет сделан на основании прогноза продукции, закупаемой для муниципальных нужд за счет средств бюджета г.о. Пущино </w:t>
            </w:r>
          </w:p>
        </w:tc>
        <w:tc>
          <w:tcPr>
            <w:tcW w:w="3969" w:type="dxa"/>
          </w:tcPr>
          <w:p w:rsidR="00013F28" w:rsidRPr="00DD0B72" w:rsidRDefault="00013F28" w:rsidP="00DD0B72">
            <w:pPr>
              <w:widowControl w:val="0"/>
              <w:autoSpaceDE w:val="0"/>
              <w:autoSpaceDN w:val="0"/>
              <w:adjustRightInd w:val="0"/>
              <w:spacing w:after="0" w:line="240" w:lineRule="auto"/>
            </w:pPr>
            <w:r w:rsidRPr="00DD0B72">
              <w:t>Бюджет городского округа Пущино (тыс. руб.): Всего - 1660,  в том числе по годам:</w:t>
            </w:r>
          </w:p>
          <w:p w:rsidR="00013F28" w:rsidRPr="00DD0B72" w:rsidRDefault="00013F28" w:rsidP="00DD0B72">
            <w:pPr>
              <w:widowControl w:val="0"/>
              <w:autoSpaceDE w:val="0"/>
              <w:autoSpaceDN w:val="0"/>
              <w:adjustRightInd w:val="0"/>
              <w:spacing w:after="0" w:line="240" w:lineRule="auto"/>
            </w:pPr>
            <w:r w:rsidRPr="00DD0B72">
              <w:t>2015 год -  179</w:t>
            </w:r>
          </w:p>
          <w:p w:rsidR="00013F28" w:rsidRPr="00DD0B72" w:rsidRDefault="00013F28" w:rsidP="00DD0B72">
            <w:pPr>
              <w:widowControl w:val="0"/>
              <w:autoSpaceDE w:val="0"/>
              <w:autoSpaceDN w:val="0"/>
              <w:adjustRightInd w:val="0"/>
              <w:spacing w:after="0" w:line="240" w:lineRule="auto"/>
            </w:pPr>
            <w:r w:rsidRPr="00DD0B72">
              <w:t>2016 год -  179</w:t>
            </w:r>
          </w:p>
          <w:p w:rsidR="00013F28" w:rsidRPr="00DD0B72" w:rsidRDefault="00013F28" w:rsidP="00DD0B72">
            <w:pPr>
              <w:widowControl w:val="0"/>
              <w:autoSpaceDE w:val="0"/>
              <w:autoSpaceDN w:val="0"/>
              <w:adjustRightInd w:val="0"/>
              <w:spacing w:after="0" w:line="240" w:lineRule="auto"/>
            </w:pPr>
            <w:r w:rsidRPr="00DD0B72">
              <w:t>2017 год -  179</w:t>
            </w:r>
          </w:p>
          <w:p w:rsidR="00013F28" w:rsidRPr="00DD0B72" w:rsidRDefault="00013F28" w:rsidP="00DD0B72">
            <w:pPr>
              <w:widowControl w:val="0"/>
              <w:autoSpaceDE w:val="0"/>
              <w:autoSpaceDN w:val="0"/>
              <w:adjustRightInd w:val="0"/>
              <w:spacing w:after="0" w:line="240" w:lineRule="auto"/>
            </w:pPr>
            <w:r w:rsidRPr="00DD0B72">
              <w:t>2018 год -  944</w:t>
            </w:r>
          </w:p>
          <w:p w:rsidR="00013F28" w:rsidRPr="00DD0B72" w:rsidRDefault="00013F28" w:rsidP="00DD0B72">
            <w:pPr>
              <w:widowControl w:val="0"/>
              <w:autoSpaceDE w:val="0"/>
              <w:autoSpaceDN w:val="0"/>
              <w:adjustRightInd w:val="0"/>
              <w:spacing w:after="0" w:line="240" w:lineRule="auto"/>
            </w:pPr>
            <w:r w:rsidRPr="00DD0B72">
              <w:t>2019 год -  179</w:t>
            </w:r>
          </w:p>
        </w:tc>
        <w:tc>
          <w:tcPr>
            <w:tcW w:w="1701" w:type="dxa"/>
          </w:tcPr>
          <w:p w:rsidR="00013F28" w:rsidRPr="00DD0B72" w:rsidRDefault="00013F28" w:rsidP="0065638A">
            <w:pPr>
              <w:widowControl w:val="0"/>
              <w:autoSpaceDE w:val="0"/>
              <w:autoSpaceDN w:val="0"/>
              <w:adjustRightInd w:val="0"/>
              <w:spacing w:after="0" w:line="240" w:lineRule="auto"/>
              <w:jc w:val="center"/>
            </w:pPr>
          </w:p>
        </w:tc>
      </w:tr>
    </w:tbl>
    <w:p w:rsidR="00013F28" w:rsidRPr="00DD0B72" w:rsidRDefault="00013F28" w:rsidP="00DD0B72">
      <w:pPr>
        <w:spacing w:after="0" w:line="240" w:lineRule="auto"/>
        <w:rPr>
          <w:sz w:val="10"/>
          <w:szCs w:val="10"/>
        </w:rPr>
      </w:pPr>
    </w:p>
    <w:p w:rsidR="00013F28" w:rsidRPr="00DD0B72" w:rsidRDefault="00013F28" w:rsidP="00DD0B72">
      <w:pPr>
        <w:spacing w:after="0" w:line="240" w:lineRule="auto"/>
        <w:rPr>
          <w:sz w:val="18"/>
          <w:szCs w:val="18"/>
        </w:rPr>
      </w:pPr>
      <w:r w:rsidRPr="00DD0B72">
        <w:rPr>
          <w:sz w:val="18"/>
          <w:szCs w:val="18"/>
        </w:rPr>
        <w:t>_______________________</w:t>
      </w:r>
    </w:p>
    <w:p w:rsidR="00013F28" w:rsidRPr="00DD0B72" w:rsidRDefault="00013F28" w:rsidP="00DD0B72">
      <w:pPr>
        <w:spacing w:line="240" w:lineRule="auto"/>
        <w:rPr>
          <w:sz w:val="18"/>
          <w:szCs w:val="18"/>
        </w:rPr>
      </w:pPr>
      <w:proofErr w:type="gramStart"/>
      <w:r w:rsidRPr="00DD0B72">
        <w:rPr>
          <w:sz w:val="18"/>
          <w:szCs w:val="18"/>
        </w:rPr>
        <w:t>*</w:t>
      </w:r>
      <w:r w:rsidR="00172E73">
        <w:rPr>
          <w:sz w:val="18"/>
          <w:szCs w:val="18"/>
        </w:rPr>
        <w:t>*</w:t>
      </w:r>
      <w:r w:rsidRPr="00DD0B72">
        <w:rPr>
          <w:sz w:val="18"/>
          <w:szCs w:val="18"/>
        </w:rPr>
        <w:t xml:space="preserve">  Объем средств местного бюджета  и средств бюджета МО указан в</w:t>
      </w:r>
      <w:r w:rsidRPr="00DD0B72">
        <w:rPr>
          <w:sz w:val="24"/>
          <w:szCs w:val="24"/>
        </w:rPr>
        <w:t xml:space="preserve"> </w:t>
      </w:r>
      <w:r w:rsidRPr="00DD0B72">
        <w:rPr>
          <w:sz w:val="18"/>
          <w:szCs w:val="18"/>
        </w:rPr>
        <w:t xml:space="preserve">Соглашении о предоставлении субсидии из бюджета Московской области на </w:t>
      </w:r>
      <w:proofErr w:type="spellStart"/>
      <w:r w:rsidRPr="00DD0B72">
        <w:rPr>
          <w:sz w:val="18"/>
          <w:szCs w:val="18"/>
        </w:rPr>
        <w:t>софинансирование</w:t>
      </w:r>
      <w:proofErr w:type="spellEnd"/>
      <w:r w:rsidRPr="00DD0B72">
        <w:rPr>
          <w:sz w:val="18"/>
          <w:szCs w:val="18"/>
        </w:rPr>
        <w:t xml:space="preserve"> расходов бюджета городского округа Пущино Московской области для обеспечения общеобразовательных организаций, находящихся в его ведении, доступом в сеть Интернет в рамках реализации мероприятий государственной программы Московской области «Эффективная власть» на 2014-2018 годы</w:t>
      </w:r>
      <w:proofErr w:type="gramEnd"/>
    </w:p>
    <w:p w:rsidR="00413D01" w:rsidRDefault="00413D01" w:rsidP="00013F28">
      <w:pPr>
        <w:pStyle w:val="Default"/>
        <w:jc w:val="center"/>
        <w:rPr>
          <w:rFonts w:eastAsia="Calibri"/>
          <w:lang w:eastAsia="en-US"/>
        </w:rPr>
        <w:sectPr w:rsidR="00413D01" w:rsidSect="0065638A">
          <w:pgSz w:w="16838" w:h="11906" w:orient="landscape"/>
          <w:pgMar w:top="1418" w:right="567" w:bottom="567" w:left="567" w:header="709" w:footer="709" w:gutter="0"/>
          <w:cols w:space="708"/>
          <w:docGrid w:linePitch="360"/>
        </w:sectPr>
      </w:pPr>
    </w:p>
    <w:p w:rsidR="0048774E" w:rsidRDefault="0048774E" w:rsidP="009D69B8">
      <w:pPr>
        <w:spacing w:after="0" w:line="240" w:lineRule="auto"/>
        <w:ind w:left="9356"/>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4 </w:t>
      </w:r>
    </w:p>
    <w:p w:rsidR="0048774E" w:rsidRPr="00562817" w:rsidRDefault="0048774E" w:rsidP="009D69B8">
      <w:pPr>
        <w:spacing w:after="0" w:line="240" w:lineRule="auto"/>
        <w:ind w:left="9356"/>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 xml:space="preserve">» </w:t>
      </w:r>
    </w:p>
    <w:p w:rsidR="0048774E" w:rsidRDefault="0048774E" w:rsidP="0048774E">
      <w:pPr>
        <w:widowControl w:val="0"/>
        <w:autoSpaceDE w:val="0"/>
        <w:autoSpaceDN w:val="0"/>
        <w:adjustRightInd w:val="0"/>
        <w:spacing w:after="0" w:line="240" w:lineRule="auto"/>
        <w:jc w:val="center"/>
        <w:rPr>
          <w:rFonts w:eastAsia="Calibri"/>
          <w:b/>
          <w:sz w:val="28"/>
          <w:szCs w:val="28"/>
          <w:lang w:eastAsia="en-US"/>
        </w:rPr>
      </w:pPr>
    </w:p>
    <w:p w:rsidR="0048774E" w:rsidRDefault="0048774E" w:rsidP="0048774E">
      <w:pPr>
        <w:widowControl w:val="0"/>
        <w:autoSpaceDE w:val="0"/>
        <w:autoSpaceDN w:val="0"/>
        <w:adjustRightInd w:val="0"/>
        <w:spacing w:after="0" w:line="240" w:lineRule="auto"/>
        <w:jc w:val="center"/>
        <w:rPr>
          <w:rFonts w:eastAsia="Calibri"/>
          <w:b/>
          <w:sz w:val="28"/>
          <w:szCs w:val="28"/>
          <w:lang w:eastAsia="en-US"/>
        </w:rPr>
      </w:pPr>
    </w:p>
    <w:p w:rsidR="0048774E" w:rsidRPr="007303FE" w:rsidRDefault="0048774E" w:rsidP="0048774E">
      <w:pPr>
        <w:widowControl w:val="0"/>
        <w:autoSpaceDE w:val="0"/>
        <w:autoSpaceDN w:val="0"/>
        <w:adjustRightInd w:val="0"/>
        <w:spacing w:after="0" w:line="240" w:lineRule="auto"/>
        <w:jc w:val="center"/>
        <w:rPr>
          <w:rFonts w:eastAsia="Calibri"/>
          <w:b/>
          <w:sz w:val="24"/>
          <w:szCs w:val="24"/>
          <w:lang w:eastAsia="en-US"/>
        </w:rPr>
      </w:pPr>
      <w:r w:rsidRPr="003D53B1">
        <w:rPr>
          <w:rFonts w:eastAsia="Calibri"/>
          <w:b/>
          <w:sz w:val="28"/>
          <w:szCs w:val="28"/>
          <w:lang w:eastAsia="en-US"/>
        </w:rPr>
        <w:t xml:space="preserve"> </w:t>
      </w:r>
      <w:r w:rsidRPr="007303FE">
        <w:rPr>
          <w:rFonts w:eastAsia="Calibri"/>
          <w:b/>
          <w:sz w:val="24"/>
          <w:szCs w:val="24"/>
          <w:lang w:eastAsia="en-US"/>
        </w:rPr>
        <w:t xml:space="preserve">ПАСПОРТ </w:t>
      </w:r>
    </w:p>
    <w:p w:rsidR="0048774E" w:rsidRDefault="0048774E" w:rsidP="0048774E">
      <w:pPr>
        <w:widowControl w:val="0"/>
        <w:autoSpaceDE w:val="0"/>
        <w:autoSpaceDN w:val="0"/>
        <w:adjustRightInd w:val="0"/>
        <w:spacing w:after="0" w:line="240" w:lineRule="auto"/>
        <w:jc w:val="center"/>
        <w:rPr>
          <w:b/>
          <w:sz w:val="24"/>
          <w:szCs w:val="24"/>
        </w:rPr>
      </w:pPr>
      <w:r>
        <w:rPr>
          <w:rFonts w:eastAsia="Calibri"/>
          <w:b/>
          <w:sz w:val="24"/>
          <w:szCs w:val="24"/>
          <w:lang w:eastAsia="en-US"/>
        </w:rPr>
        <w:t xml:space="preserve">муниципальной </w:t>
      </w:r>
      <w:r w:rsidRPr="007303FE">
        <w:rPr>
          <w:rFonts w:eastAsia="Calibri"/>
          <w:b/>
          <w:sz w:val="24"/>
          <w:szCs w:val="24"/>
          <w:lang w:eastAsia="en-US"/>
        </w:rPr>
        <w:t>подпрограммы</w:t>
      </w:r>
      <w:r w:rsidRPr="007303FE">
        <w:rPr>
          <w:b/>
          <w:sz w:val="24"/>
          <w:szCs w:val="24"/>
        </w:rPr>
        <w:t xml:space="preserve"> </w:t>
      </w:r>
      <w:r w:rsidRPr="004B215E">
        <w:rPr>
          <w:b/>
          <w:sz w:val="24"/>
          <w:szCs w:val="24"/>
        </w:rPr>
        <w:t xml:space="preserve">«Развитие </w:t>
      </w:r>
      <w:r w:rsidRPr="0048774E">
        <w:rPr>
          <w:b/>
          <w:sz w:val="24"/>
          <w:szCs w:val="24"/>
        </w:rPr>
        <w:t>архивного дела</w:t>
      </w:r>
      <w:r>
        <w:rPr>
          <w:b/>
          <w:sz w:val="24"/>
          <w:szCs w:val="24"/>
        </w:rPr>
        <w:t>»</w:t>
      </w:r>
      <w:r w:rsidRPr="004B215E">
        <w:rPr>
          <w:b/>
          <w:sz w:val="24"/>
          <w:szCs w:val="24"/>
        </w:rPr>
        <w:t xml:space="preserve"> </w:t>
      </w:r>
    </w:p>
    <w:p w:rsidR="00013F28" w:rsidRPr="0048774E" w:rsidRDefault="00013F28" w:rsidP="0048774E">
      <w:pPr>
        <w:widowControl w:val="0"/>
        <w:autoSpaceDE w:val="0"/>
        <w:autoSpaceDN w:val="0"/>
        <w:adjustRightInd w:val="0"/>
        <w:spacing w:after="0" w:line="240" w:lineRule="auto"/>
        <w:jc w:val="center"/>
        <w:rPr>
          <w:b/>
          <w:sz w:val="24"/>
          <w:szCs w:val="24"/>
        </w:rPr>
      </w:pPr>
      <w:r w:rsidRPr="0048774E">
        <w:rPr>
          <w:b/>
          <w:sz w:val="24"/>
          <w:szCs w:val="24"/>
        </w:rPr>
        <w:t>муниципальной программы «Муниципальное управление городского округа Пущино на 2015-2019 годы</w:t>
      </w:r>
      <w:r w:rsidR="0048774E">
        <w:rPr>
          <w:b/>
          <w:sz w:val="24"/>
          <w:szCs w:val="24"/>
        </w:rPr>
        <w:t>»</w:t>
      </w:r>
    </w:p>
    <w:p w:rsidR="00013F28" w:rsidRPr="00CF56F6" w:rsidRDefault="00013F28" w:rsidP="00013F28">
      <w:pPr>
        <w:rPr>
          <w:sz w:val="22"/>
          <w:szCs w:val="22"/>
        </w:rPr>
      </w:pPr>
    </w:p>
    <w:tbl>
      <w:tblPr>
        <w:tblW w:w="15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2718"/>
        <w:gridCol w:w="1854"/>
        <w:gridCol w:w="1926"/>
        <w:gridCol w:w="1493"/>
        <w:gridCol w:w="1179"/>
        <w:gridCol w:w="1179"/>
        <w:gridCol w:w="1179"/>
        <w:gridCol w:w="1179"/>
        <w:gridCol w:w="1166"/>
      </w:tblGrid>
      <w:tr w:rsidR="00013F28" w:rsidRPr="003C565E" w:rsidTr="009D69B8">
        <w:tc>
          <w:tcPr>
            <w:tcW w:w="4644" w:type="dxa"/>
            <w:gridSpan w:val="2"/>
            <w:tcBorders>
              <w:top w:val="single" w:sz="4" w:space="0" w:color="auto"/>
              <w:left w:val="single" w:sz="4" w:space="0" w:color="auto"/>
              <w:bottom w:val="single" w:sz="4" w:space="0" w:color="auto"/>
              <w:right w:val="single" w:sz="4" w:space="0" w:color="auto"/>
            </w:tcBorders>
          </w:tcPr>
          <w:p w:rsidR="00013F28" w:rsidRPr="0048774E" w:rsidRDefault="00013F28" w:rsidP="00A33313">
            <w:pPr>
              <w:spacing w:before="120" w:after="120" w:line="240" w:lineRule="auto"/>
              <w:rPr>
                <w:sz w:val="24"/>
                <w:szCs w:val="24"/>
              </w:rPr>
            </w:pPr>
            <w:r w:rsidRPr="0048774E">
              <w:rPr>
                <w:sz w:val="24"/>
                <w:szCs w:val="24"/>
              </w:rPr>
              <w:t>Наименование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48774E" w:rsidRDefault="00013F28" w:rsidP="00A33313">
            <w:pPr>
              <w:spacing w:before="120" w:after="120" w:line="240" w:lineRule="auto"/>
              <w:rPr>
                <w:sz w:val="24"/>
                <w:szCs w:val="24"/>
              </w:rPr>
            </w:pPr>
            <w:r w:rsidRPr="0048774E">
              <w:rPr>
                <w:sz w:val="24"/>
                <w:szCs w:val="24"/>
              </w:rPr>
              <w:t>Развитие архивного дела</w:t>
            </w:r>
          </w:p>
        </w:tc>
      </w:tr>
      <w:tr w:rsidR="00013F28" w:rsidRPr="003C565E" w:rsidTr="009D69B8">
        <w:tc>
          <w:tcPr>
            <w:tcW w:w="4644" w:type="dxa"/>
            <w:gridSpan w:val="2"/>
            <w:tcBorders>
              <w:top w:val="single" w:sz="4" w:space="0" w:color="auto"/>
              <w:left w:val="single" w:sz="4" w:space="0" w:color="auto"/>
              <w:bottom w:val="single" w:sz="4" w:space="0" w:color="auto"/>
              <w:right w:val="single" w:sz="4" w:space="0" w:color="auto"/>
            </w:tcBorders>
          </w:tcPr>
          <w:p w:rsidR="00013F28" w:rsidRPr="0048774E" w:rsidRDefault="00013F28" w:rsidP="0048774E">
            <w:pPr>
              <w:spacing w:after="0" w:line="240" w:lineRule="auto"/>
              <w:rPr>
                <w:sz w:val="24"/>
                <w:szCs w:val="24"/>
              </w:rPr>
            </w:pPr>
            <w:r w:rsidRPr="0048774E">
              <w:rPr>
                <w:sz w:val="24"/>
                <w:szCs w:val="24"/>
              </w:rPr>
              <w:t>Цель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48774E" w:rsidRDefault="00013F28" w:rsidP="0048774E">
            <w:pPr>
              <w:widowControl w:val="0"/>
              <w:autoSpaceDE w:val="0"/>
              <w:autoSpaceDN w:val="0"/>
              <w:adjustRightInd w:val="0"/>
              <w:spacing w:after="0" w:line="240" w:lineRule="auto"/>
              <w:rPr>
                <w:sz w:val="24"/>
                <w:szCs w:val="24"/>
              </w:rPr>
            </w:pPr>
            <w:r w:rsidRPr="0048774E">
              <w:rPr>
                <w:sz w:val="24"/>
                <w:szCs w:val="24"/>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p>
        </w:tc>
      </w:tr>
      <w:tr w:rsidR="00013F28" w:rsidRPr="003C565E" w:rsidTr="009D69B8">
        <w:tc>
          <w:tcPr>
            <w:tcW w:w="4644" w:type="dxa"/>
            <w:gridSpan w:val="2"/>
            <w:tcBorders>
              <w:top w:val="single" w:sz="4" w:space="0" w:color="auto"/>
              <w:left w:val="single" w:sz="4" w:space="0" w:color="auto"/>
              <w:bottom w:val="single" w:sz="4" w:space="0" w:color="auto"/>
              <w:right w:val="single" w:sz="4" w:space="0" w:color="auto"/>
            </w:tcBorders>
          </w:tcPr>
          <w:p w:rsidR="00013F28" w:rsidRPr="0048774E" w:rsidRDefault="00013F28" w:rsidP="0048774E">
            <w:pPr>
              <w:spacing w:after="0" w:line="240" w:lineRule="auto"/>
              <w:rPr>
                <w:sz w:val="24"/>
                <w:szCs w:val="24"/>
              </w:rPr>
            </w:pPr>
            <w:r w:rsidRPr="0048774E">
              <w:rPr>
                <w:sz w:val="24"/>
                <w:szCs w:val="24"/>
              </w:rPr>
              <w:t>Муниципальный заказчик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48774E" w:rsidRDefault="00013F28" w:rsidP="0048774E">
            <w:pPr>
              <w:spacing w:after="0" w:line="240" w:lineRule="auto"/>
              <w:rPr>
                <w:sz w:val="24"/>
                <w:szCs w:val="24"/>
              </w:rPr>
            </w:pPr>
            <w:r w:rsidRPr="0048774E">
              <w:rPr>
                <w:sz w:val="24"/>
                <w:szCs w:val="24"/>
              </w:rPr>
              <w:t>Администрация города Пущино</w:t>
            </w:r>
          </w:p>
        </w:tc>
      </w:tr>
      <w:tr w:rsidR="00013F28" w:rsidRPr="003C565E" w:rsidTr="009D69B8">
        <w:tc>
          <w:tcPr>
            <w:tcW w:w="4644" w:type="dxa"/>
            <w:gridSpan w:val="2"/>
            <w:tcBorders>
              <w:top w:val="single" w:sz="4" w:space="0" w:color="auto"/>
              <w:left w:val="single" w:sz="4" w:space="0" w:color="auto"/>
              <w:bottom w:val="single" w:sz="4" w:space="0" w:color="auto"/>
              <w:right w:val="single" w:sz="4" w:space="0" w:color="auto"/>
            </w:tcBorders>
          </w:tcPr>
          <w:p w:rsidR="00013F28" w:rsidRPr="0048774E" w:rsidRDefault="00013F28" w:rsidP="00A33313">
            <w:pPr>
              <w:spacing w:before="120" w:after="120" w:line="240" w:lineRule="auto"/>
              <w:rPr>
                <w:sz w:val="24"/>
                <w:szCs w:val="24"/>
              </w:rPr>
            </w:pPr>
            <w:r w:rsidRPr="0048774E">
              <w:rPr>
                <w:sz w:val="24"/>
                <w:szCs w:val="24"/>
              </w:rPr>
              <w:t>Разработчик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48774E" w:rsidRDefault="00013F28" w:rsidP="00A33313">
            <w:pPr>
              <w:spacing w:before="120" w:after="120" w:line="240" w:lineRule="auto"/>
              <w:rPr>
                <w:sz w:val="24"/>
                <w:szCs w:val="24"/>
              </w:rPr>
            </w:pPr>
            <w:r w:rsidRPr="0048774E">
              <w:rPr>
                <w:sz w:val="24"/>
                <w:szCs w:val="24"/>
              </w:rPr>
              <w:t>Архивный сектор в составе управления делами администрации города Пущино</w:t>
            </w:r>
          </w:p>
        </w:tc>
      </w:tr>
      <w:tr w:rsidR="00013F28" w:rsidRPr="003C565E" w:rsidTr="009D69B8">
        <w:trPr>
          <w:trHeight w:val="660"/>
        </w:trPr>
        <w:tc>
          <w:tcPr>
            <w:tcW w:w="4644" w:type="dxa"/>
            <w:gridSpan w:val="2"/>
            <w:tcBorders>
              <w:top w:val="single" w:sz="4" w:space="0" w:color="auto"/>
              <w:left w:val="single" w:sz="4" w:space="0" w:color="auto"/>
              <w:bottom w:val="single" w:sz="4" w:space="0" w:color="auto"/>
              <w:right w:val="single" w:sz="4" w:space="0" w:color="auto"/>
            </w:tcBorders>
          </w:tcPr>
          <w:p w:rsidR="00013F28" w:rsidRPr="0048774E" w:rsidRDefault="00013F28" w:rsidP="00A33313">
            <w:pPr>
              <w:spacing w:after="0" w:line="240" w:lineRule="auto"/>
              <w:rPr>
                <w:sz w:val="24"/>
                <w:szCs w:val="24"/>
              </w:rPr>
            </w:pPr>
            <w:r w:rsidRPr="0048774E">
              <w:rPr>
                <w:sz w:val="24"/>
                <w:szCs w:val="24"/>
              </w:rPr>
              <w:t>Задач</w:t>
            </w:r>
            <w:r w:rsidR="00A33313">
              <w:rPr>
                <w:sz w:val="24"/>
                <w:szCs w:val="24"/>
              </w:rPr>
              <w:t>а</w:t>
            </w:r>
            <w:r w:rsidRPr="0048774E">
              <w:rPr>
                <w:sz w:val="24"/>
                <w:szCs w:val="24"/>
              </w:rPr>
              <w:t xml:space="preserve">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48774E" w:rsidRDefault="00897CE5" w:rsidP="00897CE5">
            <w:pPr>
              <w:widowControl w:val="0"/>
              <w:autoSpaceDE w:val="0"/>
              <w:autoSpaceDN w:val="0"/>
              <w:adjustRightInd w:val="0"/>
              <w:spacing w:after="0" w:line="240" w:lineRule="auto"/>
              <w:rPr>
                <w:sz w:val="24"/>
                <w:szCs w:val="24"/>
              </w:rPr>
            </w:pPr>
            <w:r>
              <w:rPr>
                <w:sz w:val="24"/>
                <w:szCs w:val="24"/>
              </w:rPr>
              <w:t>С</w:t>
            </w:r>
            <w:r w:rsidRPr="00897CE5">
              <w:rPr>
                <w:sz w:val="24"/>
                <w:szCs w:val="24"/>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r>
      <w:tr w:rsidR="00013F28" w:rsidRPr="003C565E" w:rsidTr="009D69B8">
        <w:tc>
          <w:tcPr>
            <w:tcW w:w="4644" w:type="dxa"/>
            <w:gridSpan w:val="2"/>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rPr>
                <w:sz w:val="24"/>
                <w:szCs w:val="24"/>
              </w:rPr>
            </w:pPr>
            <w:r w:rsidRPr="00AE0E0D">
              <w:rPr>
                <w:sz w:val="24"/>
                <w:szCs w:val="24"/>
              </w:rPr>
              <w:t>Сроки реализации подпрограммы</w:t>
            </w:r>
          </w:p>
        </w:tc>
        <w:tc>
          <w:tcPr>
            <w:tcW w:w="11155" w:type="dxa"/>
            <w:gridSpan w:val="8"/>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rPr>
                <w:sz w:val="24"/>
                <w:szCs w:val="24"/>
              </w:rPr>
            </w:pPr>
            <w:r w:rsidRPr="00AE0E0D">
              <w:rPr>
                <w:sz w:val="24"/>
                <w:szCs w:val="24"/>
              </w:rPr>
              <w:t>2015-2019 годы</w:t>
            </w:r>
          </w:p>
        </w:tc>
      </w:tr>
      <w:tr w:rsidR="00013F28" w:rsidRPr="003C565E" w:rsidTr="009D69B8">
        <w:trPr>
          <w:trHeight w:val="630"/>
        </w:trPr>
        <w:tc>
          <w:tcPr>
            <w:tcW w:w="1926" w:type="dxa"/>
            <w:vMerge w:val="restart"/>
            <w:tcBorders>
              <w:top w:val="single" w:sz="4" w:space="0" w:color="auto"/>
              <w:left w:val="single" w:sz="4" w:space="0" w:color="auto"/>
              <w:bottom w:val="single" w:sz="4" w:space="0" w:color="auto"/>
              <w:right w:val="single" w:sz="4" w:space="0" w:color="auto"/>
            </w:tcBorders>
          </w:tcPr>
          <w:p w:rsidR="00013F28" w:rsidRPr="00AE0E0D" w:rsidRDefault="00013F28" w:rsidP="0048774E">
            <w:pPr>
              <w:pStyle w:val="Default"/>
            </w:pPr>
            <w:r w:rsidRPr="00AE0E0D">
              <w:t xml:space="preserve">Источники </w:t>
            </w:r>
          </w:p>
          <w:p w:rsidR="00013F28" w:rsidRPr="00AE0E0D" w:rsidRDefault="00013F28" w:rsidP="0048774E">
            <w:pPr>
              <w:pStyle w:val="Default"/>
            </w:pPr>
            <w:r w:rsidRPr="00AE0E0D">
              <w:t xml:space="preserve">финансирования </w:t>
            </w:r>
          </w:p>
          <w:p w:rsidR="00013F28" w:rsidRPr="00AE0E0D" w:rsidRDefault="00013F28" w:rsidP="0048774E">
            <w:pPr>
              <w:pStyle w:val="Default"/>
            </w:pPr>
            <w:r w:rsidRPr="00AE0E0D">
              <w:t xml:space="preserve">подпрограммы по годам реализации и главным </w:t>
            </w:r>
          </w:p>
          <w:p w:rsidR="00013F28" w:rsidRPr="00AE0E0D" w:rsidRDefault="00013F28" w:rsidP="0048774E">
            <w:pPr>
              <w:pStyle w:val="Default"/>
            </w:pPr>
            <w:r w:rsidRPr="00AE0E0D">
              <w:t xml:space="preserve">распорядителям </w:t>
            </w:r>
          </w:p>
          <w:p w:rsidR="00013F28" w:rsidRPr="00AE0E0D" w:rsidRDefault="00013F28" w:rsidP="009D69B8">
            <w:pPr>
              <w:pStyle w:val="Default"/>
            </w:pPr>
            <w:r w:rsidRPr="00AE0E0D">
              <w:t xml:space="preserve">бюджетных средств, в том числе по годам: </w:t>
            </w:r>
          </w:p>
        </w:tc>
        <w:tc>
          <w:tcPr>
            <w:tcW w:w="2718" w:type="dxa"/>
            <w:vMerge w:val="restart"/>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rPr>
                <w:sz w:val="24"/>
                <w:szCs w:val="24"/>
              </w:rPr>
            </w:pPr>
            <w:r w:rsidRPr="00AE0E0D">
              <w:rPr>
                <w:sz w:val="24"/>
                <w:szCs w:val="24"/>
              </w:rPr>
              <w:t>Наименование подпрограммы</w:t>
            </w:r>
          </w:p>
        </w:tc>
        <w:tc>
          <w:tcPr>
            <w:tcW w:w="1854" w:type="dxa"/>
            <w:vMerge w:val="restart"/>
            <w:tcBorders>
              <w:top w:val="single" w:sz="4" w:space="0" w:color="auto"/>
              <w:left w:val="single" w:sz="4" w:space="0" w:color="auto"/>
              <w:bottom w:val="single" w:sz="4" w:space="0" w:color="auto"/>
              <w:right w:val="single" w:sz="4" w:space="0" w:color="auto"/>
            </w:tcBorders>
          </w:tcPr>
          <w:p w:rsidR="00013F28" w:rsidRPr="00AE0E0D" w:rsidRDefault="00013F28" w:rsidP="0048774E">
            <w:pPr>
              <w:pStyle w:val="Default"/>
            </w:pPr>
            <w:r w:rsidRPr="00AE0E0D">
              <w:t>Главный распорядитель бюджетных средств</w:t>
            </w:r>
          </w:p>
        </w:tc>
        <w:tc>
          <w:tcPr>
            <w:tcW w:w="1926" w:type="dxa"/>
            <w:vMerge w:val="restart"/>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rPr>
                <w:sz w:val="24"/>
                <w:szCs w:val="24"/>
              </w:rPr>
            </w:pPr>
            <w:r w:rsidRPr="00AE0E0D">
              <w:rPr>
                <w:sz w:val="24"/>
                <w:szCs w:val="24"/>
              </w:rPr>
              <w:t>Источник финансирования</w:t>
            </w:r>
          </w:p>
        </w:tc>
        <w:tc>
          <w:tcPr>
            <w:tcW w:w="7375" w:type="dxa"/>
            <w:gridSpan w:val="6"/>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jc w:val="center"/>
              <w:rPr>
                <w:sz w:val="24"/>
                <w:szCs w:val="24"/>
              </w:rPr>
            </w:pPr>
            <w:r w:rsidRPr="00AE0E0D">
              <w:rPr>
                <w:sz w:val="24"/>
                <w:szCs w:val="24"/>
              </w:rPr>
              <w:t>Расходы (тыс</w:t>
            </w:r>
            <w:proofErr w:type="gramStart"/>
            <w:r w:rsidRPr="00AE0E0D">
              <w:rPr>
                <w:sz w:val="24"/>
                <w:szCs w:val="24"/>
              </w:rPr>
              <w:t>.р</w:t>
            </w:r>
            <w:proofErr w:type="gramEnd"/>
            <w:r w:rsidRPr="00AE0E0D">
              <w:rPr>
                <w:sz w:val="24"/>
                <w:szCs w:val="24"/>
              </w:rPr>
              <w:t>ублей)</w:t>
            </w:r>
          </w:p>
        </w:tc>
      </w:tr>
      <w:tr w:rsidR="00013F28" w:rsidRPr="003C565E" w:rsidTr="009D69B8">
        <w:trPr>
          <w:trHeight w:val="287"/>
        </w:trPr>
        <w:tc>
          <w:tcPr>
            <w:tcW w:w="0" w:type="auto"/>
            <w:vMerge/>
            <w:tcBorders>
              <w:top w:val="single" w:sz="4" w:space="0" w:color="auto"/>
              <w:left w:val="single" w:sz="4" w:space="0" w:color="auto"/>
              <w:bottom w:val="single" w:sz="4" w:space="0" w:color="auto"/>
              <w:right w:val="single" w:sz="4" w:space="0" w:color="auto"/>
            </w:tcBorders>
            <w:vAlign w:val="center"/>
          </w:tcPr>
          <w:p w:rsidR="00013F28" w:rsidRPr="00AE0E0D" w:rsidRDefault="00013F28" w:rsidP="0048774E">
            <w:pPr>
              <w:spacing w:after="0" w:line="240" w:lineRule="auto"/>
              <w:rPr>
                <w:sz w:val="24"/>
                <w:szCs w:val="24"/>
              </w:rPr>
            </w:pPr>
          </w:p>
        </w:tc>
        <w:tc>
          <w:tcPr>
            <w:tcW w:w="2718" w:type="dxa"/>
            <w:vMerge/>
            <w:tcBorders>
              <w:top w:val="single" w:sz="4" w:space="0" w:color="auto"/>
              <w:left w:val="single" w:sz="4" w:space="0" w:color="auto"/>
              <w:bottom w:val="single" w:sz="4" w:space="0" w:color="auto"/>
              <w:right w:val="single" w:sz="4" w:space="0" w:color="auto"/>
            </w:tcBorders>
            <w:vAlign w:val="center"/>
          </w:tcPr>
          <w:p w:rsidR="00013F28" w:rsidRPr="00AE0E0D" w:rsidRDefault="00013F28" w:rsidP="0048774E">
            <w:pPr>
              <w:spacing w:after="0" w:line="240"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13F28" w:rsidRPr="00AE0E0D" w:rsidRDefault="00013F28" w:rsidP="0048774E">
            <w:pPr>
              <w:spacing w:after="0" w:line="240"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13F28" w:rsidRPr="00AE0E0D" w:rsidRDefault="00013F28" w:rsidP="0048774E">
            <w:pPr>
              <w:spacing w:after="0" w:line="240" w:lineRule="auto"/>
              <w:rPr>
                <w:sz w:val="24"/>
                <w:szCs w:val="24"/>
              </w:rPr>
            </w:pPr>
          </w:p>
        </w:tc>
        <w:tc>
          <w:tcPr>
            <w:tcW w:w="1493"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Очередной</w:t>
            </w:r>
          </w:p>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финансовый</w:t>
            </w:r>
          </w:p>
          <w:p w:rsidR="00013F28" w:rsidRPr="00AE0E0D" w:rsidRDefault="00013F28" w:rsidP="00A33313">
            <w:pPr>
              <w:widowControl w:val="0"/>
              <w:autoSpaceDE w:val="0"/>
              <w:autoSpaceDN w:val="0"/>
              <w:adjustRightInd w:val="0"/>
              <w:spacing w:after="0" w:line="240" w:lineRule="auto"/>
              <w:jc w:val="center"/>
              <w:rPr>
                <w:sz w:val="24"/>
                <w:szCs w:val="24"/>
              </w:rPr>
            </w:pPr>
            <w:r w:rsidRPr="00AE0E0D">
              <w:rPr>
                <w:sz w:val="24"/>
                <w:szCs w:val="24"/>
              </w:rPr>
              <w:t>год</w:t>
            </w:r>
            <w:r w:rsidR="00A33313">
              <w:rPr>
                <w:sz w:val="24"/>
                <w:szCs w:val="24"/>
              </w:rPr>
              <w:t xml:space="preserve">, </w:t>
            </w:r>
            <w:r w:rsidRPr="00AE0E0D">
              <w:rPr>
                <w:sz w:val="24"/>
                <w:szCs w:val="24"/>
              </w:rPr>
              <w:t>2015 год</w:t>
            </w:r>
          </w:p>
        </w:tc>
        <w:tc>
          <w:tcPr>
            <w:tcW w:w="1179"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2016 год</w:t>
            </w:r>
          </w:p>
        </w:tc>
        <w:tc>
          <w:tcPr>
            <w:tcW w:w="1179"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2017 год</w:t>
            </w:r>
          </w:p>
        </w:tc>
        <w:tc>
          <w:tcPr>
            <w:tcW w:w="1179"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2018 год</w:t>
            </w:r>
          </w:p>
        </w:tc>
        <w:tc>
          <w:tcPr>
            <w:tcW w:w="1179"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widowControl w:val="0"/>
              <w:autoSpaceDE w:val="0"/>
              <w:autoSpaceDN w:val="0"/>
              <w:adjustRightInd w:val="0"/>
              <w:spacing w:after="0" w:line="240" w:lineRule="auto"/>
              <w:jc w:val="center"/>
              <w:rPr>
                <w:sz w:val="24"/>
                <w:szCs w:val="24"/>
              </w:rPr>
            </w:pPr>
            <w:r w:rsidRPr="00AE0E0D">
              <w:rPr>
                <w:sz w:val="24"/>
                <w:szCs w:val="24"/>
              </w:rPr>
              <w:t>2019 год</w:t>
            </w:r>
          </w:p>
        </w:tc>
        <w:tc>
          <w:tcPr>
            <w:tcW w:w="1166" w:type="dxa"/>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jc w:val="center"/>
              <w:rPr>
                <w:sz w:val="24"/>
                <w:szCs w:val="24"/>
              </w:rPr>
            </w:pPr>
            <w:r w:rsidRPr="00AE0E0D">
              <w:rPr>
                <w:sz w:val="24"/>
                <w:szCs w:val="24"/>
              </w:rPr>
              <w:t>Итого</w:t>
            </w:r>
          </w:p>
          <w:p w:rsidR="00013F28" w:rsidRPr="00AE0E0D" w:rsidRDefault="00013F28" w:rsidP="0048774E">
            <w:pPr>
              <w:spacing w:after="0" w:line="240" w:lineRule="auto"/>
              <w:jc w:val="center"/>
              <w:rPr>
                <w:sz w:val="24"/>
                <w:szCs w:val="24"/>
              </w:rPr>
            </w:pPr>
          </w:p>
        </w:tc>
      </w:tr>
      <w:tr w:rsidR="0048774E" w:rsidRPr="003C565E" w:rsidTr="009D69B8">
        <w:trPr>
          <w:trHeight w:val="337"/>
        </w:trPr>
        <w:tc>
          <w:tcPr>
            <w:tcW w:w="0" w:type="auto"/>
            <w:vMerge/>
            <w:tcBorders>
              <w:top w:val="single" w:sz="4" w:space="0" w:color="auto"/>
              <w:left w:val="single" w:sz="4" w:space="0" w:color="auto"/>
              <w:bottom w:val="single" w:sz="4" w:space="0" w:color="auto"/>
              <w:right w:val="single" w:sz="4" w:space="0" w:color="auto"/>
            </w:tcBorders>
            <w:vAlign w:val="center"/>
          </w:tcPr>
          <w:p w:rsidR="0048774E" w:rsidRPr="00AE0E0D" w:rsidRDefault="0048774E" w:rsidP="0048774E">
            <w:pPr>
              <w:spacing w:after="0" w:line="240" w:lineRule="auto"/>
              <w:rPr>
                <w:sz w:val="24"/>
                <w:szCs w:val="24"/>
              </w:rPr>
            </w:pPr>
          </w:p>
        </w:tc>
        <w:tc>
          <w:tcPr>
            <w:tcW w:w="2718" w:type="dxa"/>
            <w:vMerge w:val="restart"/>
            <w:tcBorders>
              <w:top w:val="single" w:sz="4" w:space="0" w:color="auto"/>
              <w:left w:val="single" w:sz="4" w:space="0" w:color="auto"/>
              <w:bottom w:val="single" w:sz="4" w:space="0" w:color="auto"/>
              <w:right w:val="single" w:sz="4" w:space="0" w:color="auto"/>
            </w:tcBorders>
          </w:tcPr>
          <w:p w:rsidR="0048774E" w:rsidRPr="00AE0E0D" w:rsidRDefault="0048774E" w:rsidP="00AE0E0D">
            <w:pPr>
              <w:spacing w:after="0" w:line="240" w:lineRule="auto"/>
              <w:ind w:right="-94"/>
              <w:jc w:val="both"/>
              <w:rPr>
                <w:sz w:val="24"/>
                <w:szCs w:val="24"/>
              </w:rPr>
            </w:pPr>
            <w:r w:rsidRPr="00AE0E0D">
              <w:rPr>
                <w:sz w:val="24"/>
                <w:szCs w:val="24"/>
              </w:rPr>
              <w:t>Развитие</w:t>
            </w:r>
            <w:r w:rsidR="009D69B8">
              <w:rPr>
                <w:sz w:val="24"/>
                <w:szCs w:val="24"/>
                <w:lang w:val="en-US"/>
              </w:rPr>
              <w:t xml:space="preserve"> </w:t>
            </w:r>
            <w:proofErr w:type="gramStart"/>
            <w:r w:rsidRPr="00AE0E0D">
              <w:rPr>
                <w:sz w:val="24"/>
                <w:szCs w:val="24"/>
              </w:rPr>
              <w:t>архивного</w:t>
            </w:r>
            <w:proofErr w:type="gramEnd"/>
          </w:p>
          <w:p w:rsidR="0048774E" w:rsidRPr="00AE0E0D" w:rsidRDefault="0048774E" w:rsidP="00AE0E0D">
            <w:pPr>
              <w:spacing w:after="0" w:line="240" w:lineRule="auto"/>
              <w:ind w:right="-94"/>
              <w:jc w:val="both"/>
              <w:rPr>
                <w:sz w:val="24"/>
                <w:szCs w:val="24"/>
              </w:rPr>
            </w:pPr>
            <w:r w:rsidRPr="00AE0E0D">
              <w:rPr>
                <w:sz w:val="24"/>
                <w:szCs w:val="24"/>
              </w:rPr>
              <w:t>дела</w:t>
            </w:r>
          </w:p>
        </w:tc>
        <w:tc>
          <w:tcPr>
            <w:tcW w:w="1854" w:type="dxa"/>
            <w:vMerge w:val="restart"/>
            <w:tcBorders>
              <w:top w:val="single" w:sz="4" w:space="0" w:color="auto"/>
              <w:left w:val="single" w:sz="4" w:space="0" w:color="auto"/>
              <w:bottom w:val="single" w:sz="4" w:space="0" w:color="auto"/>
              <w:right w:val="single" w:sz="4" w:space="0" w:color="auto"/>
            </w:tcBorders>
          </w:tcPr>
          <w:p w:rsidR="0048774E" w:rsidRPr="00AE0E0D" w:rsidRDefault="0048774E" w:rsidP="00AE0E0D">
            <w:pPr>
              <w:spacing w:after="0" w:line="240" w:lineRule="auto"/>
              <w:jc w:val="both"/>
              <w:rPr>
                <w:sz w:val="24"/>
                <w:szCs w:val="24"/>
              </w:rPr>
            </w:pPr>
            <w:r w:rsidRPr="00AE0E0D">
              <w:rPr>
                <w:sz w:val="24"/>
                <w:szCs w:val="24"/>
              </w:rPr>
              <w:t>Администрация города Пущино</w:t>
            </w:r>
          </w:p>
        </w:tc>
        <w:tc>
          <w:tcPr>
            <w:tcW w:w="1926" w:type="dxa"/>
            <w:tcBorders>
              <w:top w:val="single" w:sz="4" w:space="0" w:color="auto"/>
              <w:left w:val="single" w:sz="4" w:space="0" w:color="auto"/>
              <w:bottom w:val="single" w:sz="4" w:space="0" w:color="auto"/>
              <w:right w:val="single" w:sz="4" w:space="0" w:color="auto"/>
            </w:tcBorders>
          </w:tcPr>
          <w:p w:rsidR="0048774E" w:rsidRPr="00AE0E0D" w:rsidRDefault="0048774E" w:rsidP="0048774E">
            <w:pPr>
              <w:spacing w:after="0" w:line="240" w:lineRule="auto"/>
              <w:rPr>
                <w:sz w:val="24"/>
                <w:szCs w:val="24"/>
              </w:rPr>
            </w:pPr>
            <w:r w:rsidRPr="00AE0E0D">
              <w:rPr>
                <w:sz w:val="24"/>
                <w:szCs w:val="24"/>
              </w:rPr>
              <w:t>Всего:</w:t>
            </w:r>
          </w:p>
          <w:p w:rsidR="0048774E" w:rsidRPr="00AE0E0D" w:rsidRDefault="0048774E" w:rsidP="0048774E">
            <w:pPr>
              <w:spacing w:after="0" w:line="240" w:lineRule="auto"/>
              <w:rPr>
                <w:sz w:val="24"/>
                <w:szCs w:val="24"/>
              </w:rPr>
            </w:pPr>
            <w:r w:rsidRPr="00AE0E0D">
              <w:rPr>
                <w:sz w:val="24"/>
                <w:szCs w:val="24"/>
              </w:rPr>
              <w:t>в том числе</w:t>
            </w:r>
          </w:p>
        </w:tc>
        <w:tc>
          <w:tcPr>
            <w:tcW w:w="1493"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spacing w:after="0" w:line="240" w:lineRule="auto"/>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66"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spacing w:after="0" w:line="240" w:lineRule="auto"/>
              <w:jc w:val="center"/>
              <w:rPr>
                <w:sz w:val="24"/>
                <w:szCs w:val="24"/>
              </w:rPr>
            </w:pPr>
            <w:r w:rsidRPr="00571664">
              <w:rPr>
                <w:sz w:val="24"/>
                <w:szCs w:val="24"/>
              </w:rPr>
              <w:t>4835</w:t>
            </w:r>
          </w:p>
        </w:tc>
      </w:tr>
      <w:tr w:rsidR="0048774E" w:rsidRPr="003C565E" w:rsidTr="009D69B8">
        <w:trPr>
          <w:trHeight w:val="795"/>
        </w:trPr>
        <w:tc>
          <w:tcPr>
            <w:tcW w:w="0" w:type="auto"/>
            <w:vMerge/>
            <w:tcBorders>
              <w:top w:val="single" w:sz="4" w:space="0" w:color="auto"/>
              <w:left w:val="single" w:sz="4" w:space="0" w:color="auto"/>
              <w:bottom w:val="single" w:sz="4" w:space="0" w:color="auto"/>
              <w:right w:val="single" w:sz="4" w:space="0" w:color="auto"/>
            </w:tcBorders>
            <w:vAlign w:val="center"/>
          </w:tcPr>
          <w:p w:rsidR="0048774E" w:rsidRPr="00AE0E0D" w:rsidRDefault="0048774E" w:rsidP="0048774E">
            <w:pPr>
              <w:spacing w:after="0" w:line="240" w:lineRule="auto"/>
              <w:rPr>
                <w:sz w:val="24"/>
                <w:szCs w:val="24"/>
              </w:rPr>
            </w:pPr>
          </w:p>
        </w:tc>
        <w:tc>
          <w:tcPr>
            <w:tcW w:w="2718" w:type="dxa"/>
            <w:vMerge/>
            <w:tcBorders>
              <w:top w:val="single" w:sz="4" w:space="0" w:color="auto"/>
              <w:left w:val="single" w:sz="4" w:space="0" w:color="auto"/>
              <w:bottom w:val="single" w:sz="4" w:space="0" w:color="auto"/>
              <w:right w:val="single" w:sz="4" w:space="0" w:color="auto"/>
            </w:tcBorders>
            <w:vAlign w:val="center"/>
          </w:tcPr>
          <w:p w:rsidR="0048774E" w:rsidRPr="00AE0E0D" w:rsidRDefault="0048774E" w:rsidP="0048774E">
            <w:pPr>
              <w:spacing w:after="0" w:line="240"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8774E" w:rsidRPr="00AE0E0D" w:rsidRDefault="0048774E" w:rsidP="0048774E">
            <w:pPr>
              <w:spacing w:after="0" w:line="240" w:lineRule="auto"/>
              <w:rPr>
                <w:color w:val="FF0000"/>
                <w:sz w:val="24"/>
                <w:szCs w:val="24"/>
              </w:rPr>
            </w:pPr>
          </w:p>
        </w:tc>
        <w:tc>
          <w:tcPr>
            <w:tcW w:w="1926" w:type="dxa"/>
            <w:tcBorders>
              <w:top w:val="single" w:sz="4" w:space="0" w:color="auto"/>
              <w:left w:val="single" w:sz="4" w:space="0" w:color="auto"/>
              <w:bottom w:val="single" w:sz="4" w:space="0" w:color="auto"/>
              <w:right w:val="single" w:sz="4" w:space="0" w:color="auto"/>
            </w:tcBorders>
          </w:tcPr>
          <w:p w:rsidR="0048774E" w:rsidRPr="00AE0E0D" w:rsidRDefault="0048774E" w:rsidP="0048774E">
            <w:pPr>
              <w:spacing w:after="0" w:line="240" w:lineRule="auto"/>
              <w:rPr>
                <w:sz w:val="24"/>
                <w:szCs w:val="24"/>
              </w:rPr>
            </w:pPr>
            <w:r w:rsidRPr="00AE0E0D">
              <w:rPr>
                <w:sz w:val="24"/>
                <w:szCs w:val="24"/>
              </w:rPr>
              <w:t>Средства бюджета Московской области</w:t>
            </w:r>
          </w:p>
        </w:tc>
        <w:tc>
          <w:tcPr>
            <w:tcW w:w="1493"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spacing w:after="0" w:line="240" w:lineRule="auto"/>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79"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jc w:val="center"/>
              <w:rPr>
                <w:sz w:val="24"/>
                <w:szCs w:val="24"/>
              </w:rPr>
            </w:pPr>
            <w:r w:rsidRPr="00571664">
              <w:rPr>
                <w:sz w:val="24"/>
                <w:szCs w:val="24"/>
              </w:rPr>
              <w:t>967</w:t>
            </w:r>
          </w:p>
        </w:tc>
        <w:tc>
          <w:tcPr>
            <w:tcW w:w="1166" w:type="dxa"/>
            <w:tcBorders>
              <w:top w:val="single" w:sz="4" w:space="0" w:color="auto"/>
              <w:left w:val="single" w:sz="4" w:space="0" w:color="auto"/>
              <w:bottom w:val="single" w:sz="4" w:space="0" w:color="auto"/>
              <w:right w:val="single" w:sz="4" w:space="0" w:color="auto"/>
            </w:tcBorders>
          </w:tcPr>
          <w:p w:rsidR="0048774E" w:rsidRPr="00571664" w:rsidRDefault="0048774E" w:rsidP="00571664">
            <w:pPr>
              <w:spacing w:after="0" w:line="240" w:lineRule="auto"/>
              <w:jc w:val="center"/>
              <w:rPr>
                <w:sz w:val="24"/>
                <w:szCs w:val="24"/>
              </w:rPr>
            </w:pPr>
            <w:r w:rsidRPr="00571664">
              <w:rPr>
                <w:sz w:val="24"/>
                <w:szCs w:val="24"/>
              </w:rPr>
              <w:t>4835</w:t>
            </w:r>
          </w:p>
        </w:tc>
      </w:tr>
      <w:tr w:rsidR="00013F28" w:rsidRPr="003C565E" w:rsidTr="009D69B8">
        <w:trPr>
          <w:trHeight w:val="3065"/>
        </w:trPr>
        <w:tc>
          <w:tcPr>
            <w:tcW w:w="4644" w:type="dxa"/>
            <w:gridSpan w:val="2"/>
            <w:tcBorders>
              <w:top w:val="single" w:sz="4" w:space="0" w:color="auto"/>
              <w:left w:val="single" w:sz="4" w:space="0" w:color="auto"/>
              <w:bottom w:val="single" w:sz="4" w:space="0" w:color="auto"/>
              <w:right w:val="single" w:sz="4" w:space="0" w:color="auto"/>
            </w:tcBorders>
          </w:tcPr>
          <w:p w:rsidR="00013F28" w:rsidRPr="00AE0E0D" w:rsidRDefault="00013F28" w:rsidP="0048774E">
            <w:pPr>
              <w:pStyle w:val="Default"/>
            </w:pPr>
            <w:r w:rsidRPr="00AE0E0D">
              <w:lastRenderedPageBreak/>
              <w:t xml:space="preserve">Планируемые результаты реализации подпрограммы </w:t>
            </w:r>
          </w:p>
          <w:p w:rsidR="00013F28" w:rsidRPr="00AE0E0D" w:rsidRDefault="00013F28" w:rsidP="0048774E">
            <w:pPr>
              <w:spacing w:after="0" w:line="240" w:lineRule="auto"/>
              <w:rPr>
                <w:sz w:val="24"/>
                <w:szCs w:val="24"/>
              </w:rPr>
            </w:pPr>
          </w:p>
        </w:tc>
        <w:tc>
          <w:tcPr>
            <w:tcW w:w="11155" w:type="dxa"/>
            <w:gridSpan w:val="8"/>
            <w:tcBorders>
              <w:top w:val="single" w:sz="4" w:space="0" w:color="auto"/>
              <w:left w:val="single" w:sz="4" w:space="0" w:color="auto"/>
              <w:bottom w:val="single" w:sz="4" w:space="0" w:color="auto"/>
              <w:right w:val="single" w:sz="4" w:space="0" w:color="auto"/>
            </w:tcBorders>
          </w:tcPr>
          <w:p w:rsidR="00013F28" w:rsidRPr="00AE0E0D" w:rsidRDefault="00013F28" w:rsidP="0048774E">
            <w:pPr>
              <w:spacing w:after="0" w:line="240" w:lineRule="auto"/>
              <w:jc w:val="both"/>
              <w:rPr>
                <w:sz w:val="24"/>
                <w:szCs w:val="24"/>
              </w:rPr>
            </w:pPr>
            <w:r w:rsidRPr="00AE0E0D">
              <w:rPr>
                <w:sz w:val="24"/>
                <w:szCs w:val="24"/>
              </w:rPr>
              <w:t xml:space="preserve">1. </w:t>
            </w:r>
            <w:r w:rsidR="00E41D21">
              <w:rPr>
                <w:sz w:val="24"/>
                <w:szCs w:val="24"/>
              </w:rPr>
              <w:t>Обеспечение д</w:t>
            </w:r>
            <w:r w:rsidRPr="00AE0E0D">
              <w:rPr>
                <w:sz w:val="24"/>
                <w:szCs w:val="24"/>
              </w:rPr>
              <w:t>ол</w:t>
            </w:r>
            <w:r w:rsidR="00E41D21">
              <w:rPr>
                <w:sz w:val="24"/>
                <w:szCs w:val="24"/>
              </w:rPr>
              <w:t>и</w:t>
            </w:r>
            <w:r w:rsidRPr="00AE0E0D">
              <w:rPr>
                <w:sz w:val="24"/>
                <w:szCs w:val="24"/>
              </w:rPr>
              <w:t xml:space="preserve">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w:t>
            </w:r>
            <w:r w:rsidR="00E41D21">
              <w:rPr>
                <w:sz w:val="24"/>
                <w:szCs w:val="24"/>
              </w:rPr>
              <w:t>, на уровне</w:t>
            </w:r>
            <w:r w:rsidRPr="00AE0E0D">
              <w:rPr>
                <w:sz w:val="24"/>
                <w:szCs w:val="24"/>
              </w:rPr>
              <w:t xml:space="preserve"> 100%</w:t>
            </w:r>
            <w:r w:rsidR="00E41D21">
              <w:rPr>
                <w:sz w:val="24"/>
                <w:szCs w:val="24"/>
              </w:rPr>
              <w:t>.</w:t>
            </w:r>
          </w:p>
          <w:p w:rsidR="00013F28" w:rsidRPr="00AE0E0D" w:rsidRDefault="00013F28" w:rsidP="0048774E">
            <w:pPr>
              <w:spacing w:after="0" w:line="240" w:lineRule="auto"/>
              <w:jc w:val="both"/>
              <w:rPr>
                <w:sz w:val="24"/>
                <w:szCs w:val="24"/>
              </w:rPr>
            </w:pPr>
            <w:r w:rsidRPr="00AE0E0D">
              <w:rPr>
                <w:sz w:val="24"/>
                <w:szCs w:val="24"/>
              </w:rPr>
              <w:t xml:space="preserve">2. </w:t>
            </w:r>
            <w:r w:rsidR="00E41D21">
              <w:rPr>
                <w:sz w:val="24"/>
                <w:szCs w:val="24"/>
              </w:rPr>
              <w:t>Обеспечение д</w:t>
            </w:r>
            <w:r w:rsidR="00E41D21" w:rsidRPr="00AE0E0D">
              <w:rPr>
                <w:sz w:val="24"/>
                <w:szCs w:val="24"/>
              </w:rPr>
              <w:t>ол</w:t>
            </w:r>
            <w:r w:rsidR="00E41D21">
              <w:rPr>
                <w:sz w:val="24"/>
                <w:szCs w:val="24"/>
              </w:rPr>
              <w:t>и</w:t>
            </w:r>
            <w:r w:rsidR="00E41D21" w:rsidRPr="00AE0E0D">
              <w:rPr>
                <w:sz w:val="24"/>
                <w:szCs w:val="24"/>
              </w:rPr>
              <w:t xml:space="preserve"> </w:t>
            </w:r>
            <w:r w:rsidRPr="00AE0E0D">
              <w:rPr>
                <w:sz w:val="24"/>
                <w:szCs w:val="24"/>
              </w:rPr>
              <w:t>запросов граждан и организаций, исполненных муниципальным архивом в нормативные сроки, от общего числа исполненных запросов за отчетный период</w:t>
            </w:r>
            <w:r w:rsidR="00E41D21">
              <w:rPr>
                <w:sz w:val="24"/>
                <w:szCs w:val="24"/>
              </w:rPr>
              <w:t>, на уровне</w:t>
            </w:r>
            <w:r w:rsidRPr="00AE0E0D">
              <w:rPr>
                <w:sz w:val="24"/>
                <w:szCs w:val="24"/>
              </w:rPr>
              <w:t xml:space="preserve"> 100%</w:t>
            </w:r>
            <w:r w:rsidR="00E41D21">
              <w:rPr>
                <w:sz w:val="24"/>
                <w:szCs w:val="24"/>
              </w:rPr>
              <w:t>.</w:t>
            </w:r>
          </w:p>
          <w:p w:rsidR="00013F28" w:rsidRPr="00AE0E0D" w:rsidRDefault="00013F28" w:rsidP="0048774E">
            <w:pPr>
              <w:spacing w:after="0" w:line="240" w:lineRule="auto"/>
              <w:jc w:val="both"/>
              <w:rPr>
                <w:sz w:val="24"/>
                <w:szCs w:val="24"/>
              </w:rPr>
            </w:pPr>
            <w:r w:rsidRPr="00AE0E0D">
              <w:rPr>
                <w:sz w:val="24"/>
                <w:szCs w:val="24"/>
              </w:rPr>
              <w:t xml:space="preserve">3. </w:t>
            </w:r>
            <w:r w:rsidR="00E41D21">
              <w:rPr>
                <w:sz w:val="24"/>
                <w:szCs w:val="24"/>
              </w:rPr>
              <w:t>Обеспечение д</w:t>
            </w:r>
            <w:r w:rsidR="00E41D21" w:rsidRPr="00AE0E0D">
              <w:rPr>
                <w:sz w:val="24"/>
                <w:szCs w:val="24"/>
              </w:rPr>
              <w:t>ол</w:t>
            </w:r>
            <w:r w:rsidR="00E41D21">
              <w:rPr>
                <w:sz w:val="24"/>
                <w:szCs w:val="24"/>
              </w:rPr>
              <w:t>и</w:t>
            </w:r>
            <w:r w:rsidRPr="00AE0E0D">
              <w:rPr>
                <w:sz w:val="24"/>
                <w:szCs w:val="24"/>
              </w:rPr>
              <w:t xml:space="preserve">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r w:rsidR="00A33313">
              <w:rPr>
                <w:sz w:val="24"/>
                <w:szCs w:val="24"/>
              </w:rPr>
              <w:t>, на уровне</w:t>
            </w:r>
            <w:r w:rsidRPr="00AE0E0D">
              <w:rPr>
                <w:sz w:val="24"/>
                <w:szCs w:val="24"/>
              </w:rPr>
              <w:t xml:space="preserve"> 100%</w:t>
            </w:r>
            <w:r w:rsidR="00A33313">
              <w:rPr>
                <w:sz w:val="24"/>
                <w:szCs w:val="24"/>
              </w:rPr>
              <w:t>.</w:t>
            </w:r>
          </w:p>
          <w:p w:rsidR="00013F28" w:rsidRPr="00AE0E0D" w:rsidRDefault="00013F28" w:rsidP="0048774E">
            <w:pPr>
              <w:spacing w:after="0" w:line="240" w:lineRule="auto"/>
              <w:jc w:val="both"/>
              <w:rPr>
                <w:sz w:val="24"/>
                <w:szCs w:val="24"/>
              </w:rPr>
            </w:pPr>
            <w:r w:rsidRPr="00AE0E0D">
              <w:rPr>
                <w:sz w:val="24"/>
                <w:szCs w:val="24"/>
              </w:rPr>
              <w:t xml:space="preserve">4. </w:t>
            </w:r>
            <w:r w:rsidR="00A33313">
              <w:rPr>
                <w:sz w:val="24"/>
                <w:szCs w:val="24"/>
              </w:rPr>
              <w:t>Обеспечение д</w:t>
            </w:r>
            <w:r w:rsidR="00A33313" w:rsidRPr="00AE0E0D">
              <w:rPr>
                <w:sz w:val="24"/>
                <w:szCs w:val="24"/>
              </w:rPr>
              <w:t>ол</w:t>
            </w:r>
            <w:r w:rsidR="00A33313">
              <w:rPr>
                <w:sz w:val="24"/>
                <w:szCs w:val="24"/>
              </w:rPr>
              <w:t>и</w:t>
            </w:r>
            <w:r w:rsidRPr="00AE0E0D">
              <w:rPr>
                <w:sz w:val="24"/>
                <w:szCs w:val="24"/>
              </w:rPr>
              <w:t xml:space="preserve"> описей дел в муниципальном архиве, на которые создан фонд пользования в электронном виде, от общего количества описей дел в муниципальном архиве</w:t>
            </w:r>
            <w:r w:rsidR="00A33313">
              <w:rPr>
                <w:sz w:val="24"/>
                <w:szCs w:val="24"/>
              </w:rPr>
              <w:t>, на уровне</w:t>
            </w:r>
            <w:r w:rsidRPr="00AE0E0D">
              <w:rPr>
                <w:sz w:val="24"/>
                <w:szCs w:val="24"/>
              </w:rPr>
              <w:t xml:space="preserve"> 100%</w:t>
            </w:r>
            <w:r w:rsidR="00A33313">
              <w:rPr>
                <w:sz w:val="24"/>
                <w:szCs w:val="24"/>
              </w:rPr>
              <w:t>.</w:t>
            </w:r>
          </w:p>
          <w:p w:rsidR="00013F28" w:rsidRPr="00AE0E0D" w:rsidRDefault="00013F28" w:rsidP="0048774E">
            <w:pPr>
              <w:spacing w:after="0" w:line="240" w:lineRule="auto"/>
              <w:jc w:val="both"/>
              <w:rPr>
                <w:sz w:val="24"/>
                <w:szCs w:val="24"/>
              </w:rPr>
            </w:pPr>
            <w:r w:rsidRPr="00AE0E0D">
              <w:rPr>
                <w:sz w:val="24"/>
                <w:szCs w:val="24"/>
              </w:rPr>
              <w:t xml:space="preserve">5. </w:t>
            </w:r>
            <w:r w:rsidR="00A33313">
              <w:rPr>
                <w:sz w:val="24"/>
                <w:szCs w:val="24"/>
              </w:rPr>
              <w:t>Увеличение д</w:t>
            </w:r>
            <w:r w:rsidRPr="00AE0E0D">
              <w:rPr>
                <w:sz w:val="24"/>
                <w:szCs w:val="24"/>
              </w:rPr>
              <w:t>ол</w:t>
            </w:r>
            <w:r w:rsidR="00A33313">
              <w:rPr>
                <w:sz w:val="24"/>
                <w:szCs w:val="24"/>
              </w:rPr>
              <w:t>и</w:t>
            </w:r>
            <w:r w:rsidRPr="00AE0E0D">
              <w:rPr>
                <w:sz w:val="24"/>
                <w:szCs w:val="24"/>
              </w:rPr>
              <w:t xml:space="preserve"> запросов, поступивших в электронном виде в муниципальный архив, от общего числа запросов, поступивших за отчетный период</w:t>
            </w:r>
            <w:r w:rsidR="00A33313">
              <w:rPr>
                <w:sz w:val="24"/>
                <w:szCs w:val="24"/>
              </w:rPr>
              <w:t>,</w:t>
            </w:r>
            <w:r w:rsidRPr="00AE0E0D">
              <w:rPr>
                <w:sz w:val="24"/>
                <w:szCs w:val="24"/>
              </w:rPr>
              <w:t xml:space="preserve"> </w:t>
            </w:r>
            <w:r w:rsidR="00A33313">
              <w:rPr>
                <w:sz w:val="24"/>
                <w:szCs w:val="24"/>
              </w:rPr>
              <w:t>от 0,6% в 2014 г.</w:t>
            </w:r>
            <w:r w:rsidRPr="00AE0E0D">
              <w:rPr>
                <w:sz w:val="24"/>
                <w:szCs w:val="24"/>
              </w:rPr>
              <w:t xml:space="preserve"> до 3,1%</w:t>
            </w:r>
            <w:r w:rsidR="00A33313">
              <w:rPr>
                <w:sz w:val="24"/>
                <w:szCs w:val="24"/>
              </w:rPr>
              <w:t xml:space="preserve"> в 2019 г.</w:t>
            </w:r>
            <w:r w:rsidRPr="00AE0E0D">
              <w:rPr>
                <w:sz w:val="24"/>
                <w:szCs w:val="24"/>
              </w:rPr>
              <w:t xml:space="preserve"> </w:t>
            </w:r>
          </w:p>
          <w:p w:rsidR="00013F28" w:rsidRPr="00AE0E0D" w:rsidRDefault="00013F28" w:rsidP="00C8533C">
            <w:pPr>
              <w:spacing w:after="0" w:line="240" w:lineRule="auto"/>
              <w:jc w:val="both"/>
              <w:rPr>
                <w:sz w:val="24"/>
                <w:szCs w:val="24"/>
              </w:rPr>
            </w:pPr>
            <w:r w:rsidRPr="00AE0E0D">
              <w:rPr>
                <w:sz w:val="24"/>
                <w:szCs w:val="24"/>
              </w:rPr>
              <w:t xml:space="preserve">6. </w:t>
            </w:r>
            <w:r w:rsidR="00A33313">
              <w:rPr>
                <w:sz w:val="24"/>
                <w:szCs w:val="24"/>
              </w:rPr>
              <w:t>Увеличение д</w:t>
            </w:r>
            <w:r w:rsidR="00A33313" w:rsidRPr="00AE0E0D">
              <w:rPr>
                <w:sz w:val="24"/>
                <w:szCs w:val="24"/>
              </w:rPr>
              <w:t>ол</w:t>
            </w:r>
            <w:r w:rsidR="00A33313">
              <w:rPr>
                <w:sz w:val="24"/>
                <w:szCs w:val="24"/>
              </w:rPr>
              <w:t>и</w:t>
            </w:r>
            <w:r w:rsidRPr="00AE0E0D">
              <w:rPr>
                <w:sz w:val="24"/>
                <w:szCs w:val="24"/>
              </w:rPr>
              <w:t xml:space="preserve">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w:t>
            </w:r>
            <w:r w:rsidR="00A33313">
              <w:rPr>
                <w:sz w:val="24"/>
                <w:szCs w:val="24"/>
              </w:rPr>
              <w:t>, от 0</w:t>
            </w:r>
            <w:r w:rsidR="00C8533C">
              <w:rPr>
                <w:sz w:val="24"/>
                <w:szCs w:val="24"/>
              </w:rPr>
              <w:t>,</w:t>
            </w:r>
            <w:r w:rsidR="00A33313">
              <w:rPr>
                <w:sz w:val="24"/>
                <w:szCs w:val="24"/>
              </w:rPr>
              <w:t>5% в 2014 г. до</w:t>
            </w:r>
            <w:r w:rsidRPr="00AE0E0D">
              <w:rPr>
                <w:sz w:val="24"/>
                <w:szCs w:val="24"/>
              </w:rPr>
              <w:t xml:space="preserve"> 0,75%</w:t>
            </w:r>
            <w:r w:rsidR="00A33313">
              <w:rPr>
                <w:sz w:val="24"/>
                <w:szCs w:val="24"/>
              </w:rPr>
              <w:t xml:space="preserve"> в 2019 г.</w:t>
            </w:r>
          </w:p>
        </w:tc>
      </w:tr>
    </w:tbl>
    <w:p w:rsidR="0048774E" w:rsidRDefault="0048774E" w:rsidP="00FD5798">
      <w:pPr>
        <w:widowControl w:val="0"/>
        <w:autoSpaceDE w:val="0"/>
        <w:autoSpaceDN w:val="0"/>
        <w:adjustRightInd w:val="0"/>
        <w:ind w:firstLine="567"/>
        <w:jc w:val="both"/>
        <w:outlineLvl w:val="1"/>
        <w:rPr>
          <w:rFonts w:eastAsia="Calibri"/>
          <w:lang w:eastAsia="en-US"/>
        </w:rPr>
        <w:sectPr w:rsidR="0048774E" w:rsidSect="009D69B8">
          <w:pgSz w:w="16838" w:h="11906" w:orient="landscape"/>
          <w:pgMar w:top="1418" w:right="567" w:bottom="567" w:left="567" w:header="709" w:footer="709" w:gutter="0"/>
          <w:cols w:space="708"/>
          <w:docGrid w:linePitch="360"/>
        </w:sectPr>
      </w:pPr>
    </w:p>
    <w:p w:rsidR="00A33313" w:rsidRDefault="00A33313" w:rsidP="00A33313">
      <w:pPr>
        <w:widowControl w:val="0"/>
        <w:spacing w:after="0" w:line="240" w:lineRule="auto"/>
        <w:ind w:right="99"/>
        <w:contextualSpacing/>
        <w:jc w:val="center"/>
        <w:rPr>
          <w:b/>
          <w:sz w:val="24"/>
          <w:szCs w:val="24"/>
        </w:rPr>
      </w:pPr>
      <w:r w:rsidRPr="004D6D9A">
        <w:rPr>
          <w:b/>
          <w:sz w:val="24"/>
          <w:szCs w:val="24"/>
        </w:rPr>
        <w:lastRenderedPageBreak/>
        <w:t xml:space="preserve">1. Характеристика текущей ситуации в сфере </w:t>
      </w:r>
      <w:r w:rsidRPr="00820FBF">
        <w:rPr>
          <w:b/>
          <w:sz w:val="24"/>
          <w:szCs w:val="24"/>
        </w:rPr>
        <w:t xml:space="preserve">реализации муниципальной </w:t>
      </w:r>
      <w:r w:rsidR="00FD0178">
        <w:rPr>
          <w:b/>
          <w:sz w:val="24"/>
          <w:szCs w:val="24"/>
        </w:rPr>
        <w:t>п</w:t>
      </w:r>
      <w:r w:rsidRPr="00820FBF">
        <w:rPr>
          <w:b/>
          <w:sz w:val="24"/>
          <w:szCs w:val="24"/>
        </w:rPr>
        <w:t>одпрограммы</w:t>
      </w:r>
      <w:r w:rsidRPr="004D6D9A">
        <w:rPr>
          <w:b/>
          <w:sz w:val="24"/>
          <w:szCs w:val="24"/>
        </w:rPr>
        <w:t xml:space="preserve">, основные проблемы и пути их решения в рамках </w:t>
      </w:r>
      <w:r w:rsidR="00FD0178">
        <w:rPr>
          <w:b/>
          <w:sz w:val="24"/>
          <w:szCs w:val="24"/>
        </w:rPr>
        <w:t>п</w:t>
      </w:r>
      <w:r w:rsidRPr="004D6D9A">
        <w:rPr>
          <w:b/>
          <w:sz w:val="24"/>
          <w:szCs w:val="24"/>
        </w:rPr>
        <w:t>одпрограммы</w:t>
      </w:r>
    </w:p>
    <w:p w:rsidR="00323A27" w:rsidRDefault="00323A27" w:rsidP="00323A27">
      <w:pPr>
        <w:jc w:val="center"/>
        <w:rPr>
          <w:b/>
        </w:rPr>
      </w:pPr>
    </w:p>
    <w:p w:rsidR="00820FBF" w:rsidRPr="00820FBF" w:rsidRDefault="00820FBF" w:rsidP="00820FBF">
      <w:pPr>
        <w:spacing w:after="0" w:line="240" w:lineRule="auto"/>
        <w:ind w:firstLine="709"/>
        <w:jc w:val="both"/>
        <w:rPr>
          <w:sz w:val="24"/>
          <w:szCs w:val="24"/>
        </w:rPr>
      </w:pPr>
      <w:r w:rsidRPr="00820FBF">
        <w:rPr>
          <w:sz w:val="24"/>
          <w:szCs w:val="24"/>
        </w:rPr>
        <w:t>В соответствии с Федеральным законом Российской Федерации от 22</w:t>
      </w:r>
      <w:r>
        <w:rPr>
          <w:sz w:val="24"/>
          <w:szCs w:val="24"/>
        </w:rPr>
        <w:t>.10.</w:t>
      </w:r>
      <w:r w:rsidRPr="00820FBF">
        <w:rPr>
          <w:sz w:val="24"/>
          <w:szCs w:val="24"/>
        </w:rPr>
        <w:t>2004 № 125-ФЗ «Об архивном деле в Российской Федерации» архивное дело в Российской Федерации  - деятельность государственных органов, органов местного самоуправления, организаций и граждан в сфере организации хранения, комплектования, учета и использования документов Архивного фонда Российской Федерации и других архивных документов</w:t>
      </w:r>
      <w:r>
        <w:rPr>
          <w:sz w:val="24"/>
          <w:szCs w:val="24"/>
        </w:rPr>
        <w:t>.</w:t>
      </w:r>
    </w:p>
    <w:p w:rsidR="002A7A12" w:rsidRPr="00820FBF" w:rsidRDefault="002A7A12" w:rsidP="002A7A12">
      <w:pPr>
        <w:spacing w:after="0" w:line="240" w:lineRule="auto"/>
        <w:ind w:firstLine="709"/>
        <w:jc w:val="both"/>
        <w:rPr>
          <w:sz w:val="24"/>
          <w:szCs w:val="24"/>
        </w:rPr>
      </w:pPr>
      <w:r w:rsidRPr="0048290B">
        <w:rPr>
          <w:sz w:val="24"/>
          <w:szCs w:val="24"/>
        </w:rPr>
        <w:t xml:space="preserve">Архивный сектор  </w:t>
      </w:r>
      <w:r w:rsidRPr="00820FBF">
        <w:rPr>
          <w:sz w:val="24"/>
          <w:szCs w:val="24"/>
        </w:rPr>
        <w:t>в составе управления делами администрации города Пущино</w:t>
      </w:r>
      <w:r w:rsidRPr="0048290B">
        <w:rPr>
          <w:sz w:val="24"/>
          <w:szCs w:val="24"/>
        </w:rPr>
        <w:t xml:space="preserve"> </w:t>
      </w:r>
      <w:r w:rsidRPr="00820FBF">
        <w:rPr>
          <w:sz w:val="24"/>
          <w:szCs w:val="24"/>
        </w:rPr>
        <w:t>(далее - архивный сектор)</w:t>
      </w:r>
      <w:r>
        <w:rPr>
          <w:sz w:val="24"/>
          <w:szCs w:val="24"/>
        </w:rPr>
        <w:t xml:space="preserve"> </w:t>
      </w:r>
      <w:r w:rsidRPr="0048290B">
        <w:rPr>
          <w:sz w:val="24"/>
          <w:szCs w:val="24"/>
        </w:rPr>
        <w:t>осуществляет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 131-ФЗ "Об общих принципах организации местного самоуправления в Российской Федерации".</w:t>
      </w:r>
      <w:r w:rsidRPr="002A7A12">
        <w:rPr>
          <w:sz w:val="24"/>
          <w:szCs w:val="24"/>
        </w:rPr>
        <w:t xml:space="preserve"> </w:t>
      </w:r>
    </w:p>
    <w:p w:rsidR="00323A27" w:rsidRPr="00820FBF" w:rsidRDefault="00323A27" w:rsidP="00820FBF">
      <w:pPr>
        <w:spacing w:after="0" w:line="240" w:lineRule="auto"/>
        <w:ind w:firstLine="709"/>
        <w:jc w:val="both"/>
        <w:rPr>
          <w:sz w:val="24"/>
          <w:szCs w:val="24"/>
        </w:rPr>
      </w:pPr>
      <w:r w:rsidRPr="00820FBF">
        <w:rPr>
          <w:sz w:val="24"/>
          <w:szCs w:val="24"/>
        </w:rPr>
        <w:t>Архивный сектор исполняет  роль муниципального архива и осуществляет в пределах своей компетенции организационно-методическое руководство ведомственными архивами учреждений, организаций и предприятий – источников комплектования.</w:t>
      </w:r>
    </w:p>
    <w:p w:rsidR="00323A27" w:rsidRPr="00820FBF" w:rsidRDefault="00323A27" w:rsidP="00820FBF">
      <w:pPr>
        <w:spacing w:after="0" w:line="240" w:lineRule="auto"/>
        <w:ind w:firstLine="709"/>
        <w:jc w:val="both"/>
        <w:rPr>
          <w:sz w:val="24"/>
          <w:szCs w:val="24"/>
        </w:rPr>
      </w:pPr>
      <w:r w:rsidRPr="00820FBF">
        <w:rPr>
          <w:sz w:val="24"/>
          <w:szCs w:val="24"/>
        </w:rPr>
        <w:t xml:space="preserve">По состоянию на 01.01.2014 </w:t>
      </w:r>
      <w:r w:rsidR="00897CE5">
        <w:rPr>
          <w:sz w:val="24"/>
          <w:szCs w:val="24"/>
        </w:rPr>
        <w:t xml:space="preserve"> </w:t>
      </w:r>
      <w:r w:rsidRPr="00820FBF">
        <w:rPr>
          <w:sz w:val="24"/>
          <w:szCs w:val="24"/>
        </w:rPr>
        <w:t xml:space="preserve">в архивном секторе хранится 5520  единиц хранения за 1956-2011 годы, в том числе </w:t>
      </w:r>
    </w:p>
    <w:p w:rsidR="00323A27" w:rsidRPr="00820FBF" w:rsidRDefault="00323A27" w:rsidP="00820FBF">
      <w:pPr>
        <w:spacing w:after="0" w:line="240" w:lineRule="auto"/>
        <w:ind w:firstLine="709"/>
        <w:jc w:val="both"/>
        <w:rPr>
          <w:sz w:val="24"/>
          <w:szCs w:val="24"/>
        </w:rPr>
      </w:pPr>
      <w:r w:rsidRPr="00820FBF">
        <w:rPr>
          <w:sz w:val="24"/>
          <w:szCs w:val="24"/>
        </w:rPr>
        <w:t>управленческой документации – 3152 единицы хранения,</w:t>
      </w:r>
    </w:p>
    <w:p w:rsidR="00323A27" w:rsidRPr="00820FBF" w:rsidRDefault="00323A27" w:rsidP="00820FBF">
      <w:pPr>
        <w:spacing w:after="0" w:line="240" w:lineRule="auto"/>
        <w:ind w:firstLine="709"/>
        <w:jc w:val="both"/>
        <w:rPr>
          <w:sz w:val="24"/>
          <w:szCs w:val="24"/>
        </w:rPr>
      </w:pPr>
      <w:r w:rsidRPr="00820FBF">
        <w:rPr>
          <w:sz w:val="24"/>
          <w:szCs w:val="24"/>
        </w:rPr>
        <w:t>документов по личному составу – 2368 единиц хранения.</w:t>
      </w:r>
    </w:p>
    <w:p w:rsidR="002A7A12" w:rsidRPr="0048290B" w:rsidRDefault="00323A27" w:rsidP="00820FBF">
      <w:pPr>
        <w:spacing w:after="0" w:line="240" w:lineRule="auto"/>
        <w:ind w:firstLine="709"/>
        <w:jc w:val="both"/>
        <w:rPr>
          <w:sz w:val="24"/>
          <w:szCs w:val="24"/>
        </w:rPr>
      </w:pPr>
      <w:r w:rsidRPr="00820FBF">
        <w:rPr>
          <w:sz w:val="24"/>
          <w:szCs w:val="24"/>
        </w:rPr>
        <w:t xml:space="preserve">С 2008 года  </w:t>
      </w:r>
      <w:r w:rsidR="002A7A12">
        <w:rPr>
          <w:sz w:val="24"/>
          <w:szCs w:val="24"/>
        </w:rPr>
        <w:t>администрации города Пущино</w:t>
      </w:r>
      <w:r w:rsidRPr="00820FBF">
        <w:rPr>
          <w:sz w:val="24"/>
          <w:szCs w:val="24"/>
        </w:rPr>
        <w:t xml:space="preserve"> были переданы </w:t>
      </w:r>
      <w:r w:rsidR="002A7A12" w:rsidRPr="0048290B">
        <w:rPr>
          <w:sz w:val="24"/>
          <w:szCs w:val="24"/>
        </w:rPr>
        <w:t xml:space="preserve">отдельные государственные полномочия по хранению, комплектованию, учету и использованию архивных документов, относящихся к государственной собственности и находящиеся на территории городского округа Пущино, с передачей необходимых для осуществления данных полномочий материально-технических и финансовых средств. </w:t>
      </w:r>
    </w:p>
    <w:p w:rsidR="00323A27" w:rsidRPr="00820FBF" w:rsidRDefault="00323A27" w:rsidP="00820FBF">
      <w:pPr>
        <w:spacing w:after="0" w:line="240" w:lineRule="auto"/>
        <w:ind w:firstLine="709"/>
        <w:jc w:val="both"/>
        <w:rPr>
          <w:sz w:val="24"/>
          <w:szCs w:val="24"/>
        </w:rPr>
      </w:pPr>
      <w:r w:rsidRPr="00820FBF">
        <w:rPr>
          <w:sz w:val="24"/>
          <w:szCs w:val="24"/>
        </w:rPr>
        <w:t>Финансирование государственных полномочий осуществляется за счет субвенций, предоставляемых бюджетам муниципальных образований.</w:t>
      </w:r>
      <w:r w:rsidR="00796DE7" w:rsidRPr="00796DE7">
        <w:rPr>
          <w:sz w:val="24"/>
          <w:szCs w:val="24"/>
        </w:rPr>
        <w:t xml:space="preserve"> </w:t>
      </w:r>
      <w:r w:rsidR="00796DE7" w:rsidRPr="00820FBF">
        <w:rPr>
          <w:sz w:val="24"/>
          <w:szCs w:val="24"/>
        </w:rPr>
        <w:t xml:space="preserve">Предметом деятельности архивного сектора является </w:t>
      </w:r>
      <w:r w:rsidR="0048290B">
        <w:rPr>
          <w:sz w:val="24"/>
          <w:szCs w:val="24"/>
        </w:rPr>
        <w:t xml:space="preserve">также </w:t>
      </w:r>
      <w:r w:rsidR="00796DE7" w:rsidRPr="00820FBF">
        <w:rPr>
          <w:sz w:val="24"/>
          <w:szCs w:val="24"/>
        </w:rPr>
        <w:t>обеспечение хранения, комплектования, учета и использования документов, отнесенных к собственности Московской области.</w:t>
      </w:r>
    </w:p>
    <w:p w:rsidR="00323A27" w:rsidRPr="00820FBF" w:rsidRDefault="00323A27" w:rsidP="00820FBF">
      <w:pPr>
        <w:spacing w:after="0" w:line="240" w:lineRule="auto"/>
        <w:ind w:firstLine="709"/>
        <w:jc w:val="both"/>
        <w:rPr>
          <w:sz w:val="24"/>
          <w:szCs w:val="24"/>
        </w:rPr>
      </w:pPr>
      <w:r w:rsidRPr="00820FBF">
        <w:rPr>
          <w:sz w:val="24"/>
          <w:szCs w:val="24"/>
        </w:rPr>
        <w:t>Документы, отнесенные к собственности Московской области, составляют 54,9% от общего объема документов, хранящихся в архивном секторе.</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 xml:space="preserve">Реализация долгосрочной целевой </w:t>
      </w:r>
      <w:hyperlink r:id="rId30" w:history="1">
        <w:r w:rsidRPr="00820FBF">
          <w:rPr>
            <w:sz w:val="24"/>
            <w:szCs w:val="24"/>
          </w:rPr>
          <w:t>программ</w:t>
        </w:r>
      </w:hyperlink>
      <w:r w:rsidRPr="00820FBF">
        <w:rPr>
          <w:sz w:val="24"/>
          <w:szCs w:val="24"/>
        </w:rPr>
        <w:t xml:space="preserve">ы Московской области </w:t>
      </w:r>
      <w:r w:rsidR="0048290B">
        <w:rPr>
          <w:sz w:val="24"/>
          <w:szCs w:val="24"/>
        </w:rPr>
        <w:t>«</w:t>
      </w:r>
      <w:r w:rsidRPr="00820FBF">
        <w:rPr>
          <w:sz w:val="24"/>
          <w:szCs w:val="24"/>
        </w:rPr>
        <w:t>Архивы Подмосковья</w:t>
      </w:r>
      <w:r w:rsidR="0048290B">
        <w:rPr>
          <w:sz w:val="24"/>
          <w:szCs w:val="24"/>
        </w:rPr>
        <w:t>»</w:t>
      </w:r>
      <w:r w:rsidRPr="00820FBF">
        <w:rPr>
          <w:sz w:val="24"/>
          <w:szCs w:val="24"/>
        </w:rPr>
        <w:t xml:space="preserve"> позволила существенно укрепить материально-техническую базу архивного сектора, значительно увеличить протяженность стеллажных полок в архивохранилищах  и оборудовать  современной компьютерной и множительной техникой.</w:t>
      </w:r>
    </w:p>
    <w:p w:rsidR="00323A27" w:rsidRPr="00820FBF" w:rsidRDefault="00323A27" w:rsidP="00820FBF">
      <w:pPr>
        <w:spacing w:after="0" w:line="240" w:lineRule="auto"/>
        <w:ind w:firstLine="709"/>
        <w:jc w:val="both"/>
        <w:rPr>
          <w:sz w:val="24"/>
          <w:szCs w:val="24"/>
        </w:rPr>
      </w:pPr>
      <w:r w:rsidRPr="00820FBF">
        <w:rPr>
          <w:sz w:val="24"/>
          <w:szCs w:val="24"/>
        </w:rPr>
        <w:t>Архивный сектор расположен в приспособленных помещениях здания администрации г</w:t>
      </w:r>
      <w:r w:rsidR="0048290B">
        <w:rPr>
          <w:sz w:val="24"/>
          <w:szCs w:val="24"/>
        </w:rPr>
        <w:t xml:space="preserve">орода </w:t>
      </w:r>
      <w:r w:rsidRPr="00820FBF">
        <w:rPr>
          <w:sz w:val="24"/>
          <w:szCs w:val="24"/>
        </w:rPr>
        <w:t xml:space="preserve">Пущино. Общая площадь помещений составляет </w:t>
      </w:r>
      <w:smartTag w:uri="urn:schemas-microsoft-com:office:smarttags" w:element="metricconverter">
        <w:smartTagPr>
          <w:attr w:name="ProductID" w:val="70,6 кв. м"/>
        </w:smartTagPr>
        <w:r w:rsidRPr="00820FBF">
          <w:rPr>
            <w:sz w:val="24"/>
            <w:szCs w:val="24"/>
          </w:rPr>
          <w:t>70,6 кв. м</w:t>
        </w:r>
      </w:smartTag>
      <w:r w:rsidRPr="00820FBF">
        <w:rPr>
          <w:sz w:val="24"/>
          <w:szCs w:val="24"/>
        </w:rPr>
        <w:t>., в том числе  площадь архивохранилищ – 61,4 кв.м. Помещения архивохранилищ оборудованы противопожарной и охранной сигнализацией, модульной системой пожаротушения, кондиционерами, увлажнителями воздуха.</w:t>
      </w:r>
    </w:p>
    <w:p w:rsidR="00323A27" w:rsidRPr="00820FBF" w:rsidRDefault="00323A27" w:rsidP="00820FBF">
      <w:pPr>
        <w:spacing w:after="0" w:line="240" w:lineRule="auto"/>
        <w:ind w:firstLine="709"/>
        <w:jc w:val="both"/>
        <w:rPr>
          <w:sz w:val="24"/>
          <w:szCs w:val="24"/>
        </w:rPr>
      </w:pPr>
      <w:r w:rsidRPr="00820FBF">
        <w:rPr>
          <w:sz w:val="24"/>
          <w:szCs w:val="24"/>
        </w:rPr>
        <w:t>В источники комплектования архивного сектора включено 10 организаций. В архивном секторе проводится комплекс работ по обеспечению сохранности и государственному учету архивных документов, комплектованию, совершенствованию системы научно-справочного аппарата к архивным документам, внедрению информационных технологий.</w:t>
      </w:r>
    </w:p>
    <w:p w:rsidR="00323A27" w:rsidRPr="00FD0178" w:rsidRDefault="00323A27" w:rsidP="00820FBF">
      <w:pPr>
        <w:spacing w:after="0" w:line="240" w:lineRule="auto"/>
        <w:ind w:firstLine="709"/>
        <w:jc w:val="both"/>
        <w:rPr>
          <w:sz w:val="24"/>
          <w:szCs w:val="24"/>
        </w:rPr>
      </w:pPr>
      <w:r w:rsidRPr="00820FBF">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 для обеспечения деятельности архивного сектора. Также необходимы средства на поддержание в работоспособном состоянии имеющиеся помещения, ремонт и обновление противопожарных и охранных систем архивохранилищ, улучшения физического состояния архивных дел</w:t>
      </w:r>
      <w:r w:rsidR="00FD0178">
        <w:rPr>
          <w:sz w:val="24"/>
          <w:szCs w:val="24"/>
        </w:rPr>
        <w:t>.</w:t>
      </w:r>
    </w:p>
    <w:p w:rsidR="00323A27" w:rsidRPr="00820FBF" w:rsidRDefault="00323A27" w:rsidP="00820FBF">
      <w:pPr>
        <w:spacing w:after="0" w:line="240" w:lineRule="auto"/>
        <w:ind w:firstLine="709"/>
        <w:jc w:val="both"/>
        <w:rPr>
          <w:sz w:val="24"/>
          <w:szCs w:val="24"/>
        </w:rPr>
      </w:pPr>
      <w:r w:rsidRPr="00820FBF">
        <w:rPr>
          <w:sz w:val="24"/>
          <w:szCs w:val="24"/>
        </w:rPr>
        <w:lastRenderedPageBreak/>
        <w:t>Большой и социально-значимой работой архивного сектора является исполнение социально-правовых запросов в целях обеспечения законных прав и интересов граждан. Наиболее востребованными и массовыми являются запросы о подтверждении трудового стажа, о размере заработной платы и другие запросы, связанные с социальной защитой населения, предусматривающие их пенсионное обеспечение, а также получение льгот.</w:t>
      </w:r>
    </w:p>
    <w:p w:rsidR="00323A27" w:rsidRPr="00820FBF" w:rsidRDefault="00323A27" w:rsidP="00820FBF">
      <w:pPr>
        <w:spacing w:after="0" w:line="240" w:lineRule="auto"/>
        <w:ind w:firstLine="709"/>
        <w:jc w:val="both"/>
        <w:rPr>
          <w:sz w:val="24"/>
          <w:szCs w:val="24"/>
        </w:rPr>
      </w:pPr>
      <w:r w:rsidRPr="00820FBF">
        <w:rPr>
          <w:sz w:val="24"/>
          <w:szCs w:val="24"/>
        </w:rPr>
        <w:t xml:space="preserve">Архивным сектором проводится работа по ведению автоматизированного учета в общеотраслевую базу данных «Архивный фонд». В ПК «Архивный фонд» введены описания всех фондов. Был создан фонд описей в электронном виде. </w:t>
      </w:r>
    </w:p>
    <w:p w:rsidR="00323A27" w:rsidRPr="00820FBF" w:rsidRDefault="00323A27" w:rsidP="00820FBF">
      <w:pPr>
        <w:spacing w:after="0" w:line="240" w:lineRule="auto"/>
        <w:ind w:firstLine="709"/>
        <w:jc w:val="both"/>
        <w:rPr>
          <w:sz w:val="24"/>
          <w:szCs w:val="24"/>
        </w:rPr>
      </w:pPr>
      <w:r w:rsidRPr="00820FBF">
        <w:rPr>
          <w:sz w:val="24"/>
          <w:szCs w:val="24"/>
        </w:rPr>
        <w:t>Современное состояние архивного дела в городском округе Пущино характеризуется определенными проблемами.</w:t>
      </w:r>
    </w:p>
    <w:p w:rsidR="00323A27" w:rsidRPr="00820FBF" w:rsidRDefault="00323A27" w:rsidP="00820FBF">
      <w:pPr>
        <w:spacing w:after="0" w:line="240" w:lineRule="auto"/>
        <w:ind w:firstLine="709"/>
        <w:jc w:val="both"/>
        <w:rPr>
          <w:sz w:val="24"/>
          <w:szCs w:val="24"/>
        </w:rPr>
      </w:pPr>
      <w:r w:rsidRPr="00820FBF">
        <w:rPr>
          <w:sz w:val="24"/>
          <w:szCs w:val="24"/>
        </w:rPr>
        <w:t>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323A27" w:rsidRPr="00820FBF" w:rsidRDefault="00323A27" w:rsidP="00820FBF">
      <w:pPr>
        <w:spacing w:after="0" w:line="240" w:lineRule="auto"/>
        <w:ind w:firstLine="709"/>
        <w:jc w:val="both"/>
        <w:rPr>
          <w:sz w:val="24"/>
          <w:szCs w:val="24"/>
        </w:rPr>
      </w:pPr>
      <w:r w:rsidRPr="00820FBF">
        <w:rPr>
          <w:sz w:val="24"/>
          <w:szCs w:val="24"/>
        </w:rPr>
        <w:t xml:space="preserve">Самым масштабным </w:t>
      </w:r>
      <w:proofErr w:type="spellStart"/>
      <w:r w:rsidRPr="00820FBF">
        <w:rPr>
          <w:sz w:val="24"/>
          <w:szCs w:val="24"/>
        </w:rPr>
        <w:t>трудозатратным</w:t>
      </w:r>
      <w:proofErr w:type="spellEnd"/>
      <w:r w:rsidRPr="00820FBF">
        <w:rPr>
          <w:sz w:val="24"/>
          <w:szCs w:val="24"/>
        </w:rPr>
        <w:t xml:space="preserve"> и </w:t>
      </w:r>
      <w:proofErr w:type="spellStart"/>
      <w:r w:rsidRPr="00820FBF">
        <w:rPr>
          <w:sz w:val="24"/>
          <w:szCs w:val="24"/>
        </w:rPr>
        <w:t>финансовоемким</w:t>
      </w:r>
      <w:proofErr w:type="spellEnd"/>
      <w:r w:rsidRPr="00820FBF">
        <w:rPr>
          <w:sz w:val="24"/>
          <w:szCs w:val="24"/>
        </w:rPr>
        <w:t xml:space="preserve">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сохранности документов, повышением качества работ, связанных с исполнением запросов граждан и организаций.</w:t>
      </w:r>
    </w:p>
    <w:p w:rsidR="00323A27" w:rsidRPr="00820FBF" w:rsidRDefault="00323A27" w:rsidP="00820FBF">
      <w:pPr>
        <w:spacing w:after="0" w:line="240" w:lineRule="auto"/>
        <w:ind w:firstLine="709"/>
        <w:jc w:val="center"/>
        <w:rPr>
          <w:b/>
          <w:sz w:val="24"/>
          <w:szCs w:val="24"/>
        </w:rPr>
      </w:pPr>
    </w:p>
    <w:p w:rsidR="00323A27" w:rsidRPr="00820FBF" w:rsidRDefault="00323A27" w:rsidP="00FD0178">
      <w:pPr>
        <w:spacing w:after="0" w:line="240" w:lineRule="auto"/>
        <w:jc w:val="center"/>
        <w:rPr>
          <w:b/>
          <w:sz w:val="24"/>
          <w:szCs w:val="24"/>
        </w:rPr>
      </w:pPr>
      <w:r w:rsidRPr="00820FBF">
        <w:rPr>
          <w:b/>
          <w:sz w:val="24"/>
          <w:szCs w:val="24"/>
        </w:rPr>
        <w:t xml:space="preserve">2. Цели и задачи муниципальной подпрограммы </w:t>
      </w:r>
    </w:p>
    <w:p w:rsidR="00323A27" w:rsidRPr="00820FBF" w:rsidRDefault="00323A27" w:rsidP="00820FBF">
      <w:pPr>
        <w:spacing w:after="0" w:line="240" w:lineRule="auto"/>
        <w:ind w:firstLine="709"/>
        <w:jc w:val="both"/>
        <w:rPr>
          <w:sz w:val="24"/>
          <w:szCs w:val="24"/>
        </w:rPr>
      </w:pPr>
    </w:p>
    <w:p w:rsidR="00323A27" w:rsidRPr="00820FBF" w:rsidRDefault="00323A27" w:rsidP="00820FBF">
      <w:pPr>
        <w:spacing w:after="0" w:line="240" w:lineRule="auto"/>
        <w:ind w:firstLine="709"/>
        <w:jc w:val="both"/>
        <w:rPr>
          <w:bCs/>
          <w:kern w:val="2"/>
          <w:sz w:val="24"/>
          <w:szCs w:val="24"/>
          <w:lang w:eastAsia="ar-SA"/>
        </w:rPr>
      </w:pPr>
      <w:r w:rsidRPr="00820FBF">
        <w:rPr>
          <w:bCs/>
          <w:sz w:val="24"/>
          <w:szCs w:val="24"/>
        </w:rPr>
        <w:t xml:space="preserve">Цель </w:t>
      </w:r>
      <w:r w:rsidR="001D3B0D">
        <w:rPr>
          <w:bCs/>
          <w:sz w:val="24"/>
          <w:szCs w:val="24"/>
        </w:rPr>
        <w:t xml:space="preserve">муниципальной </w:t>
      </w:r>
      <w:r w:rsidRPr="00820FBF">
        <w:rPr>
          <w:bCs/>
          <w:sz w:val="24"/>
          <w:szCs w:val="24"/>
        </w:rPr>
        <w:t xml:space="preserve">подпрограммы </w:t>
      </w:r>
      <w:r w:rsidR="001D3B0D">
        <w:rPr>
          <w:bCs/>
          <w:sz w:val="24"/>
          <w:szCs w:val="24"/>
        </w:rPr>
        <w:t>«</w:t>
      </w:r>
      <w:r w:rsidR="001D3B0D" w:rsidRPr="0048774E">
        <w:rPr>
          <w:sz w:val="24"/>
          <w:szCs w:val="24"/>
        </w:rPr>
        <w:t>Развитие архивного дела</w:t>
      </w:r>
      <w:r w:rsidR="001D3B0D">
        <w:rPr>
          <w:sz w:val="24"/>
          <w:szCs w:val="24"/>
        </w:rPr>
        <w:t>» (далее – Подпрограмма)</w:t>
      </w:r>
      <w:r w:rsidR="001D3B0D" w:rsidRPr="00820FBF">
        <w:rPr>
          <w:bCs/>
          <w:sz w:val="24"/>
          <w:szCs w:val="24"/>
        </w:rPr>
        <w:t xml:space="preserve"> </w:t>
      </w:r>
      <w:r w:rsidRPr="00820FBF">
        <w:rPr>
          <w:bCs/>
          <w:sz w:val="24"/>
          <w:szCs w:val="24"/>
        </w:rPr>
        <w:t xml:space="preserve">- </w:t>
      </w:r>
      <w:r w:rsidRPr="00820FBF">
        <w:rPr>
          <w:bCs/>
          <w:kern w:val="2"/>
          <w:sz w:val="24"/>
          <w:szCs w:val="24"/>
          <w:lang w:eastAsia="ar-SA"/>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p>
    <w:p w:rsidR="001737AD" w:rsidRPr="00897CE5" w:rsidRDefault="00323A27" w:rsidP="001737AD">
      <w:pPr>
        <w:widowControl w:val="0"/>
        <w:autoSpaceDE w:val="0"/>
        <w:autoSpaceDN w:val="0"/>
        <w:adjustRightInd w:val="0"/>
        <w:spacing w:after="0" w:line="240" w:lineRule="auto"/>
        <w:ind w:firstLine="708"/>
        <w:jc w:val="both"/>
        <w:rPr>
          <w:bCs/>
          <w:kern w:val="2"/>
          <w:sz w:val="24"/>
          <w:szCs w:val="24"/>
          <w:lang w:eastAsia="ar-SA"/>
        </w:rPr>
      </w:pPr>
      <w:r w:rsidRPr="00820FBF">
        <w:rPr>
          <w:bCs/>
          <w:kern w:val="2"/>
          <w:sz w:val="24"/>
          <w:szCs w:val="24"/>
          <w:lang w:eastAsia="ar-SA"/>
        </w:rPr>
        <w:t>Для достижения указанной цели необходимо решение следующей задачи</w:t>
      </w:r>
      <w:r w:rsidR="001737AD">
        <w:rPr>
          <w:bCs/>
          <w:kern w:val="2"/>
          <w:sz w:val="24"/>
          <w:szCs w:val="24"/>
          <w:lang w:eastAsia="ar-SA"/>
        </w:rPr>
        <w:t xml:space="preserve"> -</w:t>
      </w:r>
      <w:r w:rsidRPr="00820FBF">
        <w:rPr>
          <w:bCs/>
          <w:kern w:val="2"/>
          <w:sz w:val="24"/>
          <w:szCs w:val="24"/>
          <w:lang w:eastAsia="ar-SA"/>
        </w:rPr>
        <w:t xml:space="preserve"> </w:t>
      </w:r>
      <w:r w:rsidRPr="00897CE5">
        <w:rPr>
          <w:bCs/>
          <w:kern w:val="2"/>
          <w:sz w:val="24"/>
          <w:szCs w:val="24"/>
          <w:lang w:eastAsia="ar-SA"/>
        </w:rPr>
        <w:t xml:space="preserve"> </w:t>
      </w:r>
      <w:r w:rsidR="00897CE5" w:rsidRPr="00897CE5">
        <w:rPr>
          <w:bCs/>
          <w:kern w:val="2"/>
          <w:sz w:val="24"/>
          <w:szCs w:val="24"/>
          <w:lang w:eastAsia="ar-SA"/>
        </w:rPr>
        <w:t>с</w:t>
      </w:r>
      <w:r w:rsidR="001737AD" w:rsidRPr="00897CE5">
        <w:rPr>
          <w:bCs/>
          <w:kern w:val="2"/>
          <w:sz w:val="24"/>
          <w:szCs w:val="24"/>
          <w:lang w:eastAsia="ar-SA"/>
        </w:rPr>
        <w:t xml:space="preserve">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w:t>
      </w:r>
      <w:r w:rsidR="00897CE5" w:rsidRPr="00897CE5">
        <w:rPr>
          <w:bCs/>
          <w:kern w:val="2"/>
          <w:sz w:val="24"/>
          <w:szCs w:val="24"/>
          <w:lang w:eastAsia="ar-SA"/>
        </w:rPr>
        <w:t>в архивном секторе в составе управления делами администрации города Пущино</w:t>
      </w:r>
      <w:r w:rsidR="001737AD" w:rsidRPr="00897CE5">
        <w:rPr>
          <w:bCs/>
          <w:kern w:val="2"/>
          <w:sz w:val="24"/>
          <w:szCs w:val="24"/>
          <w:lang w:eastAsia="ar-SA"/>
        </w:rPr>
        <w:t>.</w:t>
      </w:r>
    </w:p>
    <w:p w:rsidR="00323A27" w:rsidRPr="00820FBF" w:rsidRDefault="00323A27" w:rsidP="00820FBF">
      <w:pPr>
        <w:spacing w:after="0" w:line="240" w:lineRule="auto"/>
        <w:ind w:firstLine="709"/>
        <w:jc w:val="center"/>
        <w:rPr>
          <w:b/>
          <w:sz w:val="24"/>
          <w:szCs w:val="24"/>
        </w:rPr>
      </w:pPr>
    </w:p>
    <w:p w:rsidR="00323A27" w:rsidRPr="00820FBF" w:rsidRDefault="00796DE7" w:rsidP="00FD0178">
      <w:pPr>
        <w:spacing w:after="0" w:line="240" w:lineRule="auto"/>
        <w:jc w:val="center"/>
        <w:rPr>
          <w:b/>
          <w:sz w:val="24"/>
          <w:szCs w:val="24"/>
        </w:rPr>
      </w:pPr>
      <w:r>
        <w:rPr>
          <w:b/>
          <w:sz w:val="24"/>
          <w:szCs w:val="24"/>
        </w:rPr>
        <w:t xml:space="preserve">3. </w:t>
      </w:r>
      <w:r w:rsidR="00323A27" w:rsidRPr="00820FBF">
        <w:rPr>
          <w:b/>
          <w:sz w:val="24"/>
          <w:szCs w:val="24"/>
        </w:rPr>
        <w:t>Целевые показатели, характеризующие достижение цели и задач</w:t>
      </w:r>
    </w:p>
    <w:p w:rsidR="00323A27" w:rsidRPr="00820FBF" w:rsidRDefault="00323A27" w:rsidP="00820FBF">
      <w:pPr>
        <w:spacing w:after="0" w:line="240" w:lineRule="auto"/>
        <w:ind w:firstLine="709"/>
        <w:jc w:val="center"/>
        <w:rPr>
          <w:sz w:val="24"/>
          <w:szCs w:val="24"/>
        </w:rPr>
      </w:pPr>
    </w:p>
    <w:p w:rsidR="00323A27" w:rsidRPr="00820FBF" w:rsidRDefault="00323A27" w:rsidP="00820FBF">
      <w:pPr>
        <w:pStyle w:val="Default"/>
        <w:ind w:firstLine="709"/>
        <w:jc w:val="both"/>
        <w:rPr>
          <w:color w:val="auto"/>
        </w:rPr>
      </w:pPr>
      <w:r w:rsidRPr="00820FBF">
        <w:rPr>
          <w:color w:val="auto"/>
        </w:rPr>
        <w:t xml:space="preserve">Система показателей эффективности реализации </w:t>
      </w:r>
      <w:r w:rsidR="001D3B0D">
        <w:rPr>
          <w:color w:val="auto"/>
        </w:rPr>
        <w:t>П</w:t>
      </w:r>
      <w:r w:rsidRPr="00820FBF">
        <w:rPr>
          <w:color w:val="auto"/>
        </w:rPr>
        <w:t xml:space="preserve">одпрограммы приведена в </w:t>
      </w:r>
      <w:r w:rsidR="001D3B0D">
        <w:rPr>
          <w:color w:val="auto"/>
        </w:rPr>
        <w:t>п</w:t>
      </w:r>
      <w:r w:rsidRPr="00820FBF">
        <w:rPr>
          <w:color w:val="auto"/>
        </w:rPr>
        <w:t xml:space="preserve">риложении № 2 к </w:t>
      </w:r>
      <w:r w:rsidR="001D3B0D">
        <w:rPr>
          <w:color w:val="auto"/>
        </w:rPr>
        <w:t>П</w:t>
      </w:r>
      <w:r w:rsidRPr="00820FBF">
        <w:rPr>
          <w:color w:val="auto"/>
        </w:rPr>
        <w:t xml:space="preserve">одпрограмме. Методика </w:t>
      </w:r>
      <w:proofErr w:type="gramStart"/>
      <w:r w:rsidRPr="00820FBF">
        <w:rPr>
          <w:color w:val="auto"/>
        </w:rPr>
        <w:t xml:space="preserve">расчета значений показателей эффективности реализации </w:t>
      </w:r>
      <w:r w:rsidR="001D3B0D">
        <w:rPr>
          <w:color w:val="auto"/>
        </w:rPr>
        <w:t>П</w:t>
      </w:r>
      <w:r w:rsidRPr="00820FBF">
        <w:rPr>
          <w:color w:val="auto"/>
        </w:rPr>
        <w:t>одпрограммы</w:t>
      </w:r>
      <w:proofErr w:type="gramEnd"/>
      <w:r w:rsidRPr="00820FBF">
        <w:rPr>
          <w:color w:val="auto"/>
        </w:rPr>
        <w:t xml:space="preserve"> приведена в </w:t>
      </w:r>
      <w:r w:rsidR="001D3B0D">
        <w:rPr>
          <w:color w:val="auto"/>
        </w:rPr>
        <w:t>п</w:t>
      </w:r>
      <w:r w:rsidRPr="00820FBF">
        <w:rPr>
          <w:color w:val="auto"/>
        </w:rPr>
        <w:t>риложении № 3</w:t>
      </w:r>
      <w:r w:rsidRPr="00820FBF">
        <w:rPr>
          <w:color w:val="FF0000"/>
        </w:rPr>
        <w:t xml:space="preserve"> </w:t>
      </w:r>
      <w:r w:rsidRPr="00820FBF">
        <w:rPr>
          <w:color w:val="auto"/>
        </w:rPr>
        <w:t xml:space="preserve">к </w:t>
      </w:r>
      <w:r w:rsidR="001D3B0D">
        <w:rPr>
          <w:color w:val="auto"/>
        </w:rPr>
        <w:t>П</w:t>
      </w:r>
      <w:r w:rsidRPr="00820FBF">
        <w:rPr>
          <w:color w:val="auto"/>
        </w:rPr>
        <w:t>одпрограмме.</w:t>
      </w:r>
    </w:p>
    <w:p w:rsidR="00323A27" w:rsidRPr="00820FBF" w:rsidRDefault="00323A27" w:rsidP="00820FBF">
      <w:pPr>
        <w:pStyle w:val="Default"/>
        <w:ind w:firstLine="709"/>
        <w:jc w:val="both"/>
        <w:rPr>
          <w:color w:val="auto"/>
        </w:rPr>
      </w:pPr>
      <w:r w:rsidRPr="00820FBF">
        <w:rPr>
          <w:color w:val="auto"/>
        </w:rPr>
        <w:t xml:space="preserve">Состав показателей эффективности реализации </w:t>
      </w:r>
      <w:r w:rsidR="001D3B0D">
        <w:rPr>
          <w:color w:val="auto"/>
        </w:rPr>
        <w:t>П</w:t>
      </w:r>
      <w:r w:rsidRPr="00820FBF">
        <w:rPr>
          <w:color w:val="auto"/>
        </w:rPr>
        <w:t xml:space="preserve">одпрограммы увязан с основными мероприятиями и позволяет оценить ожидаемые результаты и эффективность ее реализации на период до 2019 года. </w:t>
      </w:r>
    </w:p>
    <w:p w:rsidR="00323A27" w:rsidRPr="00820FBF" w:rsidRDefault="00323A27" w:rsidP="00820FBF">
      <w:pPr>
        <w:spacing w:after="0" w:line="240" w:lineRule="auto"/>
        <w:ind w:firstLine="709"/>
        <w:jc w:val="both"/>
        <w:rPr>
          <w:sz w:val="24"/>
          <w:szCs w:val="24"/>
        </w:rPr>
      </w:pPr>
    </w:p>
    <w:p w:rsidR="00323A27" w:rsidRPr="00820FBF" w:rsidRDefault="00796DE7" w:rsidP="00FD0178">
      <w:pPr>
        <w:pStyle w:val="ae"/>
        <w:widowControl w:val="0"/>
        <w:autoSpaceDE w:val="0"/>
        <w:autoSpaceDN w:val="0"/>
        <w:adjustRightInd w:val="0"/>
        <w:spacing w:after="0" w:line="240" w:lineRule="auto"/>
        <w:ind w:left="0"/>
        <w:jc w:val="center"/>
        <w:rPr>
          <w:rFonts w:ascii="Times New Roman" w:hAnsi="Times New Roman"/>
          <w:b/>
          <w:sz w:val="24"/>
          <w:szCs w:val="24"/>
        </w:rPr>
      </w:pPr>
      <w:r>
        <w:rPr>
          <w:rFonts w:ascii="Times New Roman" w:hAnsi="Times New Roman"/>
          <w:b/>
          <w:sz w:val="24"/>
          <w:szCs w:val="24"/>
          <w:lang w:val="ru-RU"/>
        </w:rPr>
        <w:t>4</w:t>
      </w:r>
      <w:r w:rsidR="00323A27" w:rsidRPr="00820FBF">
        <w:rPr>
          <w:rFonts w:ascii="Times New Roman" w:hAnsi="Times New Roman"/>
          <w:b/>
          <w:sz w:val="24"/>
          <w:szCs w:val="24"/>
        </w:rPr>
        <w:t xml:space="preserve">. Основные направления и мероприятия реализации </w:t>
      </w:r>
      <w:r w:rsidR="001D3B0D">
        <w:rPr>
          <w:rFonts w:ascii="Times New Roman" w:hAnsi="Times New Roman"/>
          <w:b/>
          <w:sz w:val="24"/>
          <w:szCs w:val="24"/>
          <w:lang w:val="ru-RU"/>
        </w:rPr>
        <w:t>П</w:t>
      </w:r>
      <w:proofErr w:type="spellStart"/>
      <w:r w:rsidR="00323A27" w:rsidRPr="00820FBF">
        <w:rPr>
          <w:rFonts w:ascii="Times New Roman" w:hAnsi="Times New Roman"/>
          <w:b/>
          <w:sz w:val="24"/>
          <w:szCs w:val="24"/>
        </w:rPr>
        <w:t>одпрограммы</w:t>
      </w:r>
      <w:proofErr w:type="spellEnd"/>
    </w:p>
    <w:p w:rsidR="00323A27" w:rsidRPr="00820FBF" w:rsidRDefault="00323A27" w:rsidP="00820FBF">
      <w:pPr>
        <w:spacing w:after="0" w:line="240" w:lineRule="auto"/>
        <w:ind w:firstLine="709"/>
        <w:jc w:val="center"/>
        <w:rPr>
          <w:b/>
          <w:sz w:val="24"/>
          <w:szCs w:val="24"/>
        </w:rPr>
      </w:pPr>
    </w:p>
    <w:p w:rsidR="00323A27" w:rsidRPr="00820FBF" w:rsidRDefault="00323A27" w:rsidP="00820FBF">
      <w:pPr>
        <w:spacing w:after="0" w:line="240" w:lineRule="auto"/>
        <w:ind w:firstLine="709"/>
        <w:jc w:val="both"/>
        <w:rPr>
          <w:sz w:val="24"/>
          <w:szCs w:val="24"/>
        </w:rPr>
      </w:pPr>
      <w:r w:rsidRPr="00820FBF">
        <w:rPr>
          <w:sz w:val="24"/>
          <w:szCs w:val="24"/>
        </w:rPr>
        <w:t xml:space="preserve">Основными мероприятиями реализации </w:t>
      </w:r>
      <w:r w:rsidR="001D3B0D">
        <w:rPr>
          <w:sz w:val="24"/>
          <w:szCs w:val="24"/>
        </w:rPr>
        <w:t>П</w:t>
      </w:r>
      <w:r w:rsidRPr="00820FBF">
        <w:rPr>
          <w:sz w:val="24"/>
          <w:szCs w:val="24"/>
        </w:rPr>
        <w:t>одпрограммы являются организация хранения, комплектования, учета и использования документов Архивного фонда Московской области и других архивных документов в архивном секторе и модернизация технологий работы на основании внедрения современных информационных и телекоммуникационных технологий</w:t>
      </w:r>
    </w:p>
    <w:p w:rsidR="00323A27" w:rsidRPr="00820FBF" w:rsidRDefault="00323A27" w:rsidP="00820FBF">
      <w:pPr>
        <w:spacing w:after="0" w:line="240" w:lineRule="auto"/>
        <w:ind w:firstLine="709"/>
        <w:jc w:val="both"/>
        <w:rPr>
          <w:sz w:val="24"/>
          <w:szCs w:val="24"/>
        </w:rPr>
      </w:pPr>
      <w:r w:rsidRPr="00820FBF">
        <w:rPr>
          <w:sz w:val="24"/>
          <w:szCs w:val="24"/>
        </w:rPr>
        <w:t>Предусматривается улучшение нормативных условий хранения архивных документов (замена оконных блоков, замена металлической двери), улучшение физического состояния дел (приобретение обложек дел), перевод архивных документов в электронную форму, а также создание электронных баз данных, содержащих информацию о составе и содержании архивных документов.</w:t>
      </w:r>
    </w:p>
    <w:p w:rsidR="00323A27" w:rsidRPr="00820FBF" w:rsidRDefault="00323A27" w:rsidP="00820FBF">
      <w:pPr>
        <w:spacing w:after="0" w:line="240" w:lineRule="auto"/>
        <w:ind w:firstLine="709"/>
        <w:jc w:val="both"/>
        <w:rPr>
          <w:sz w:val="24"/>
          <w:szCs w:val="24"/>
        </w:rPr>
      </w:pPr>
      <w:r w:rsidRPr="00820FBF">
        <w:rPr>
          <w:sz w:val="24"/>
          <w:szCs w:val="24"/>
        </w:rPr>
        <w:t>Реализация Подпрограммы позволит:</w:t>
      </w:r>
    </w:p>
    <w:p w:rsidR="00323A27" w:rsidRPr="00820FBF" w:rsidRDefault="00FD0178" w:rsidP="00820FBF">
      <w:pPr>
        <w:spacing w:after="0" w:line="240" w:lineRule="auto"/>
        <w:ind w:firstLine="709"/>
        <w:jc w:val="both"/>
        <w:rPr>
          <w:sz w:val="24"/>
          <w:szCs w:val="24"/>
        </w:rPr>
      </w:pPr>
      <w:r>
        <w:rPr>
          <w:sz w:val="24"/>
          <w:szCs w:val="24"/>
        </w:rPr>
        <w:t xml:space="preserve">- </w:t>
      </w:r>
      <w:r w:rsidR="00323A27" w:rsidRPr="00820FBF">
        <w:rPr>
          <w:sz w:val="24"/>
          <w:szCs w:val="24"/>
        </w:rPr>
        <w:t>повысить эффективность расходования средств бюджета Московской области на развитие архивного дела в городском округе Пущино;</w:t>
      </w:r>
    </w:p>
    <w:p w:rsidR="00323A27" w:rsidRPr="00820FBF" w:rsidRDefault="00FD0178" w:rsidP="00820FBF">
      <w:pPr>
        <w:spacing w:after="0" w:line="240" w:lineRule="auto"/>
        <w:ind w:firstLine="709"/>
        <w:jc w:val="both"/>
        <w:rPr>
          <w:sz w:val="24"/>
          <w:szCs w:val="24"/>
        </w:rPr>
      </w:pPr>
      <w:r>
        <w:rPr>
          <w:sz w:val="24"/>
          <w:szCs w:val="24"/>
        </w:rPr>
        <w:lastRenderedPageBreak/>
        <w:t xml:space="preserve">- </w:t>
      </w:r>
      <w:r w:rsidR="00323A27" w:rsidRPr="00820FBF">
        <w:rPr>
          <w:sz w:val="24"/>
          <w:szCs w:val="24"/>
        </w:rPr>
        <w:t>упростить процедуру и сократить сроки оказания государственных и муниципальных услуг в сфере архивного дела;</w:t>
      </w:r>
    </w:p>
    <w:p w:rsidR="00323A27" w:rsidRPr="00820FBF" w:rsidRDefault="00FD0178" w:rsidP="00820FBF">
      <w:pPr>
        <w:spacing w:after="0" w:line="240" w:lineRule="auto"/>
        <w:ind w:firstLine="709"/>
        <w:jc w:val="both"/>
        <w:rPr>
          <w:sz w:val="24"/>
          <w:szCs w:val="24"/>
        </w:rPr>
      </w:pPr>
      <w:r>
        <w:rPr>
          <w:sz w:val="24"/>
          <w:szCs w:val="24"/>
        </w:rPr>
        <w:t xml:space="preserve">- </w:t>
      </w:r>
      <w:r w:rsidR="00323A27" w:rsidRPr="00820FBF">
        <w:rPr>
          <w:sz w:val="24"/>
          <w:szCs w:val="24"/>
        </w:rPr>
        <w:t>сформировать фонд пользования архивных документов;</w:t>
      </w:r>
    </w:p>
    <w:p w:rsidR="00323A27" w:rsidRPr="00820FBF" w:rsidRDefault="00FD0178" w:rsidP="00820FBF">
      <w:pPr>
        <w:spacing w:after="0" w:line="240" w:lineRule="auto"/>
        <w:ind w:firstLine="709"/>
        <w:jc w:val="both"/>
        <w:rPr>
          <w:sz w:val="24"/>
          <w:szCs w:val="24"/>
        </w:rPr>
      </w:pPr>
      <w:r>
        <w:rPr>
          <w:sz w:val="24"/>
          <w:szCs w:val="24"/>
        </w:rPr>
        <w:t xml:space="preserve">- </w:t>
      </w:r>
      <w:r w:rsidR="00323A27" w:rsidRPr="00820FBF">
        <w:rPr>
          <w:sz w:val="24"/>
          <w:szCs w:val="24"/>
        </w:rPr>
        <w:t>улучшить информирование граждан и организаций о составе и содержании документов Архивного фонда Московской области и других архивных документов, в том числе посредством обеспечения доступа к электронным копиям описей дел.</w:t>
      </w:r>
    </w:p>
    <w:p w:rsidR="001D3B0D" w:rsidRDefault="00323A27" w:rsidP="001D3B0D">
      <w:pPr>
        <w:pStyle w:val="afd"/>
        <w:spacing w:after="0"/>
        <w:ind w:firstLine="709"/>
        <w:jc w:val="both"/>
        <w:rPr>
          <w:sz w:val="24"/>
          <w:szCs w:val="24"/>
          <w:lang w:val="ru-RU"/>
        </w:rPr>
      </w:pPr>
      <w:r w:rsidRPr="00820FBF">
        <w:rPr>
          <w:sz w:val="24"/>
          <w:szCs w:val="24"/>
        </w:rPr>
        <w:t xml:space="preserve">Перечень основных мероприятий </w:t>
      </w:r>
      <w:r w:rsidR="001D3B0D">
        <w:rPr>
          <w:sz w:val="24"/>
          <w:szCs w:val="24"/>
          <w:lang w:val="ru-RU"/>
        </w:rPr>
        <w:t>П</w:t>
      </w:r>
      <w:proofErr w:type="spellStart"/>
      <w:r w:rsidRPr="00820FBF">
        <w:rPr>
          <w:sz w:val="24"/>
          <w:szCs w:val="24"/>
        </w:rPr>
        <w:t>одпрограммы</w:t>
      </w:r>
      <w:proofErr w:type="spellEnd"/>
      <w:r w:rsidRPr="00820FBF">
        <w:rPr>
          <w:sz w:val="24"/>
          <w:szCs w:val="24"/>
        </w:rPr>
        <w:t xml:space="preserve"> приведен в приложении № 1 к </w:t>
      </w:r>
      <w:r w:rsidR="001D3B0D">
        <w:rPr>
          <w:sz w:val="24"/>
          <w:szCs w:val="24"/>
          <w:lang w:val="ru-RU"/>
        </w:rPr>
        <w:t>П</w:t>
      </w:r>
      <w:proofErr w:type="spellStart"/>
      <w:r w:rsidRPr="00820FBF">
        <w:rPr>
          <w:sz w:val="24"/>
          <w:szCs w:val="24"/>
        </w:rPr>
        <w:t>одпрограмме</w:t>
      </w:r>
      <w:proofErr w:type="spellEnd"/>
      <w:r w:rsidRPr="00820FBF">
        <w:rPr>
          <w:sz w:val="24"/>
          <w:szCs w:val="24"/>
        </w:rPr>
        <w:t xml:space="preserve">. </w:t>
      </w:r>
    </w:p>
    <w:p w:rsidR="001D3B0D" w:rsidRDefault="001D3B0D" w:rsidP="001D3B0D">
      <w:pPr>
        <w:pStyle w:val="afd"/>
        <w:spacing w:after="0"/>
        <w:ind w:firstLine="709"/>
        <w:jc w:val="both"/>
        <w:rPr>
          <w:sz w:val="24"/>
          <w:szCs w:val="24"/>
          <w:lang w:val="ru-RU"/>
        </w:rPr>
      </w:pPr>
    </w:p>
    <w:p w:rsidR="00323A27" w:rsidRDefault="00796DE7" w:rsidP="001D3B0D">
      <w:pPr>
        <w:pStyle w:val="afd"/>
        <w:spacing w:after="0"/>
        <w:jc w:val="center"/>
        <w:rPr>
          <w:b/>
          <w:bCs/>
          <w:sz w:val="24"/>
          <w:szCs w:val="24"/>
          <w:lang w:val="ru-RU"/>
        </w:rPr>
      </w:pPr>
      <w:r w:rsidRPr="001D3B0D">
        <w:rPr>
          <w:b/>
          <w:bCs/>
          <w:sz w:val="24"/>
          <w:szCs w:val="24"/>
          <w:lang w:val="ru-RU"/>
        </w:rPr>
        <w:t>5</w:t>
      </w:r>
      <w:r w:rsidR="00323A27" w:rsidRPr="001D3B0D">
        <w:rPr>
          <w:b/>
          <w:bCs/>
          <w:sz w:val="24"/>
          <w:szCs w:val="24"/>
        </w:rPr>
        <w:t xml:space="preserve">. Механизм реализации </w:t>
      </w:r>
      <w:r w:rsidR="001D3B0D" w:rsidRPr="001D3B0D">
        <w:rPr>
          <w:b/>
          <w:bCs/>
          <w:sz w:val="24"/>
          <w:szCs w:val="24"/>
          <w:lang w:val="ru-RU"/>
        </w:rPr>
        <w:t>П</w:t>
      </w:r>
      <w:proofErr w:type="spellStart"/>
      <w:r w:rsidR="00323A27" w:rsidRPr="001D3B0D">
        <w:rPr>
          <w:b/>
          <w:bCs/>
          <w:sz w:val="24"/>
          <w:szCs w:val="24"/>
        </w:rPr>
        <w:t>одпрограммы</w:t>
      </w:r>
      <w:proofErr w:type="spellEnd"/>
    </w:p>
    <w:p w:rsidR="001D3B0D" w:rsidRPr="001D3B0D" w:rsidRDefault="001D3B0D" w:rsidP="001D3B0D">
      <w:pPr>
        <w:pStyle w:val="afd"/>
        <w:spacing w:after="0"/>
        <w:jc w:val="center"/>
        <w:rPr>
          <w:b/>
          <w:bCs/>
          <w:sz w:val="24"/>
          <w:szCs w:val="24"/>
          <w:lang w:val="ru-RU"/>
        </w:rPr>
      </w:pPr>
    </w:p>
    <w:p w:rsidR="00323A27" w:rsidRPr="00820FBF" w:rsidRDefault="00323A27" w:rsidP="00820FBF">
      <w:pPr>
        <w:pStyle w:val="afd"/>
        <w:spacing w:after="0"/>
        <w:ind w:firstLine="709"/>
        <w:jc w:val="both"/>
        <w:rPr>
          <w:sz w:val="24"/>
          <w:szCs w:val="24"/>
        </w:rPr>
      </w:pPr>
      <w:r w:rsidRPr="00820FBF">
        <w:rPr>
          <w:sz w:val="24"/>
          <w:szCs w:val="24"/>
        </w:rPr>
        <w:t xml:space="preserve">Управление делами администрации города Пущино организует текущее управление  реализацией </w:t>
      </w:r>
      <w:r w:rsidR="001D3B0D">
        <w:rPr>
          <w:sz w:val="24"/>
          <w:szCs w:val="24"/>
          <w:lang w:val="ru-RU"/>
        </w:rPr>
        <w:t>Под</w:t>
      </w:r>
      <w:r w:rsidRPr="00820FBF">
        <w:rPr>
          <w:sz w:val="24"/>
          <w:szCs w:val="24"/>
        </w:rPr>
        <w:t xml:space="preserve">программы и взаимодействие с Главным архивным управлением Московской области в части реализации мероприятий, предусмотренных </w:t>
      </w:r>
      <w:r w:rsidR="001D3B0D">
        <w:rPr>
          <w:sz w:val="24"/>
          <w:szCs w:val="24"/>
          <w:lang w:val="ru-RU"/>
        </w:rPr>
        <w:t>П</w:t>
      </w:r>
      <w:proofErr w:type="spellStart"/>
      <w:r w:rsidRPr="00820FBF">
        <w:rPr>
          <w:sz w:val="24"/>
          <w:szCs w:val="24"/>
        </w:rPr>
        <w:t>одпрограммой</w:t>
      </w:r>
      <w:proofErr w:type="spellEnd"/>
      <w:r w:rsidRPr="00820FBF">
        <w:rPr>
          <w:sz w:val="24"/>
          <w:szCs w:val="24"/>
        </w:rPr>
        <w:t xml:space="preserve">, по мере необходимости готовит предложения по корректировке перечня основных мероприятий </w:t>
      </w:r>
      <w:r w:rsidR="00504C80">
        <w:rPr>
          <w:sz w:val="24"/>
          <w:szCs w:val="24"/>
          <w:lang w:val="ru-RU"/>
        </w:rPr>
        <w:t>П</w:t>
      </w:r>
      <w:proofErr w:type="spellStart"/>
      <w:r w:rsidRPr="00820FBF">
        <w:rPr>
          <w:sz w:val="24"/>
          <w:szCs w:val="24"/>
        </w:rPr>
        <w:t>одпрограммы</w:t>
      </w:r>
      <w:proofErr w:type="spellEnd"/>
      <w:r w:rsidRPr="00820FBF">
        <w:rPr>
          <w:sz w:val="24"/>
          <w:szCs w:val="24"/>
        </w:rPr>
        <w:t xml:space="preserve"> на очередной финансовый год, осуществляет функции по планированию и мониторингу реализации мероприятий </w:t>
      </w:r>
      <w:r w:rsidR="00504C80">
        <w:rPr>
          <w:sz w:val="24"/>
          <w:szCs w:val="24"/>
          <w:lang w:val="ru-RU"/>
        </w:rPr>
        <w:t>П</w:t>
      </w:r>
      <w:proofErr w:type="spellStart"/>
      <w:r w:rsidRPr="00820FBF">
        <w:rPr>
          <w:sz w:val="24"/>
          <w:szCs w:val="24"/>
        </w:rPr>
        <w:t>одпрограммы</w:t>
      </w:r>
      <w:proofErr w:type="spellEnd"/>
      <w:r w:rsidRPr="00820FBF">
        <w:rPr>
          <w:sz w:val="24"/>
          <w:szCs w:val="24"/>
        </w:rPr>
        <w:t>.</w:t>
      </w:r>
    </w:p>
    <w:p w:rsidR="00323A27" w:rsidRPr="00820FBF" w:rsidRDefault="00323A27" w:rsidP="00504C80">
      <w:pPr>
        <w:pStyle w:val="afd"/>
        <w:spacing w:after="0"/>
        <w:ind w:firstLine="709"/>
        <w:jc w:val="both"/>
        <w:rPr>
          <w:sz w:val="24"/>
          <w:szCs w:val="24"/>
        </w:rPr>
      </w:pPr>
      <w:r w:rsidRPr="00820FBF">
        <w:rPr>
          <w:sz w:val="24"/>
          <w:szCs w:val="24"/>
        </w:rPr>
        <w:t xml:space="preserve">Реализация </w:t>
      </w:r>
      <w:r w:rsidR="00504C80">
        <w:rPr>
          <w:sz w:val="24"/>
          <w:szCs w:val="24"/>
          <w:lang w:val="ru-RU"/>
        </w:rPr>
        <w:t>П</w:t>
      </w:r>
      <w:proofErr w:type="spellStart"/>
      <w:r w:rsidRPr="00820FBF">
        <w:rPr>
          <w:sz w:val="24"/>
          <w:szCs w:val="24"/>
        </w:rPr>
        <w:t>одпрограммы</w:t>
      </w:r>
      <w:proofErr w:type="spellEnd"/>
      <w:r w:rsidRPr="00820FBF">
        <w:rPr>
          <w:sz w:val="24"/>
          <w:szCs w:val="24"/>
        </w:rPr>
        <w:t xml:space="preserve"> осуществляется за счет средств бюджета Московской области. Обоснование финансовых ресурсов </w:t>
      </w:r>
      <w:r w:rsidR="00504C80">
        <w:rPr>
          <w:sz w:val="24"/>
          <w:szCs w:val="24"/>
          <w:lang w:val="ru-RU"/>
        </w:rPr>
        <w:t>П</w:t>
      </w:r>
      <w:proofErr w:type="spellStart"/>
      <w:r w:rsidRPr="00820FBF">
        <w:rPr>
          <w:sz w:val="24"/>
          <w:szCs w:val="24"/>
        </w:rPr>
        <w:t>одпрограммы</w:t>
      </w:r>
      <w:proofErr w:type="spellEnd"/>
      <w:r w:rsidRPr="00820FBF">
        <w:rPr>
          <w:sz w:val="24"/>
          <w:szCs w:val="24"/>
        </w:rPr>
        <w:t xml:space="preserve"> приведено в приложении № 4 к </w:t>
      </w:r>
      <w:r w:rsidR="00504C80">
        <w:rPr>
          <w:sz w:val="24"/>
          <w:szCs w:val="24"/>
          <w:lang w:val="ru-RU"/>
        </w:rPr>
        <w:t>П</w:t>
      </w:r>
      <w:proofErr w:type="spellStart"/>
      <w:r w:rsidRPr="00820FBF">
        <w:rPr>
          <w:sz w:val="24"/>
          <w:szCs w:val="24"/>
        </w:rPr>
        <w:t>одпрограмме</w:t>
      </w:r>
      <w:proofErr w:type="spellEnd"/>
      <w:r w:rsidRPr="00820FBF">
        <w:rPr>
          <w:sz w:val="24"/>
          <w:szCs w:val="24"/>
        </w:rPr>
        <w:t xml:space="preserve">. </w:t>
      </w:r>
    </w:p>
    <w:p w:rsidR="00323A27" w:rsidRDefault="00FD0178" w:rsidP="00504C80">
      <w:pPr>
        <w:pStyle w:val="3"/>
        <w:keepLines w:val="0"/>
        <w:widowControl w:val="0"/>
        <w:suppressAutoHyphens/>
        <w:spacing w:before="0" w:line="240" w:lineRule="auto"/>
        <w:ind w:firstLine="709"/>
        <w:jc w:val="center"/>
        <w:rPr>
          <w:rFonts w:ascii="Times New Roman" w:hAnsi="Times New Roman"/>
          <w:bCs w:val="0"/>
          <w:sz w:val="24"/>
          <w:szCs w:val="24"/>
          <w:lang w:val="ru-RU"/>
        </w:rPr>
      </w:pPr>
      <w:r>
        <w:rPr>
          <w:rFonts w:ascii="Times New Roman" w:hAnsi="Times New Roman"/>
          <w:bCs w:val="0"/>
          <w:sz w:val="24"/>
          <w:szCs w:val="24"/>
          <w:lang w:val="ru-RU"/>
        </w:rPr>
        <w:t>6</w:t>
      </w:r>
      <w:r w:rsidR="00323A27" w:rsidRPr="00820FBF">
        <w:rPr>
          <w:rFonts w:ascii="Times New Roman" w:hAnsi="Times New Roman"/>
          <w:bCs w:val="0"/>
          <w:sz w:val="24"/>
          <w:szCs w:val="24"/>
        </w:rPr>
        <w:t xml:space="preserve">. Контроль реализации </w:t>
      </w:r>
      <w:r w:rsidR="00504C80">
        <w:rPr>
          <w:rFonts w:ascii="Times New Roman" w:hAnsi="Times New Roman"/>
          <w:bCs w:val="0"/>
          <w:sz w:val="24"/>
          <w:szCs w:val="24"/>
          <w:lang w:val="ru-RU"/>
        </w:rPr>
        <w:t>П</w:t>
      </w:r>
      <w:proofErr w:type="spellStart"/>
      <w:r w:rsidR="00323A27" w:rsidRPr="00820FBF">
        <w:rPr>
          <w:rFonts w:ascii="Times New Roman" w:hAnsi="Times New Roman"/>
          <w:bCs w:val="0"/>
          <w:sz w:val="24"/>
          <w:szCs w:val="24"/>
        </w:rPr>
        <w:t>одпрограммы</w:t>
      </w:r>
      <w:proofErr w:type="spellEnd"/>
    </w:p>
    <w:p w:rsidR="00504C80" w:rsidRPr="00504C80" w:rsidRDefault="00504C80" w:rsidP="00504C80">
      <w:pPr>
        <w:spacing w:after="0" w:line="240" w:lineRule="auto"/>
        <w:rPr>
          <w:lang w:eastAsia="x-none"/>
        </w:rPr>
      </w:pPr>
    </w:p>
    <w:p w:rsidR="00323A27" w:rsidRDefault="00323A27" w:rsidP="00504C80">
      <w:pPr>
        <w:pStyle w:val="afd"/>
        <w:spacing w:after="0"/>
        <w:ind w:firstLine="709"/>
        <w:jc w:val="both"/>
        <w:rPr>
          <w:sz w:val="24"/>
          <w:szCs w:val="24"/>
          <w:lang w:val="ru-RU"/>
        </w:rPr>
      </w:pPr>
      <w:r w:rsidRPr="00820FBF">
        <w:rPr>
          <w:sz w:val="24"/>
          <w:szCs w:val="24"/>
        </w:rPr>
        <w:t xml:space="preserve">Контроль за своевременной реализацией программных мероприятий осуществляет управление делами администрации города Пущино, а также осуществляет подготовку аналитической информации о ходе реализации </w:t>
      </w:r>
      <w:r w:rsidR="00504C80">
        <w:rPr>
          <w:sz w:val="24"/>
          <w:szCs w:val="24"/>
          <w:lang w:val="ru-RU"/>
        </w:rPr>
        <w:t>П</w:t>
      </w:r>
      <w:proofErr w:type="spellStart"/>
      <w:r w:rsidRPr="00820FBF">
        <w:rPr>
          <w:sz w:val="24"/>
          <w:szCs w:val="24"/>
        </w:rPr>
        <w:t>одпрограммы</w:t>
      </w:r>
      <w:proofErr w:type="spellEnd"/>
      <w:r w:rsidRPr="00820FBF">
        <w:rPr>
          <w:sz w:val="24"/>
          <w:szCs w:val="24"/>
        </w:rPr>
        <w:t>.</w:t>
      </w:r>
    </w:p>
    <w:p w:rsidR="00504C80" w:rsidRPr="00504C80" w:rsidRDefault="00504C80" w:rsidP="00504C80">
      <w:pPr>
        <w:pStyle w:val="afd"/>
        <w:spacing w:after="0"/>
        <w:ind w:firstLine="709"/>
        <w:jc w:val="both"/>
        <w:rPr>
          <w:sz w:val="24"/>
          <w:szCs w:val="24"/>
          <w:lang w:val="ru-RU"/>
        </w:rPr>
      </w:pPr>
    </w:p>
    <w:p w:rsidR="00323A27" w:rsidRDefault="00FD0178" w:rsidP="00504C80">
      <w:pPr>
        <w:pStyle w:val="3"/>
        <w:keepLines w:val="0"/>
        <w:widowControl w:val="0"/>
        <w:suppressAutoHyphens/>
        <w:spacing w:before="0" w:line="240" w:lineRule="auto"/>
        <w:ind w:firstLine="709"/>
        <w:jc w:val="center"/>
        <w:rPr>
          <w:rFonts w:ascii="Times New Roman" w:hAnsi="Times New Roman"/>
          <w:bCs w:val="0"/>
          <w:sz w:val="24"/>
          <w:szCs w:val="24"/>
          <w:lang w:val="ru-RU"/>
        </w:rPr>
      </w:pPr>
      <w:r>
        <w:rPr>
          <w:rFonts w:ascii="Times New Roman" w:hAnsi="Times New Roman"/>
          <w:bCs w:val="0"/>
          <w:sz w:val="24"/>
          <w:szCs w:val="24"/>
          <w:lang w:val="ru-RU"/>
        </w:rPr>
        <w:t>7</w:t>
      </w:r>
      <w:r w:rsidR="00323A27" w:rsidRPr="00820FBF">
        <w:rPr>
          <w:rFonts w:ascii="Times New Roman" w:hAnsi="Times New Roman"/>
          <w:bCs w:val="0"/>
          <w:sz w:val="24"/>
          <w:szCs w:val="24"/>
        </w:rPr>
        <w:t xml:space="preserve">. Планируемые результаты реализации </w:t>
      </w:r>
      <w:r w:rsidR="00504C80">
        <w:rPr>
          <w:rFonts w:ascii="Times New Roman" w:hAnsi="Times New Roman"/>
          <w:bCs w:val="0"/>
          <w:sz w:val="24"/>
          <w:szCs w:val="24"/>
          <w:lang w:val="ru-RU"/>
        </w:rPr>
        <w:t>П</w:t>
      </w:r>
      <w:proofErr w:type="spellStart"/>
      <w:r w:rsidR="00323A27" w:rsidRPr="00820FBF">
        <w:rPr>
          <w:rFonts w:ascii="Times New Roman" w:hAnsi="Times New Roman"/>
          <w:bCs w:val="0"/>
          <w:sz w:val="24"/>
          <w:szCs w:val="24"/>
        </w:rPr>
        <w:t>одпрограммы</w:t>
      </w:r>
      <w:proofErr w:type="spellEnd"/>
    </w:p>
    <w:p w:rsidR="00504C80" w:rsidRPr="00504C80" w:rsidRDefault="00504C80" w:rsidP="00504C80">
      <w:pPr>
        <w:spacing w:after="0" w:line="240" w:lineRule="auto"/>
        <w:rPr>
          <w:lang w:eastAsia="x-none"/>
        </w:rPr>
      </w:pPr>
    </w:p>
    <w:p w:rsidR="00323A27" w:rsidRPr="00820FBF" w:rsidRDefault="00323A27" w:rsidP="00504C80">
      <w:pPr>
        <w:autoSpaceDE w:val="0"/>
        <w:autoSpaceDN w:val="0"/>
        <w:adjustRightInd w:val="0"/>
        <w:spacing w:after="0" w:line="240" w:lineRule="auto"/>
        <w:ind w:firstLine="709"/>
        <w:jc w:val="both"/>
        <w:rPr>
          <w:bCs/>
          <w:sz w:val="24"/>
          <w:szCs w:val="24"/>
        </w:rPr>
      </w:pPr>
      <w:r w:rsidRPr="00820FBF">
        <w:rPr>
          <w:bCs/>
          <w:sz w:val="24"/>
          <w:szCs w:val="24"/>
        </w:rPr>
        <w:t xml:space="preserve">Планируемые результаты реализации </w:t>
      </w:r>
      <w:r w:rsidR="00504C80">
        <w:rPr>
          <w:bCs/>
          <w:sz w:val="24"/>
          <w:szCs w:val="24"/>
        </w:rPr>
        <w:t>П</w:t>
      </w:r>
      <w:r w:rsidRPr="00820FBF">
        <w:rPr>
          <w:bCs/>
          <w:sz w:val="24"/>
          <w:szCs w:val="24"/>
        </w:rPr>
        <w:t xml:space="preserve">одпрограммы приведены в приложении № 2 к </w:t>
      </w:r>
      <w:r w:rsidR="00504C80">
        <w:rPr>
          <w:bCs/>
          <w:sz w:val="24"/>
          <w:szCs w:val="24"/>
        </w:rPr>
        <w:t>П</w:t>
      </w:r>
      <w:r w:rsidRPr="00820FBF">
        <w:rPr>
          <w:bCs/>
          <w:sz w:val="24"/>
          <w:szCs w:val="24"/>
        </w:rPr>
        <w:t>одпрограмме.</w:t>
      </w:r>
    </w:p>
    <w:p w:rsidR="00323A27" w:rsidRPr="00820FBF" w:rsidRDefault="00323A27" w:rsidP="00504C80">
      <w:pPr>
        <w:autoSpaceDE w:val="0"/>
        <w:autoSpaceDN w:val="0"/>
        <w:adjustRightInd w:val="0"/>
        <w:spacing w:after="0" w:line="240" w:lineRule="auto"/>
        <w:ind w:firstLine="709"/>
        <w:jc w:val="both"/>
        <w:rPr>
          <w:bCs/>
          <w:sz w:val="24"/>
          <w:szCs w:val="24"/>
        </w:rPr>
      </w:pPr>
      <w:r w:rsidRPr="00820FBF">
        <w:rPr>
          <w:bCs/>
          <w:sz w:val="24"/>
          <w:szCs w:val="24"/>
        </w:rPr>
        <w:t xml:space="preserve">Состав показателей эффективности реализации </w:t>
      </w:r>
      <w:r w:rsidR="00504C80">
        <w:rPr>
          <w:bCs/>
          <w:sz w:val="24"/>
          <w:szCs w:val="24"/>
        </w:rPr>
        <w:t>П</w:t>
      </w:r>
      <w:r w:rsidRPr="00820FBF">
        <w:rPr>
          <w:bCs/>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323A27" w:rsidRPr="00820FBF" w:rsidRDefault="00323A27" w:rsidP="00504C80">
      <w:pPr>
        <w:pStyle w:val="ConsPlusCell"/>
        <w:ind w:firstLine="709"/>
        <w:jc w:val="both"/>
        <w:rPr>
          <w:rFonts w:ascii="Times New Roman" w:hAnsi="Times New Roman" w:cs="Times New Roman"/>
          <w:color w:val="000000"/>
          <w:sz w:val="24"/>
          <w:szCs w:val="24"/>
        </w:rPr>
      </w:pPr>
    </w:p>
    <w:p w:rsidR="00323A27" w:rsidRPr="00820FBF" w:rsidRDefault="00FD0178" w:rsidP="00504C80">
      <w:pPr>
        <w:widowControl w:val="0"/>
        <w:autoSpaceDE w:val="0"/>
        <w:autoSpaceDN w:val="0"/>
        <w:adjustRightInd w:val="0"/>
        <w:spacing w:after="0" w:line="240" w:lineRule="auto"/>
        <w:ind w:firstLine="709"/>
        <w:jc w:val="center"/>
        <w:rPr>
          <w:b/>
          <w:sz w:val="24"/>
          <w:szCs w:val="24"/>
        </w:rPr>
      </w:pPr>
      <w:r>
        <w:rPr>
          <w:b/>
          <w:sz w:val="24"/>
          <w:szCs w:val="24"/>
        </w:rPr>
        <w:t>8</w:t>
      </w:r>
      <w:r w:rsidR="00323A27" w:rsidRPr="00820FBF">
        <w:rPr>
          <w:b/>
          <w:sz w:val="24"/>
          <w:szCs w:val="24"/>
        </w:rPr>
        <w:t xml:space="preserve">. Состав, форма и сроки предоставления отчетности </w:t>
      </w:r>
    </w:p>
    <w:p w:rsidR="00323A27" w:rsidRPr="00820FBF" w:rsidRDefault="00323A27" w:rsidP="00504C80">
      <w:pPr>
        <w:widowControl w:val="0"/>
        <w:autoSpaceDE w:val="0"/>
        <w:autoSpaceDN w:val="0"/>
        <w:adjustRightInd w:val="0"/>
        <w:spacing w:after="0" w:line="240" w:lineRule="auto"/>
        <w:ind w:firstLine="709"/>
        <w:jc w:val="center"/>
        <w:rPr>
          <w:b/>
          <w:sz w:val="24"/>
          <w:szCs w:val="24"/>
        </w:rPr>
      </w:pPr>
      <w:r w:rsidRPr="00820FBF">
        <w:rPr>
          <w:b/>
          <w:sz w:val="24"/>
          <w:szCs w:val="24"/>
        </w:rPr>
        <w:t xml:space="preserve">о ходе реализации мероприятий </w:t>
      </w:r>
      <w:r w:rsidR="00504C80">
        <w:rPr>
          <w:b/>
          <w:sz w:val="24"/>
          <w:szCs w:val="24"/>
        </w:rPr>
        <w:t>П</w:t>
      </w:r>
      <w:r w:rsidRPr="00820FBF">
        <w:rPr>
          <w:b/>
          <w:sz w:val="24"/>
          <w:szCs w:val="24"/>
        </w:rPr>
        <w:t>одпрограммы</w:t>
      </w:r>
    </w:p>
    <w:p w:rsidR="00323A27" w:rsidRPr="00820FBF" w:rsidRDefault="00323A27" w:rsidP="00504C80">
      <w:pPr>
        <w:spacing w:after="0" w:line="240" w:lineRule="auto"/>
        <w:ind w:left="709" w:firstLine="709"/>
        <w:jc w:val="center"/>
        <w:rPr>
          <w:b/>
          <w:sz w:val="24"/>
          <w:szCs w:val="24"/>
        </w:rPr>
      </w:pPr>
    </w:p>
    <w:p w:rsidR="00323A27" w:rsidRPr="00820FBF" w:rsidRDefault="00323A27" w:rsidP="00504C80">
      <w:pPr>
        <w:widowControl w:val="0"/>
        <w:autoSpaceDE w:val="0"/>
        <w:autoSpaceDN w:val="0"/>
        <w:adjustRightInd w:val="0"/>
        <w:spacing w:after="0" w:line="240" w:lineRule="auto"/>
        <w:ind w:firstLine="709"/>
        <w:jc w:val="both"/>
        <w:rPr>
          <w:sz w:val="24"/>
          <w:szCs w:val="24"/>
        </w:rPr>
      </w:pPr>
      <w:r w:rsidRPr="00820FBF">
        <w:rPr>
          <w:sz w:val="24"/>
          <w:szCs w:val="24"/>
        </w:rPr>
        <w:t xml:space="preserve">1. </w:t>
      </w:r>
      <w:proofErr w:type="gramStart"/>
      <w:r w:rsidRPr="00820FBF">
        <w:rPr>
          <w:sz w:val="24"/>
          <w:szCs w:val="24"/>
        </w:rPr>
        <w:t>Контроль за</w:t>
      </w:r>
      <w:proofErr w:type="gramEnd"/>
      <w:r w:rsidRPr="00820FBF">
        <w:rPr>
          <w:sz w:val="24"/>
          <w:szCs w:val="24"/>
        </w:rPr>
        <w:t xml:space="preserve"> реализацией подпрограммы осуществляет Координатор – заместитель </w:t>
      </w:r>
      <w:r w:rsidR="00504C80">
        <w:rPr>
          <w:sz w:val="24"/>
          <w:szCs w:val="24"/>
        </w:rPr>
        <w:t>руководителя</w:t>
      </w:r>
      <w:r w:rsidRPr="00820FBF">
        <w:rPr>
          <w:sz w:val="24"/>
          <w:szCs w:val="24"/>
        </w:rPr>
        <w:t xml:space="preserve"> администрации.</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 xml:space="preserve">2. Отчеты о достижении значений показателей (индикаторов) муниципальной </w:t>
      </w:r>
      <w:r w:rsidR="00504C80">
        <w:rPr>
          <w:sz w:val="24"/>
          <w:szCs w:val="24"/>
        </w:rPr>
        <w:t>П</w:t>
      </w:r>
      <w:r w:rsidRPr="00820FBF">
        <w:rPr>
          <w:sz w:val="24"/>
          <w:szCs w:val="24"/>
        </w:rPr>
        <w:t xml:space="preserve">одпрограммы предоставляются в Главное архивное управление Московской области ежеквартально до 5 числа месяца, следующего за </w:t>
      </w:r>
      <w:proofErr w:type="gramStart"/>
      <w:r w:rsidRPr="00820FBF">
        <w:rPr>
          <w:sz w:val="24"/>
          <w:szCs w:val="24"/>
        </w:rPr>
        <w:t>отчетным</w:t>
      </w:r>
      <w:proofErr w:type="gramEnd"/>
      <w:r w:rsidR="00504C80">
        <w:rPr>
          <w:sz w:val="24"/>
          <w:szCs w:val="24"/>
        </w:rPr>
        <w:t>.</w:t>
      </w:r>
      <w:r w:rsidRPr="00820FBF">
        <w:rPr>
          <w:sz w:val="24"/>
          <w:szCs w:val="24"/>
        </w:rPr>
        <w:t xml:space="preserve"> Форма отчета указана в приложении № 5</w:t>
      </w:r>
      <w:r w:rsidR="007E5C83">
        <w:rPr>
          <w:sz w:val="24"/>
          <w:szCs w:val="24"/>
        </w:rPr>
        <w:t xml:space="preserve"> к Подпрограмме</w:t>
      </w:r>
      <w:r w:rsidRPr="00820FBF">
        <w:rPr>
          <w:sz w:val="24"/>
          <w:szCs w:val="24"/>
        </w:rPr>
        <w:t>.</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 xml:space="preserve">3. С целью </w:t>
      </w:r>
      <w:proofErr w:type="gramStart"/>
      <w:r w:rsidRPr="00820FBF">
        <w:rPr>
          <w:sz w:val="24"/>
          <w:szCs w:val="24"/>
        </w:rPr>
        <w:t>контроля за</w:t>
      </w:r>
      <w:proofErr w:type="gramEnd"/>
      <w:r w:rsidRPr="00820FBF">
        <w:rPr>
          <w:sz w:val="24"/>
          <w:szCs w:val="24"/>
        </w:rPr>
        <w:t xml:space="preserve"> реализацией подпрограммы   управление делами один раз в полугодие до 15 числа месяца, следующего за отчетным полугодием, направляет в отдел экономики оперативный отчет, который содержит:</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 xml:space="preserve">перечень выполненных мероприятий </w:t>
      </w:r>
      <w:r w:rsidR="00504C80">
        <w:rPr>
          <w:sz w:val="24"/>
          <w:szCs w:val="24"/>
        </w:rPr>
        <w:t>П</w:t>
      </w:r>
      <w:r w:rsidRPr="00820FBF">
        <w:rPr>
          <w:sz w:val="24"/>
          <w:szCs w:val="24"/>
        </w:rPr>
        <w:t>одпрограммы  с указанием объемов и источников финансирования и результатов выполнения мероприятий;</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анализ причин несвоевременного выполнения программных мероприятий.</w:t>
      </w:r>
    </w:p>
    <w:p w:rsidR="00323A27" w:rsidRPr="00820FBF" w:rsidRDefault="00323A27" w:rsidP="00820FBF">
      <w:pPr>
        <w:widowControl w:val="0"/>
        <w:autoSpaceDE w:val="0"/>
        <w:autoSpaceDN w:val="0"/>
        <w:adjustRightInd w:val="0"/>
        <w:spacing w:after="0" w:line="240" w:lineRule="auto"/>
        <w:ind w:firstLine="709"/>
        <w:jc w:val="both"/>
        <w:rPr>
          <w:sz w:val="24"/>
          <w:szCs w:val="24"/>
        </w:rPr>
      </w:pPr>
      <w:r w:rsidRPr="00820FBF">
        <w:rPr>
          <w:sz w:val="24"/>
          <w:szCs w:val="24"/>
        </w:rPr>
        <w:t xml:space="preserve">Оперативный </w:t>
      </w:r>
      <w:hyperlink w:anchor="Par555" w:history="1">
        <w:r w:rsidRPr="00820FBF">
          <w:rPr>
            <w:sz w:val="24"/>
            <w:szCs w:val="24"/>
          </w:rPr>
          <w:t>отчет</w:t>
        </w:r>
      </w:hyperlink>
      <w:r w:rsidRPr="00820FBF">
        <w:rPr>
          <w:sz w:val="24"/>
          <w:szCs w:val="24"/>
        </w:rPr>
        <w:t xml:space="preserve"> о реализации мероприятий  </w:t>
      </w:r>
      <w:r w:rsidR="00504C80">
        <w:rPr>
          <w:sz w:val="24"/>
          <w:szCs w:val="24"/>
        </w:rPr>
        <w:t>П</w:t>
      </w:r>
      <w:r w:rsidRPr="00820FBF">
        <w:rPr>
          <w:sz w:val="24"/>
          <w:szCs w:val="24"/>
        </w:rPr>
        <w:t>одпрограммы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 543-П</w:t>
      </w:r>
      <w:r w:rsidR="00504C80">
        <w:rPr>
          <w:sz w:val="24"/>
          <w:szCs w:val="24"/>
        </w:rPr>
        <w:t xml:space="preserve"> (далее – Порядок)</w:t>
      </w:r>
      <w:r w:rsidRPr="00820FBF">
        <w:rPr>
          <w:sz w:val="24"/>
          <w:szCs w:val="24"/>
        </w:rPr>
        <w:t>.</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 xml:space="preserve">4. Финансовый отдел ежеквартально до 15 числа месяца, следующего за отчетным </w:t>
      </w:r>
      <w:r w:rsidRPr="00C80864">
        <w:rPr>
          <w:sz w:val="24"/>
          <w:szCs w:val="24"/>
        </w:rPr>
        <w:lastRenderedPageBreak/>
        <w:t>кварталом,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 11 к  Порядку.</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5. Отдел экономики с учетом информации, полученной от разработчика подпрограммы, до 25 числа месяца, следующего за отчетным кварталом, подготавливает сводный отчет о ходе реализации Программы  и размещает его на официальном сайте администрации города Пущино в сети Интернет.</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 xml:space="preserve">6. Управление делами ежегодно готовит годовой отчет о реализации подпрограммы   и до 1 февраля года, следующего </w:t>
      </w:r>
      <w:proofErr w:type="gramStart"/>
      <w:r w:rsidRPr="00C80864">
        <w:rPr>
          <w:sz w:val="24"/>
          <w:szCs w:val="24"/>
        </w:rPr>
        <w:t>за</w:t>
      </w:r>
      <w:proofErr w:type="gramEnd"/>
      <w:r w:rsidRPr="00C80864">
        <w:rPr>
          <w:sz w:val="24"/>
          <w:szCs w:val="24"/>
        </w:rPr>
        <w:t xml:space="preserve"> </w:t>
      </w:r>
      <w:proofErr w:type="gramStart"/>
      <w:r w:rsidRPr="00C80864">
        <w:rPr>
          <w:sz w:val="24"/>
          <w:szCs w:val="24"/>
        </w:rPr>
        <w:t>отчетным</w:t>
      </w:r>
      <w:proofErr w:type="gramEnd"/>
      <w:r w:rsidRPr="00C80864">
        <w:rPr>
          <w:sz w:val="24"/>
          <w:szCs w:val="24"/>
        </w:rPr>
        <w:t>, представляет его в отдел экономики для оценки эффективности реализации подпрограммы  и размещает его на официальном сайте администрации города Пущино в сети Интернет.</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 xml:space="preserve">7. Годовой и </w:t>
      </w:r>
      <w:proofErr w:type="gramStart"/>
      <w:r w:rsidRPr="00C80864">
        <w:rPr>
          <w:sz w:val="24"/>
          <w:szCs w:val="24"/>
        </w:rPr>
        <w:t>итоговый</w:t>
      </w:r>
      <w:proofErr w:type="gramEnd"/>
      <w:r w:rsidRPr="00C80864">
        <w:rPr>
          <w:sz w:val="24"/>
          <w:szCs w:val="24"/>
        </w:rPr>
        <w:t xml:space="preserve"> отчеты о реализации подпрограммы должны содержать:</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1) аналитическую записку, в которой указываются:</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степень достижения запланированных результатов и намеченных целей подпрограммы;</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общий объем фактически произведенных расходов, всего и в том числе по источникам финансирования;</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2) таблицу, в которой указываются:</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данные об использовании средств бюджета города Пущино по каждому подпрограммному мероприятию и в целом по подпрограмме;</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 xml:space="preserve">Годовой отчет о реализации подпрограммы представляется по формам согласно </w:t>
      </w:r>
      <w:hyperlink w:anchor="Par555" w:history="1">
        <w:r w:rsidRPr="00C80864">
          <w:rPr>
            <w:sz w:val="24"/>
            <w:szCs w:val="24"/>
          </w:rPr>
          <w:t>приложениям № 6</w:t>
        </w:r>
      </w:hyperlink>
      <w:r w:rsidRPr="00C80864">
        <w:rPr>
          <w:sz w:val="24"/>
          <w:szCs w:val="24"/>
        </w:rPr>
        <w:t xml:space="preserve"> и </w:t>
      </w:r>
      <w:hyperlink w:anchor="Par618" w:history="1">
        <w:r w:rsidRPr="00C80864">
          <w:rPr>
            <w:sz w:val="24"/>
            <w:szCs w:val="24"/>
          </w:rPr>
          <w:t>7</w:t>
        </w:r>
      </w:hyperlink>
      <w:r w:rsidRPr="00C80864">
        <w:rPr>
          <w:sz w:val="24"/>
          <w:szCs w:val="24"/>
        </w:rPr>
        <w:t xml:space="preserve"> к Порядку</w:t>
      </w:r>
      <w:r w:rsidR="00C80864" w:rsidRPr="00C80864">
        <w:rPr>
          <w:sz w:val="24"/>
          <w:szCs w:val="24"/>
        </w:rPr>
        <w:t>.</w:t>
      </w:r>
      <w:r w:rsidRPr="00C80864">
        <w:rPr>
          <w:sz w:val="24"/>
          <w:szCs w:val="24"/>
        </w:rPr>
        <w:t xml:space="preserve"> </w:t>
      </w:r>
    </w:p>
    <w:p w:rsidR="00323A27" w:rsidRPr="00C80864" w:rsidRDefault="00323A27" w:rsidP="00820FBF">
      <w:pPr>
        <w:widowControl w:val="0"/>
        <w:autoSpaceDE w:val="0"/>
        <w:autoSpaceDN w:val="0"/>
        <w:adjustRightInd w:val="0"/>
        <w:spacing w:after="0" w:line="240" w:lineRule="auto"/>
        <w:ind w:firstLine="709"/>
        <w:jc w:val="both"/>
        <w:rPr>
          <w:sz w:val="24"/>
          <w:szCs w:val="24"/>
        </w:rPr>
      </w:pPr>
      <w:r w:rsidRPr="00C80864">
        <w:rPr>
          <w:sz w:val="24"/>
          <w:szCs w:val="24"/>
        </w:rPr>
        <w:t xml:space="preserve">Итоговый отчет о реализации подпрограммы представляется по формам согласно </w:t>
      </w:r>
      <w:hyperlink w:anchor="Par618" w:history="1">
        <w:r w:rsidRPr="00C80864">
          <w:rPr>
            <w:sz w:val="24"/>
            <w:szCs w:val="24"/>
          </w:rPr>
          <w:t>приложениям № 7</w:t>
        </w:r>
      </w:hyperlink>
      <w:r w:rsidRPr="00C80864">
        <w:rPr>
          <w:sz w:val="24"/>
          <w:szCs w:val="24"/>
        </w:rPr>
        <w:t xml:space="preserve"> и </w:t>
      </w:r>
      <w:hyperlink w:anchor="Par663" w:history="1">
        <w:r w:rsidRPr="00C80864">
          <w:rPr>
            <w:sz w:val="24"/>
            <w:szCs w:val="24"/>
          </w:rPr>
          <w:t>8</w:t>
        </w:r>
      </w:hyperlink>
      <w:r w:rsidRPr="00C80864">
        <w:rPr>
          <w:sz w:val="24"/>
          <w:szCs w:val="24"/>
        </w:rPr>
        <w:t xml:space="preserve"> к Порядку</w:t>
      </w:r>
      <w:r w:rsidR="00C80864" w:rsidRPr="00C80864">
        <w:rPr>
          <w:sz w:val="24"/>
          <w:szCs w:val="24"/>
        </w:rPr>
        <w:t>.</w:t>
      </w:r>
      <w:r w:rsidRPr="00C80864">
        <w:rPr>
          <w:sz w:val="24"/>
          <w:szCs w:val="24"/>
        </w:rPr>
        <w:t xml:space="preserve"> </w:t>
      </w:r>
    </w:p>
    <w:p w:rsidR="00323A27" w:rsidRPr="00820FBF" w:rsidRDefault="00323A27" w:rsidP="00820FBF">
      <w:pPr>
        <w:spacing w:after="0" w:line="240" w:lineRule="auto"/>
        <w:ind w:firstLine="709"/>
        <w:jc w:val="both"/>
        <w:rPr>
          <w:sz w:val="24"/>
          <w:szCs w:val="24"/>
        </w:rPr>
      </w:pPr>
    </w:p>
    <w:p w:rsidR="00323A27" w:rsidRPr="00820FBF" w:rsidRDefault="00323A27" w:rsidP="00820FBF">
      <w:pPr>
        <w:spacing w:after="0" w:line="240" w:lineRule="auto"/>
        <w:ind w:firstLine="709"/>
        <w:jc w:val="both"/>
        <w:rPr>
          <w:sz w:val="24"/>
          <w:szCs w:val="24"/>
        </w:rPr>
      </w:pPr>
    </w:p>
    <w:p w:rsidR="00323A27" w:rsidRPr="00820FBF" w:rsidRDefault="00323A27" w:rsidP="00820FBF">
      <w:pPr>
        <w:spacing w:after="0" w:line="240" w:lineRule="auto"/>
        <w:ind w:firstLine="709"/>
        <w:jc w:val="both"/>
        <w:rPr>
          <w:sz w:val="24"/>
          <w:szCs w:val="24"/>
        </w:rPr>
        <w:sectPr w:rsidR="00323A27" w:rsidRPr="00820FBF" w:rsidSect="00FD0178">
          <w:pgSz w:w="11906" w:h="16838"/>
          <w:pgMar w:top="567" w:right="567" w:bottom="567" w:left="1418" w:header="709" w:footer="709" w:gutter="0"/>
          <w:cols w:space="708"/>
          <w:docGrid w:linePitch="360"/>
        </w:sectPr>
      </w:pPr>
    </w:p>
    <w:p w:rsidR="00731900" w:rsidRPr="00F550F7" w:rsidRDefault="00731900" w:rsidP="00B444C6">
      <w:pPr>
        <w:spacing w:after="0" w:line="240" w:lineRule="auto"/>
        <w:ind w:left="9214"/>
        <w:rPr>
          <w:rFonts w:eastAsia="Calibri"/>
          <w:sz w:val="24"/>
          <w:szCs w:val="24"/>
          <w:lang w:eastAsia="en-US"/>
        </w:rPr>
      </w:pPr>
      <w:r w:rsidRPr="00F550F7">
        <w:rPr>
          <w:rFonts w:eastAsia="Calibri"/>
          <w:sz w:val="24"/>
          <w:szCs w:val="24"/>
          <w:lang w:eastAsia="en-US"/>
        </w:rPr>
        <w:lastRenderedPageBreak/>
        <w:t xml:space="preserve">Приложение № 1 </w:t>
      </w:r>
    </w:p>
    <w:p w:rsidR="00731900" w:rsidRPr="00F550F7" w:rsidRDefault="00731900" w:rsidP="00B444C6">
      <w:pPr>
        <w:spacing w:after="0" w:line="240" w:lineRule="auto"/>
        <w:ind w:left="9214"/>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731900" w:rsidRPr="00F550F7" w:rsidRDefault="00731900" w:rsidP="00731900">
      <w:pPr>
        <w:widowControl w:val="0"/>
        <w:autoSpaceDE w:val="0"/>
        <w:autoSpaceDN w:val="0"/>
        <w:adjustRightInd w:val="0"/>
        <w:spacing w:after="0" w:line="240" w:lineRule="auto"/>
        <w:ind w:left="9356"/>
        <w:rPr>
          <w:b/>
          <w:sz w:val="16"/>
          <w:szCs w:val="16"/>
        </w:rPr>
      </w:pPr>
    </w:p>
    <w:p w:rsidR="00731900" w:rsidRPr="00F550F7" w:rsidRDefault="00731900" w:rsidP="00731900">
      <w:pPr>
        <w:widowControl w:val="0"/>
        <w:autoSpaceDE w:val="0"/>
        <w:autoSpaceDN w:val="0"/>
        <w:adjustRightInd w:val="0"/>
        <w:spacing w:after="0" w:line="240" w:lineRule="auto"/>
        <w:ind w:left="9356"/>
        <w:rPr>
          <w:b/>
          <w:sz w:val="16"/>
          <w:szCs w:val="16"/>
        </w:rPr>
      </w:pPr>
    </w:p>
    <w:p w:rsidR="00731900" w:rsidRPr="00F550F7" w:rsidRDefault="00731900" w:rsidP="00731900">
      <w:pPr>
        <w:widowControl w:val="0"/>
        <w:autoSpaceDE w:val="0"/>
        <w:autoSpaceDN w:val="0"/>
        <w:adjustRightInd w:val="0"/>
        <w:spacing w:after="0" w:line="240" w:lineRule="auto"/>
        <w:jc w:val="center"/>
        <w:rPr>
          <w:b/>
          <w:sz w:val="16"/>
          <w:szCs w:val="16"/>
        </w:rPr>
      </w:pPr>
    </w:p>
    <w:p w:rsidR="00731900" w:rsidRPr="00F550F7" w:rsidRDefault="00323A27" w:rsidP="00731900">
      <w:pPr>
        <w:pStyle w:val="ConsPlusNonformat"/>
        <w:jc w:val="center"/>
        <w:rPr>
          <w:rFonts w:ascii="Times New Roman" w:hAnsi="Times New Roman" w:cs="Times New Roman"/>
          <w:b/>
          <w:sz w:val="24"/>
          <w:szCs w:val="24"/>
        </w:rPr>
      </w:pPr>
      <w:r w:rsidRPr="00F550F7">
        <w:rPr>
          <w:rFonts w:ascii="Times New Roman" w:hAnsi="Times New Roman" w:cs="Times New Roman"/>
          <w:b/>
          <w:sz w:val="24"/>
          <w:szCs w:val="24"/>
        </w:rPr>
        <w:t>Перечень  мероприятий муниципальной подпрограммы «Развитие архивного дела»</w:t>
      </w:r>
      <w:r w:rsidR="00731900" w:rsidRPr="00F550F7">
        <w:rPr>
          <w:rFonts w:ascii="Times New Roman" w:hAnsi="Times New Roman" w:cs="Times New Roman"/>
          <w:b/>
          <w:sz w:val="24"/>
          <w:szCs w:val="24"/>
        </w:rPr>
        <w:t xml:space="preserve"> </w:t>
      </w:r>
    </w:p>
    <w:p w:rsidR="00731900" w:rsidRPr="00F550F7" w:rsidRDefault="00731900" w:rsidP="00731900">
      <w:pPr>
        <w:widowControl w:val="0"/>
        <w:autoSpaceDE w:val="0"/>
        <w:autoSpaceDN w:val="0"/>
        <w:adjustRightInd w:val="0"/>
        <w:spacing w:after="0" w:line="240" w:lineRule="auto"/>
        <w:jc w:val="center"/>
        <w:rPr>
          <w:b/>
          <w:sz w:val="16"/>
          <w:szCs w:val="16"/>
        </w:rPr>
      </w:pPr>
      <w:r w:rsidRPr="00F550F7">
        <w:rPr>
          <w:sz w:val="24"/>
          <w:szCs w:val="24"/>
        </w:rPr>
        <w:t>муниципальной программы «Муниципальное управление городского округа Пущино на 2015-2019 годы»</w:t>
      </w:r>
    </w:p>
    <w:p w:rsidR="00323A27" w:rsidRPr="00F550F7" w:rsidRDefault="00323A27" w:rsidP="00323A27">
      <w:pPr>
        <w:widowControl w:val="0"/>
        <w:autoSpaceDE w:val="0"/>
        <w:autoSpaceDN w:val="0"/>
        <w:adjustRightInd w:val="0"/>
        <w:jc w:val="both"/>
        <w:rPr>
          <w:sz w:val="16"/>
          <w:szCs w:val="16"/>
        </w:rPr>
      </w:pPr>
    </w:p>
    <w:tbl>
      <w:tblPr>
        <w:tblW w:w="15876" w:type="dxa"/>
        <w:tblCellSpacing w:w="5" w:type="nil"/>
        <w:tblInd w:w="75" w:type="dxa"/>
        <w:tblLayout w:type="fixed"/>
        <w:tblCellMar>
          <w:left w:w="75" w:type="dxa"/>
          <w:right w:w="75" w:type="dxa"/>
        </w:tblCellMar>
        <w:tblLook w:val="0000" w:firstRow="0" w:lastRow="0" w:firstColumn="0" w:lastColumn="0" w:noHBand="0" w:noVBand="0"/>
      </w:tblPr>
      <w:tblGrid>
        <w:gridCol w:w="554"/>
        <w:gridCol w:w="2140"/>
        <w:gridCol w:w="2268"/>
        <w:gridCol w:w="1143"/>
        <w:gridCol w:w="987"/>
        <w:gridCol w:w="9"/>
        <w:gridCol w:w="1137"/>
        <w:gridCol w:w="991"/>
        <w:gridCol w:w="11"/>
        <w:gridCol w:w="714"/>
        <w:gridCol w:w="40"/>
        <w:gridCol w:w="810"/>
        <w:gridCol w:w="709"/>
        <w:gridCol w:w="17"/>
        <w:gridCol w:w="769"/>
        <w:gridCol w:w="64"/>
        <w:gridCol w:w="701"/>
        <w:gridCol w:w="1142"/>
        <w:gridCol w:w="1670"/>
      </w:tblGrid>
      <w:tr w:rsidR="00323A27" w:rsidRPr="00F550F7" w:rsidTr="00B444C6">
        <w:trPr>
          <w:trHeight w:val="320"/>
          <w:tblCellSpacing w:w="5" w:type="nil"/>
        </w:trPr>
        <w:tc>
          <w:tcPr>
            <w:tcW w:w="554"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w:t>
            </w:r>
          </w:p>
          <w:p w:rsidR="00731900" w:rsidRPr="00F550F7" w:rsidRDefault="00731900" w:rsidP="00731900">
            <w:pPr>
              <w:pStyle w:val="ConsPlusCell"/>
              <w:jc w:val="center"/>
              <w:rPr>
                <w:rFonts w:ascii="Times New Roman" w:hAnsi="Times New Roman" w:cs="Times New Roman"/>
                <w:sz w:val="18"/>
                <w:szCs w:val="18"/>
              </w:rPr>
            </w:pPr>
            <w:proofErr w:type="gramStart"/>
            <w:r w:rsidRPr="00F550F7">
              <w:rPr>
                <w:rFonts w:ascii="Times New Roman" w:hAnsi="Times New Roman" w:cs="Times New Roman"/>
                <w:sz w:val="18"/>
                <w:szCs w:val="18"/>
              </w:rPr>
              <w:t>п</w:t>
            </w:r>
            <w:proofErr w:type="gramEnd"/>
            <w:r w:rsidRPr="00F550F7">
              <w:rPr>
                <w:rFonts w:ascii="Times New Roman" w:hAnsi="Times New Roman" w:cs="Times New Roman"/>
                <w:sz w:val="18"/>
                <w:szCs w:val="18"/>
              </w:rPr>
              <w:t>/п</w:t>
            </w:r>
          </w:p>
          <w:p w:rsidR="00323A27" w:rsidRPr="00F550F7" w:rsidRDefault="00323A27" w:rsidP="00731900">
            <w:pPr>
              <w:pStyle w:val="ConsPlusCell"/>
              <w:jc w:val="center"/>
              <w:rPr>
                <w:rFonts w:ascii="Times New Roman" w:hAnsi="Times New Roman" w:cs="Times New Roman"/>
                <w:sz w:val="18"/>
                <w:szCs w:val="18"/>
              </w:rPr>
            </w:pPr>
          </w:p>
        </w:tc>
        <w:tc>
          <w:tcPr>
            <w:tcW w:w="2140"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Перечень стандартных процедур,  обеспечивающих выполнение мероприяти</w:t>
            </w:r>
            <w:r w:rsidR="00731900" w:rsidRPr="00F550F7">
              <w:rPr>
                <w:rFonts w:ascii="Times New Roman" w:hAnsi="Times New Roman" w:cs="Times New Roman"/>
                <w:sz w:val="18"/>
                <w:szCs w:val="18"/>
              </w:rPr>
              <w:t>й</w:t>
            </w:r>
            <w:r w:rsidRPr="00F550F7">
              <w:rPr>
                <w:rFonts w:ascii="Times New Roman" w:hAnsi="Times New Roman" w:cs="Times New Roman"/>
                <w:sz w:val="18"/>
                <w:szCs w:val="18"/>
              </w:rPr>
              <w:t>, с указанием предельных сроков их исполнения</w:t>
            </w:r>
          </w:p>
        </w:tc>
        <w:tc>
          <w:tcPr>
            <w:tcW w:w="1143"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 xml:space="preserve">Источники  </w:t>
            </w:r>
            <w:proofErr w:type="spellStart"/>
            <w:proofErr w:type="gramStart"/>
            <w:r w:rsidRPr="00F550F7">
              <w:rPr>
                <w:rFonts w:ascii="Times New Roman" w:hAnsi="Times New Roman" w:cs="Times New Roman"/>
                <w:sz w:val="18"/>
                <w:szCs w:val="18"/>
              </w:rPr>
              <w:t>финансиро</w:t>
            </w:r>
            <w:r w:rsidR="00731900" w:rsidRPr="00F550F7">
              <w:rPr>
                <w:rFonts w:ascii="Times New Roman" w:hAnsi="Times New Roman" w:cs="Times New Roman"/>
                <w:sz w:val="18"/>
                <w:szCs w:val="18"/>
              </w:rPr>
              <w:t>-</w:t>
            </w:r>
            <w:r w:rsidRPr="00F550F7">
              <w:rPr>
                <w:rFonts w:ascii="Times New Roman" w:hAnsi="Times New Roman" w:cs="Times New Roman"/>
                <w:sz w:val="18"/>
                <w:szCs w:val="18"/>
              </w:rPr>
              <w:t>вания</w:t>
            </w:r>
            <w:proofErr w:type="spellEnd"/>
            <w:proofErr w:type="gramEnd"/>
          </w:p>
        </w:tc>
        <w:tc>
          <w:tcPr>
            <w:tcW w:w="987"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 xml:space="preserve">Срок  </w:t>
            </w:r>
            <w:proofErr w:type="spellStart"/>
            <w:proofErr w:type="gramStart"/>
            <w:r w:rsidRPr="00F550F7">
              <w:rPr>
                <w:rFonts w:ascii="Times New Roman" w:hAnsi="Times New Roman" w:cs="Times New Roman"/>
                <w:sz w:val="18"/>
                <w:szCs w:val="18"/>
              </w:rPr>
              <w:t>исполне</w:t>
            </w:r>
            <w:r w:rsidR="00731900" w:rsidRPr="00F550F7">
              <w:rPr>
                <w:rFonts w:ascii="Times New Roman" w:hAnsi="Times New Roman" w:cs="Times New Roman"/>
                <w:sz w:val="18"/>
                <w:szCs w:val="18"/>
              </w:rPr>
              <w:t>-</w:t>
            </w:r>
            <w:r w:rsidRPr="00F550F7">
              <w:rPr>
                <w:rFonts w:ascii="Times New Roman" w:hAnsi="Times New Roman" w:cs="Times New Roman"/>
                <w:sz w:val="18"/>
                <w:szCs w:val="18"/>
              </w:rPr>
              <w:t>ния</w:t>
            </w:r>
            <w:proofErr w:type="spellEnd"/>
            <w:proofErr w:type="gramEnd"/>
            <w:r w:rsidRPr="00F550F7">
              <w:rPr>
                <w:rFonts w:ascii="Times New Roman" w:hAnsi="Times New Roman" w:cs="Times New Roman"/>
                <w:sz w:val="18"/>
                <w:szCs w:val="18"/>
              </w:rPr>
              <w:t xml:space="preserve"> </w:t>
            </w:r>
            <w:proofErr w:type="spellStart"/>
            <w:r w:rsidRPr="00F550F7">
              <w:rPr>
                <w:rFonts w:ascii="Times New Roman" w:hAnsi="Times New Roman" w:cs="Times New Roman"/>
                <w:sz w:val="18"/>
                <w:szCs w:val="18"/>
              </w:rPr>
              <w:t>мероприя</w:t>
            </w:r>
            <w:r w:rsidR="00731900" w:rsidRPr="00F550F7">
              <w:rPr>
                <w:rFonts w:ascii="Times New Roman" w:hAnsi="Times New Roman" w:cs="Times New Roman"/>
                <w:sz w:val="18"/>
                <w:szCs w:val="18"/>
              </w:rPr>
              <w:t>-</w:t>
            </w:r>
            <w:r w:rsidRPr="00F550F7">
              <w:rPr>
                <w:rFonts w:ascii="Times New Roman" w:hAnsi="Times New Roman" w:cs="Times New Roman"/>
                <w:sz w:val="18"/>
                <w:szCs w:val="18"/>
              </w:rPr>
              <w:t>ти</w:t>
            </w:r>
            <w:r w:rsidR="00731900" w:rsidRPr="00F550F7">
              <w:rPr>
                <w:rFonts w:ascii="Times New Roman" w:hAnsi="Times New Roman" w:cs="Times New Roman"/>
                <w:sz w:val="18"/>
                <w:szCs w:val="18"/>
              </w:rPr>
              <w:t>й</w:t>
            </w:r>
            <w:proofErr w:type="spellEnd"/>
          </w:p>
        </w:tc>
        <w:tc>
          <w:tcPr>
            <w:tcW w:w="1146" w:type="dxa"/>
            <w:gridSpan w:val="2"/>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 xml:space="preserve">Объем </w:t>
            </w:r>
            <w:proofErr w:type="spellStart"/>
            <w:proofErr w:type="gramStart"/>
            <w:r w:rsidRPr="00F550F7">
              <w:rPr>
                <w:rFonts w:ascii="Times New Roman" w:hAnsi="Times New Roman" w:cs="Times New Roman"/>
                <w:sz w:val="18"/>
                <w:szCs w:val="18"/>
              </w:rPr>
              <w:t>финансиро</w:t>
            </w:r>
            <w:r w:rsidR="00731900" w:rsidRPr="00F550F7">
              <w:rPr>
                <w:rFonts w:ascii="Times New Roman" w:hAnsi="Times New Roman" w:cs="Times New Roman"/>
                <w:sz w:val="18"/>
                <w:szCs w:val="18"/>
              </w:rPr>
              <w:t>-</w:t>
            </w:r>
            <w:r w:rsidRPr="00F550F7">
              <w:rPr>
                <w:rFonts w:ascii="Times New Roman" w:hAnsi="Times New Roman" w:cs="Times New Roman"/>
                <w:sz w:val="18"/>
                <w:szCs w:val="18"/>
              </w:rPr>
              <w:t>вания</w:t>
            </w:r>
            <w:proofErr w:type="spellEnd"/>
            <w:proofErr w:type="gramEnd"/>
            <w:r w:rsidRPr="00F550F7">
              <w:rPr>
                <w:rFonts w:ascii="Times New Roman" w:hAnsi="Times New Roman" w:cs="Times New Roman"/>
                <w:sz w:val="18"/>
                <w:szCs w:val="18"/>
              </w:rPr>
              <w:t xml:space="preserve"> </w:t>
            </w:r>
            <w:proofErr w:type="spellStart"/>
            <w:r w:rsidRPr="00F550F7">
              <w:rPr>
                <w:rFonts w:ascii="Times New Roman" w:hAnsi="Times New Roman" w:cs="Times New Roman"/>
                <w:sz w:val="18"/>
                <w:szCs w:val="18"/>
              </w:rPr>
              <w:t>мероприя</w:t>
            </w:r>
            <w:r w:rsidR="00731900" w:rsidRPr="00F550F7">
              <w:rPr>
                <w:rFonts w:ascii="Times New Roman" w:hAnsi="Times New Roman" w:cs="Times New Roman"/>
                <w:sz w:val="18"/>
                <w:szCs w:val="18"/>
              </w:rPr>
              <w:t>-</w:t>
            </w:r>
            <w:r w:rsidRPr="00F550F7">
              <w:rPr>
                <w:rFonts w:ascii="Times New Roman" w:hAnsi="Times New Roman" w:cs="Times New Roman"/>
                <w:sz w:val="18"/>
                <w:szCs w:val="18"/>
              </w:rPr>
              <w:t>ти</w:t>
            </w:r>
            <w:r w:rsidR="00731900" w:rsidRPr="00F550F7">
              <w:rPr>
                <w:rFonts w:ascii="Times New Roman" w:hAnsi="Times New Roman" w:cs="Times New Roman"/>
                <w:sz w:val="18"/>
                <w:szCs w:val="18"/>
              </w:rPr>
              <w:t>й</w:t>
            </w:r>
            <w:proofErr w:type="spellEnd"/>
            <w:r w:rsidRPr="00F550F7">
              <w:rPr>
                <w:rFonts w:ascii="Times New Roman" w:hAnsi="Times New Roman" w:cs="Times New Roman"/>
                <w:sz w:val="18"/>
                <w:szCs w:val="18"/>
              </w:rPr>
              <w:t xml:space="preserve"> в текущем финансовом году</w:t>
            </w:r>
            <w:r w:rsidR="00172E73">
              <w:rPr>
                <w:rFonts w:ascii="Times New Roman" w:hAnsi="Times New Roman" w:cs="Times New Roman"/>
                <w:sz w:val="18"/>
                <w:szCs w:val="18"/>
              </w:rPr>
              <w:t xml:space="preserve"> </w:t>
            </w:r>
            <w:r w:rsidRPr="00F550F7">
              <w:rPr>
                <w:rFonts w:ascii="Times New Roman" w:hAnsi="Times New Roman" w:cs="Times New Roman"/>
                <w:sz w:val="18"/>
                <w:szCs w:val="18"/>
              </w:rPr>
              <w:t>(тыс. руб.)</w:t>
            </w:r>
          </w:p>
        </w:tc>
        <w:tc>
          <w:tcPr>
            <w:tcW w:w="991"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Всего (тыс. руб.)</w:t>
            </w:r>
          </w:p>
        </w:tc>
        <w:tc>
          <w:tcPr>
            <w:tcW w:w="3835" w:type="dxa"/>
            <w:gridSpan w:val="9"/>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Объем финансирования по годам (тыс. руб.)</w:t>
            </w:r>
          </w:p>
        </w:tc>
        <w:tc>
          <w:tcPr>
            <w:tcW w:w="1142" w:type="dxa"/>
            <w:vMerge w:val="restart"/>
            <w:tcBorders>
              <w:top w:val="single" w:sz="4" w:space="0" w:color="auto"/>
              <w:left w:val="single" w:sz="4" w:space="0" w:color="auto"/>
              <w:bottom w:val="single" w:sz="4" w:space="0" w:color="auto"/>
              <w:right w:val="single" w:sz="4" w:space="0" w:color="auto"/>
            </w:tcBorders>
          </w:tcPr>
          <w:p w:rsidR="00323A27" w:rsidRPr="00F550F7" w:rsidRDefault="00323A27" w:rsidP="00F550F7">
            <w:pPr>
              <w:pStyle w:val="ConsPlusCell"/>
              <w:ind w:right="-75"/>
              <w:jc w:val="center"/>
              <w:rPr>
                <w:rFonts w:ascii="Times New Roman" w:hAnsi="Times New Roman" w:cs="Times New Roman"/>
                <w:sz w:val="18"/>
                <w:szCs w:val="18"/>
              </w:rPr>
            </w:pPr>
            <w:proofErr w:type="gramStart"/>
            <w:r w:rsidRPr="00F550F7">
              <w:rPr>
                <w:rFonts w:ascii="Times New Roman" w:hAnsi="Times New Roman" w:cs="Times New Roman"/>
                <w:sz w:val="18"/>
                <w:szCs w:val="18"/>
              </w:rPr>
              <w:t>Ответствен-</w:t>
            </w:r>
            <w:proofErr w:type="spellStart"/>
            <w:r w:rsidRPr="00F550F7">
              <w:rPr>
                <w:rFonts w:ascii="Times New Roman" w:hAnsi="Times New Roman" w:cs="Times New Roman"/>
                <w:sz w:val="18"/>
                <w:szCs w:val="18"/>
              </w:rPr>
              <w:t>ный</w:t>
            </w:r>
            <w:proofErr w:type="spellEnd"/>
            <w:proofErr w:type="gramEnd"/>
            <w:r w:rsidRPr="00F550F7">
              <w:rPr>
                <w:rFonts w:ascii="Times New Roman" w:hAnsi="Times New Roman" w:cs="Times New Roman"/>
                <w:sz w:val="18"/>
                <w:szCs w:val="18"/>
              </w:rPr>
              <w:t xml:space="preserve"> исполнитель мероприяти</w:t>
            </w:r>
            <w:r w:rsidR="00F550F7">
              <w:rPr>
                <w:rFonts w:ascii="Times New Roman" w:hAnsi="Times New Roman" w:cs="Times New Roman"/>
                <w:sz w:val="18"/>
                <w:szCs w:val="18"/>
              </w:rPr>
              <w:t>й</w:t>
            </w:r>
          </w:p>
        </w:tc>
        <w:tc>
          <w:tcPr>
            <w:tcW w:w="1670" w:type="dxa"/>
            <w:vMerge w:val="restart"/>
            <w:tcBorders>
              <w:top w:val="single" w:sz="4" w:space="0" w:color="auto"/>
              <w:left w:val="single" w:sz="4" w:space="0" w:color="auto"/>
              <w:right w:val="single" w:sz="4" w:space="0" w:color="auto"/>
            </w:tcBorders>
          </w:tcPr>
          <w:p w:rsidR="00323A27" w:rsidRPr="00F550F7" w:rsidRDefault="00323A27" w:rsidP="00731900">
            <w:pPr>
              <w:widowControl w:val="0"/>
              <w:autoSpaceDE w:val="0"/>
              <w:autoSpaceDN w:val="0"/>
              <w:adjustRightInd w:val="0"/>
              <w:spacing w:after="0" w:line="240" w:lineRule="auto"/>
              <w:jc w:val="center"/>
              <w:rPr>
                <w:sz w:val="18"/>
                <w:szCs w:val="18"/>
              </w:rPr>
            </w:pPr>
            <w:r w:rsidRPr="00F550F7">
              <w:rPr>
                <w:sz w:val="18"/>
                <w:szCs w:val="18"/>
              </w:rPr>
              <w:t>Планируемые</w:t>
            </w:r>
          </w:p>
          <w:p w:rsidR="00323A27" w:rsidRPr="00F550F7" w:rsidRDefault="00323A27" w:rsidP="00731900">
            <w:pPr>
              <w:widowControl w:val="0"/>
              <w:autoSpaceDE w:val="0"/>
              <w:autoSpaceDN w:val="0"/>
              <w:adjustRightInd w:val="0"/>
              <w:spacing w:after="0" w:line="240" w:lineRule="auto"/>
              <w:jc w:val="center"/>
              <w:rPr>
                <w:sz w:val="18"/>
                <w:szCs w:val="18"/>
              </w:rPr>
            </w:pPr>
            <w:r w:rsidRPr="00F550F7">
              <w:rPr>
                <w:sz w:val="18"/>
                <w:szCs w:val="18"/>
              </w:rPr>
              <w:t>результаты</w:t>
            </w:r>
          </w:p>
          <w:p w:rsidR="00323A27" w:rsidRPr="00F550F7" w:rsidRDefault="00323A27" w:rsidP="00731900">
            <w:pPr>
              <w:widowControl w:val="0"/>
              <w:autoSpaceDE w:val="0"/>
              <w:autoSpaceDN w:val="0"/>
              <w:adjustRightInd w:val="0"/>
              <w:spacing w:after="0" w:line="240" w:lineRule="auto"/>
              <w:jc w:val="center"/>
              <w:rPr>
                <w:sz w:val="18"/>
                <w:szCs w:val="18"/>
              </w:rPr>
            </w:pPr>
            <w:r w:rsidRPr="00F550F7">
              <w:rPr>
                <w:sz w:val="18"/>
                <w:szCs w:val="18"/>
              </w:rPr>
              <w:t>выполнения</w:t>
            </w:r>
          </w:p>
          <w:p w:rsidR="00323A27" w:rsidRPr="00F550F7" w:rsidRDefault="00323A27" w:rsidP="00731900">
            <w:pPr>
              <w:widowControl w:val="0"/>
              <w:autoSpaceDE w:val="0"/>
              <w:autoSpaceDN w:val="0"/>
              <w:adjustRightInd w:val="0"/>
              <w:spacing w:after="0" w:line="240" w:lineRule="auto"/>
              <w:ind w:right="-68"/>
              <w:jc w:val="center"/>
              <w:rPr>
                <w:sz w:val="18"/>
                <w:szCs w:val="18"/>
              </w:rPr>
            </w:pPr>
            <w:r w:rsidRPr="00F550F7">
              <w:rPr>
                <w:sz w:val="18"/>
                <w:szCs w:val="18"/>
              </w:rPr>
              <w:t>мероприятий</w:t>
            </w:r>
          </w:p>
          <w:p w:rsidR="00323A27" w:rsidRPr="00F550F7" w:rsidRDefault="00323A27" w:rsidP="00731900">
            <w:pPr>
              <w:widowControl w:val="0"/>
              <w:autoSpaceDE w:val="0"/>
              <w:autoSpaceDN w:val="0"/>
              <w:adjustRightInd w:val="0"/>
              <w:spacing w:after="0" w:line="240" w:lineRule="auto"/>
              <w:ind w:right="-68"/>
              <w:jc w:val="center"/>
              <w:rPr>
                <w:sz w:val="18"/>
                <w:szCs w:val="18"/>
              </w:rPr>
            </w:pPr>
            <w:r w:rsidRPr="00F550F7">
              <w:rPr>
                <w:sz w:val="18"/>
                <w:szCs w:val="18"/>
              </w:rPr>
              <w:t>подпрограммы</w:t>
            </w:r>
          </w:p>
        </w:tc>
      </w:tr>
      <w:tr w:rsidR="00323A27" w:rsidRPr="00F550F7" w:rsidTr="00B444C6">
        <w:trPr>
          <w:trHeight w:val="1280"/>
          <w:tblCellSpacing w:w="5" w:type="nil"/>
        </w:trPr>
        <w:tc>
          <w:tcPr>
            <w:tcW w:w="554"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2140"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2268"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1143"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987"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1146" w:type="dxa"/>
            <w:gridSpan w:val="2"/>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991"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b/>
                <w:sz w:val="18"/>
                <w:szCs w:val="18"/>
              </w:rPr>
            </w:pPr>
          </w:p>
        </w:tc>
        <w:tc>
          <w:tcPr>
            <w:tcW w:w="765" w:type="dxa"/>
            <w:gridSpan w:val="3"/>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2015 год</w:t>
            </w:r>
          </w:p>
        </w:tc>
        <w:tc>
          <w:tcPr>
            <w:tcW w:w="810"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2016 год</w:t>
            </w:r>
          </w:p>
        </w:tc>
        <w:tc>
          <w:tcPr>
            <w:tcW w:w="726" w:type="dxa"/>
            <w:gridSpan w:val="2"/>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2017</w:t>
            </w:r>
          </w:p>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год</w:t>
            </w:r>
          </w:p>
        </w:tc>
        <w:tc>
          <w:tcPr>
            <w:tcW w:w="769"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2018  год</w:t>
            </w:r>
          </w:p>
        </w:tc>
        <w:tc>
          <w:tcPr>
            <w:tcW w:w="765" w:type="dxa"/>
            <w:gridSpan w:val="2"/>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r w:rsidRPr="00F550F7">
              <w:rPr>
                <w:rFonts w:ascii="Times New Roman" w:hAnsi="Times New Roman" w:cs="Times New Roman"/>
                <w:sz w:val="18"/>
                <w:szCs w:val="18"/>
              </w:rPr>
              <w:t>2019  год</w:t>
            </w:r>
          </w:p>
        </w:tc>
        <w:tc>
          <w:tcPr>
            <w:tcW w:w="1142"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c>
          <w:tcPr>
            <w:tcW w:w="1670" w:type="dxa"/>
            <w:vMerge/>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18"/>
                <w:szCs w:val="18"/>
              </w:rPr>
            </w:pPr>
          </w:p>
        </w:tc>
      </w:tr>
      <w:tr w:rsidR="00323A27" w:rsidRPr="00F550F7" w:rsidTr="00B444C6">
        <w:trPr>
          <w:trHeight w:val="357"/>
          <w:tblCellSpacing w:w="5" w:type="nil"/>
        </w:trPr>
        <w:tc>
          <w:tcPr>
            <w:tcW w:w="554"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 xml:space="preserve"> 1</w:t>
            </w:r>
          </w:p>
        </w:tc>
        <w:tc>
          <w:tcPr>
            <w:tcW w:w="2140"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3</w:t>
            </w:r>
          </w:p>
        </w:tc>
        <w:tc>
          <w:tcPr>
            <w:tcW w:w="1143"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4</w:t>
            </w:r>
          </w:p>
        </w:tc>
        <w:tc>
          <w:tcPr>
            <w:tcW w:w="996" w:type="dxa"/>
            <w:gridSpan w:val="2"/>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5</w:t>
            </w:r>
          </w:p>
        </w:tc>
        <w:tc>
          <w:tcPr>
            <w:tcW w:w="1137"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6</w:t>
            </w:r>
          </w:p>
        </w:tc>
        <w:tc>
          <w:tcPr>
            <w:tcW w:w="991"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b/>
                <w:sz w:val="20"/>
                <w:szCs w:val="20"/>
              </w:rPr>
            </w:pPr>
            <w:r w:rsidRPr="00F550F7">
              <w:rPr>
                <w:rFonts w:ascii="Times New Roman" w:hAnsi="Times New Roman" w:cs="Times New Roman"/>
                <w:b/>
                <w:sz w:val="20"/>
                <w:szCs w:val="20"/>
              </w:rPr>
              <w:t>7</w:t>
            </w:r>
          </w:p>
        </w:tc>
        <w:tc>
          <w:tcPr>
            <w:tcW w:w="765" w:type="dxa"/>
            <w:gridSpan w:val="3"/>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8</w:t>
            </w:r>
          </w:p>
        </w:tc>
        <w:tc>
          <w:tcPr>
            <w:tcW w:w="810"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9</w:t>
            </w:r>
          </w:p>
        </w:tc>
        <w:tc>
          <w:tcPr>
            <w:tcW w:w="726" w:type="dxa"/>
            <w:gridSpan w:val="2"/>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10</w:t>
            </w:r>
          </w:p>
        </w:tc>
        <w:tc>
          <w:tcPr>
            <w:tcW w:w="769"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11</w:t>
            </w:r>
          </w:p>
        </w:tc>
        <w:tc>
          <w:tcPr>
            <w:tcW w:w="765" w:type="dxa"/>
            <w:gridSpan w:val="2"/>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12</w:t>
            </w:r>
          </w:p>
        </w:tc>
        <w:tc>
          <w:tcPr>
            <w:tcW w:w="1142"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13</w:t>
            </w:r>
          </w:p>
        </w:tc>
        <w:tc>
          <w:tcPr>
            <w:tcW w:w="1670" w:type="dxa"/>
            <w:tcBorders>
              <w:left w:val="single" w:sz="4" w:space="0" w:color="auto"/>
              <w:bottom w:val="single" w:sz="4" w:space="0" w:color="auto"/>
              <w:right w:val="single" w:sz="4" w:space="0" w:color="auto"/>
            </w:tcBorders>
          </w:tcPr>
          <w:p w:rsidR="00323A27" w:rsidRPr="00F550F7" w:rsidRDefault="00323A27" w:rsidP="00731900">
            <w:pPr>
              <w:pStyle w:val="ConsPlusCell"/>
              <w:jc w:val="center"/>
              <w:rPr>
                <w:rFonts w:ascii="Times New Roman" w:hAnsi="Times New Roman" w:cs="Times New Roman"/>
                <w:sz w:val="20"/>
                <w:szCs w:val="20"/>
              </w:rPr>
            </w:pPr>
            <w:r w:rsidRPr="00F550F7">
              <w:rPr>
                <w:rFonts w:ascii="Times New Roman" w:hAnsi="Times New Roman" w:cs="Times New Roman"/>
                <w:sz w:val="20"/>
                <w:szCs w:val="20"/>
              </w:rPr>
              <w:t>14</w:t>
            </w:r>
          </w:p>
        </w:tc>
      </w:tr>
      <w:tr w:rsidR="00F550F7" w:rsidRPr="00B444C6" w:rsidTr="00B444C6">
        <w:trPr>
          <w:trHeight w:val="261"/>
          <w:tblCellSpacing w:w="5" w:type="nil"/>
        </w:trPr>
        <w:tc>
          <w:tcPr>
            <w:tcW w:w="554" w:type="dxa"/>
            <w:vMerge w:val="restart"/>
            <w:tcBorders>
              <w:left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1.</w:t>
            </w:r>
          </w:p>
        </w:tc>
        <w:tc>
          <w:tcPr>
            <w:tcW w:w="2140" w:type="dxa"/>
            <w:vMerge w:val="restart"/>
            <w:tcBorders>
              <w:left w:val="single" w:sz="4" w:space="0" w:color="auto"/>
              <w:right w:val="single" w:sz="4" w:space="0" w:color="auto"/>
            </w:tcBorders>
          </w:tcPr>
          <w:p w:rsidR="00F550F7" w:rsidRPr="00B444C6" w:rsidRDefault="00F550F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 xml:space="preserve">Задача 1 </w:t>
            </w:r>
          </w:p>
          <w:p w:rsidR="001D3B0D" w:rsidRPr="00B444C6" w:rsidRDefault="001D3B0D" w:rsidP="001D3B0D">
            <w:pPr>
              <w:widowControl w:val="0"/>
              <w:autoSpaceDE w:val="0"/>
              <w:autoSpaceDN w:val="0"/>
              <w:adjustRightInd w:val="0"/>
              <w:spacing w:after="0" w:line="240" w:lineRule="auto"/>
              <w:rPr>
                <w:sz w:val="18"/>
                <w:szCs w:val="18"/>
              </w:rPr>
            </w:pPr>
            <w:r w:rsidRPr="00B444C6">
              <w:rPr>
                <w:sz w:val="18"/>
                <w:szCs w:val="18"/>
              </w:rPr>
              <w:t>Создание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F550F7" w:rsidRPr="00B444C6" w:rsidRDefault="00F550F7" w:rsidP="005C79FE">
            <w:pPr>
              <w:pStyle w:val="ConsPlusCell"/>
              <w:rPr>
                <w:rFonts w:ascii="Times New Roman" w:hAnsi="Times New Roman" w:cs="Times New Roman"/>
                <w:sz w:val="18"/>
                <w:szCs w:val="18"/>
              </w:rPr>
            </w:pPr>
          </w:p>
        </w:tc>
        <w:tc>
          <w:tcPr>
            <w:tcW w:w="2268" w:type="dxa"/>
            <w:vMerge w:val="restart"/>
            <w:tcBorders>
              <w:top w:val="single" w:sz="4" w:space="0" w:color="auto"/>
              <w:left w:val="single" w:sz="4" w:space="0" w:color="auto"/>
              <w:right w:val="single" w:sz="4" w:space="0" w:color="auto"/>
            </w:tcBorders>
          </w:tcPr>
          <w:p w:rsidR="00F550F7" w:rsidRPr="00B444C6" w:rsidRDefault="00F550F7" w:rsidP="00F550F7">
            <w:pPr>
              <w:pStyle w:val="ConsPlusCell"/>
              <w:rPr>
                <w:rFonts w:ascii="Times New Roman" w:hAnsi="Times New Roman" w:cs="Times New Roman"/>
                <w:sz w:val="18"/>
                <w:szCs w:val="18"/>
              </w:rPr>
            </w:pPr>
            <w:r w:rsidRPr="00B444C6">
              <w:rPr>
                <w:rFonts w:ascii="Times New Roman" w:hAnsi="Times New Roman" w:cs="Times New Roman"/>
                <w:sz w:val="18"/>
                <w:szCs w:val="18"/>
              </w:rPr>
              <w:t>Последовательность и сроки процедур установлены Правилами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и массовых коммуникаций РФ от 18.01.2007 № 19</w:t>
            </w:r>
          </w:p>
        </w:tc>
        <w:tc>
          <w:tcPr>
            <w:tcW w:w="1143" w:type="dxa"/>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Итого</w:t>
            </w:r>
          </w:p>
        </w:tc>
        <w:tc>
          <w:tcPr>
            <w:tcW w:w="996" w:type="dxa"/>
            <w:gridSpan w:val="2"/>
            <w:tcBorders>
              <w:left w:val="single" w:sz="4" w:space="0" w:color="auto"/>
              <w:bottom w:val="single" w:sz="4" w:space="0" w:color="auto"/>
              <w:right w:val="single" w:sz="4" w:space="0" w:color="auto"/>
            </w:tcBorders>
          </w:tcPr>
          <w:p w:rsidR="00F550F7" w:rsidRPr="00B444C6" w:rsidRDefault="00B444C6"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2015-2019</w:t>
            </w:r>
          </w:p>
        </w:tc>
        <w:tc>
          <w:tcPr>
            <w:tcW w:w="1137" w:type="dxa"/>
            <w:tcBorders>
              <w:left w:val="single" w:sz="4" w:space="0" w:color="auto"/>
              <w:bottom w:val="single" w:sz="4" w:space="0" w:color="auto"/>
              <w:right w:val="single" w:sz="4" w:space="0" w:color="auto"/>
            </w:tcBorders>
          </w:tcPr>
          <w:p w:rsidR="00F550F7" w:rsidRPr="00B444C6" w:rsidRDefault="00F550F7" w:rsidP="00F550F7">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967</w:t>
            </w:r>
          </w:p>
        </w:tc>
        <w:tc>
          <w:tcPr>
            <w:tcW w:w="1002" w:type="dxa"/>
            <w:gridSpan w:val="2"/>
            <w:tcBorders>
              <w:left w:val="single" w:sz="4" w:space="0" w:color="auto"/>
              <w:bottom w:val="single" w:sz="4" w:space="0" w:color="auto"/>
              <w:right w:val="single" w:sz="4" w:space="0" w:color="auto"/>
            </w:tcBorders>
          </w:tcPr>
          <w:p w:rsidR="00F550F7" w:rsidRPr="00B444C6" w:rsidRDefault="00F550F7" w:rsidP="00F550F7">
            <w:pPr>
              <w:widowControl w:val="0"/>
              <w:autoSpaceDE w:val="0"/>
              <w:autoSpaceDN w:val="0"/>
              <w:adjustRightInd w:val="0"/>
              <w:jc w:val="center"/>
              <w:rPr>
                <w:sz w:val="18"/>
                <w:szCs w:val="18"/>
              </w:rPr>
            </w:pPr>
            <w:r w:rsidRPr="00B444C6">
              <w:rPr>
                <w:sz w:val="18"/>
                <w:szCs w:val="18"/>
              </w:rPr>
              <w:t>4835</w:t>
            </w:r>
          </w:p>
        </w:tc>
        <w:tc>
          <w:tcPr>
            <w:tcW w:w="714"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850" w:type="dxa"/>
            <w:gridSpan w:val="2"/>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709"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850" w:type="dxa"/>
            <w:gridSpan w:val="3"/>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701"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1142" w:type="dxa"/>
            <w:vMerge w:val="restart"/>
            <w:tcBorders>
              <w:top w:val="single" w:sz="4" w:space="0" w:color="auto"/>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Архивный сектор в составе управления делами</w:t>
            </w:r>
          </w:p>
        </w:tc>
        <w:tc>
          <w:tcPr>
            <w:tcW w:w="1670" w:type="dxa"/>
            <w:vMerge w:val="restart"/>
            <w:tcBorders>
              <w:top w:val="single" w:sz="4" w:space="0" w:color="auto"/>
              <w:left w:val="single" w:sz="4" w:space="0" w:color="auto"/>
              <w:bottom w:val="single" w:sz="4" w:space="0" w:color="auto"/>
              <w:right w:val="single" w:sz="4" w:space="0" w:color="auto"/>
            </w:tcBorders>
          </w:tcPr>
          <w:p w:rsidR="00F550F7" w:rsidRPr="00B444C6" w:rsidRDefault="00F550F7" w:rsidP="00B444C6">
            <w:pPr>
              <w:pStyle w:val="ConsPlusCell"/>
              <w:rPr>
                <w:rFonts w:ascii="Times New Roman" w:hAnsi="Times New Roman" w:cs="Times New Roman"/>
                <w:sz w:val="18"/>
                <w:szCs w:val="18"/>
              </w:rPr>
            </w:pPr>
            <w:proofErr w:type="gramStart"/>
            <w:r w:rsidRPr="00B444C6">
              <w:rPr>
                <w:rFonts w:ascii="Times New Roman" w:hAnsi="Times New Roman" w:cs="Times New Roman"/>
                <w:sz w:val="18"/>
                <w:szCs w:val="18"/>
              </w:rPr>
              <w:t xml:space="preserve">Хранение, учет архивных документов, входящих в состав Архивного фонда Московской области и других документов  в условиях, обеспечивающих их постоянное (вечное) и долговременное хранение; </w:t>
            </w:r>
            <w:r w:rsidR="00B444C6" w:rsidRPr="00B444C6">
              <w:rPr>
                <w:rFonts w:ascii="Times New Roman" w:hAnsi="Times New Roman" w:cs="Times New Roman"/>
                <w:sz w:val="18"/>
                <w:szCs w:val="18"/>
              </w:rPr>
              <w:t>исполнен</w:t>
            </w:r>
            <w:r w:rsidR="00B444C6">
              <w:rPr>
                <w:rFonts w:ascii="Times New Roman" w:hAnsi="Times New Roman" w:cs="Times New Roman"/>
                <w:sz w:val="18"/>
                <w:szCs w:val="18"/>
              </w:rPr>
              <w:t>ие</w:t>
            </w:r>
            <w:r w:rsidR="00B444C6" w:rsidRPr="00B444C6">
              <w:rPr>
                <w:rFonts w:ascii="Times New Roman" w:hAnsi="Times New Roman" w:cs="Times New Roman"/>
                <w:sz w:val="18"/>
                <w:szCs w:val="18"/>
              </w:rPr>
              <w:t xml:space="preserve"> </w:t>
            </w:r>
            <w:r w:rsidRPr="00B444C6">
              <w:rPr>
                <w:rFonts w:ascii="Times New Roman" w:hAnsi="Times New Roman" w:cs="Times New Roman"/>
                <w:sz w:val="18"/>
                <w:szCs w:val="18"/>
              </w:rPr>
              <w:t>запрос</w:t>
            </w:r>
            <w:r w:rsidR="00B444C6">
              <w:rPr>
                <w:rFonts w:ascii="Times New Roman" w:hAnsi="Times New Roman" w:cs="Times New Roman"/>
                <w:sz w:val="18"/>
                <w:szCs w:val="18"/>
              </w:rPr>
              <w:t>ов</w:t>
            </w:r>
            <w:r w:rsidRPr="00B444C6">
              <w:rPr>
                <w:rFonts w:ascii="Times New Roman" w:hAnsi="Times New Roman" w:cs="Times New Roman"/>
                <w:sz w:val="18"/>
                <w:szCs w:val="18"/>
              </w:rPr>
              <w:t xml:space="preserve"> граждан и организаций в нормативные сроки, </w:t>
            </w:r>
            <w:r w:rsidR="00B444C6">
              <w:rPr>
                <w:rFonts w:ascii="Times New Roman" w:hAnsi="Times New Roman" w:cs="Times New Roman"/>
                <w:sz w:val="18"/>
                <w:szCs w:val="18"/>
              </w:rPr>
              <w:t>полное внесение</w:t>
            </w:r>
            <w:r w:rsidRPr="00B444C6">
              <w:rPr>
                <w:rFonts w:ascii="Times New Roman" w:hAnsi="Times New Roman" w:cs="Times New Roman"/>
                <w:sz w:val="18"/>
                <w:szCs w:val="18"/>
              </w:rPr>
              <w:t xml:space="preserve"> сведени</w:t>
            </w:r>
            <w:r w:rsidR="00B444C6">
              <w:rPr>
                <w:rFonts w:ascii="Times New Roman" w:hAnsi="Times New Roman" w:cs="Times New Roman"/>
                <w:sz w:val="18"/>
                <w:szCs w:val="18"/>
              </w:rPr>
              <w:t>й</w:t>
            </w:r>
            <w:r w:rsidRPr="00B444C6">
              <w:rPr>
                <w:rFonts w:ascii="Times New Roman" w:hAnsi="Times New Roman" w:cs="Times New Roman"/>
                <w:sz w:val="18"/>
                <w:szCs w:val="18"/>
              </w:rPr>
              <w:t xml:space="preserve"> об архивных фондах в </w:t>
            </w:r>
            <w:r w:rsidR="00B444C6">
              <w:rPr>
                <w:rFonts w:ascii="Times New Roman" w:hAnsi="Times New Roman" w:cs="Times New Roman"/>
                <w:sz w:val="18"/>
                <w:szCs w:val="18"/>
              </w:rPr>
              <w:lastRenderedPageBreak/>
              <w:t>о</w:t>
            </w:r>
            <w:r w:rsidRPr="00B444C6">
              <w:rPr>
                <w:rFonts w:ascii="Times New Roman" w:hAnsi="Times New Roman" w:cs="Times New Roman"/>
                <w:sz w:val="18"/>
                <w:szCs w:val="18"/>
              </w:rPr>
              <w:t>бщеотраслевую базу «Архивный фонд»; создан</w:t>
            </w:r>
            <w:r w:rsidR="00B444C6">
              <w:rPr>
                <w:rFonts w:ascii="Times New Roman" w:hAnsi="Times New Roman" w:cs="Times New Roman"/>
                <w:sz w:val="18"/>
                <w:szCs w:val="18"/>
              </w:rPr>
              <w:t>ие</w:t>
            </w:r>
            <w:r w:rsidRPr="00B444C6">
              <w:rPr>
                <w:rFonts w:ascii="Times New Roman" w:hAnsi="Times New Roman" w:cs="Times New Roman"/>
                <w:sz w:val="18"/>
                <w:szCs w:val="18"/>
              </w:rPr>
              <w:t xml:space="preserve"> фонд</w:t>
            </w:r>
            <w:r w:rsidR="00B444C6">
              <w:rPr>
                <w:rFonts w:ascii="Times New Roman" w:hAnsi="Times New Roman" w:cs="Times New Roman"/>
                <w:sz w:val="18"/>
                <w:szCs w:val="18"/>
              </w:rPr>
              <w:t>а</w:t>
            </w:r>
            <w:r w:rsidRPr="00B444C6">
              <w:rPr>
                <w:rFonts w:ascii="Times New Roman" w:hAnsi="Times New Roman" w:cs="Times New Roman"/>
                <w:sz w:val="18"/>
                <w:szCs w:val="18"/>
              </w:rPr>
              <w:t xml:space="preserve"> пользования в электронном виде на все описи архивных дел;</w:t>
            </w:r>
            <w:proofErr w:type="gramEnd"/>
            <w:r w:rsidRPr="00B444C6">
              <w:rPr>
                <w:rFonts w:ascii="Times New Roman" w:hAnsi="Times New Roman" w:cs="Times New Roman"/>
                <w:sz w:val="18"/>
                <w:szCs w:val="18"/>
              </w:rPr>
              <w:t xml:space="preserve">  запросы в электронном виде  за отчетный период будут равны 100%; единицы </w:t>
            </w:r>
            <w:proofErr w:type="gramStart"/>
            <w:r w:rsidRPr="00B444C6">
              <w:rPr>
                <w:rFonts w:ascii="Times New Roman" w:hAnsi="Times New Roman" w:cs="Times New Roman"/>
                <w:sz w:val="18"/>
                <w:szCs w:val="18"/>
              </w:rPr>
              <w:t>хранения</w:t>
            </w:r>
            <w:proofErr w:type="gramEnd"/>
            <w:r w:rsidRPr="00B444C6">
              <w:rPr>
                <w:rFonts w:ascii="Times New Roman" w:hAnsi="Times New Roman" w:cs="Times New Roman"/>
                <w:sz w:val="18"/>
                <w:szCs w:val="18"/>
              </w:rPr>
              <w:t xml:space="preserve"> включенные в информационно-поисковые системы архива будут равны запланированному показателю</w:t>
            </w:r>
          </w:p>
        </w:tc>
      </w:tr>
      <w:tr w:rsidR="00F550F7" w:rsidRPr="00B444C6" w:rsidTr="00B444C6">
        <w:trPr>
          <w:trHeight w:val="1747"/>
          <w:tblCellSpacing w:w="5" w:type="nil"/>
        </w:trPr>
        <w:tc>
          <w:tcPr>
            <w:tcW w:w="554" w:type="dxa"/>
            <w:vMerge/>
            <w:tcBorders>
              <w:left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c>
          <w:tcPr>
            <w:tcW w:w="2140" w:type="dxa"/>
            <w:vMerge/>
            <w:tcBorders>
              <w:left w:val="single" w:sz="4" w:space="0" w:color="auto"/>
              <w:bottom w:val="single" w:sz="4" w:space="0" w:color="auto"/>
              <w:right w:val="single" w:sz="4" w:space="0" w:color="auto"/>
            </w:tcBorders>
          </w:tcPr>
          <w:p w:rsidR="00F550F7" w:rsidRPr="00B444C6" w:rsidRDefault="00F550F7" w:rsidP="005C79FE">
            <w:pPr>
              <w:pStyle w:val="ConsPlusCell"/>
              <w:rPr>
                <w:rFonts w:ascii="Times New Roman" w:hAnsi="Times New Roman" w:cs="Times New Roman"/>
                <w:b/>
                <w:sz w:val="18"/>
                <w:szCs w:val="18"/>
                <w:u w:val="single"/>
              </w:rPr>
            </w:pPr>
          </w:p>
        </w:tc>
        <w:tc>
          <w:tcPr>
            <w:tcW w:w="2268" w:type="dxa"/>
            <w:vMerge/>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c>
          <w:tcPr>
            <w:tcW w:w="1143" w:type="dxa"/>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Средства Московской области</w:t>
            </w:r>
          </w:p>
        </w:tc>
        <w:tc>
          <w:tcPr>
            <w:tcW w:w="996" w:type="dxa"/>
            <w:gridSpan w:val="2"/>
            <w:tcBorders>
              <w:left w:val="single" w:sz="4" w:space="0" w:color="auto"/>
              <w:bottom w:val="single" w:sz="4" w:space="0" w:color="auto"/>
              <w:right w:val="single" w:sz="4" w:space="0" w:color="auto"/>
            </w:tcBorders>
          </w:tcPr>
          <w:p w:rsidR="00F550F7" w:rsidRPr="00B444C6" w:rsidRDefault="00B444C6"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2015-2019</w:t>
            </w:r>
          </w:p>
        </w:tc>
        <w:tc>
          <w:tcPr>
            <w:tcW w:w="1137" w:type="dxa"/>
            <w:tcBorders>
              <w:left w:val="single" w:sz="4" w:space="0" w:color="auto"/>
              <w:bottom w:val="single" w:sz="4" w:space="0" w:color="auto"/>
              <w:right w:val="single" w:sz="4" w:space="0" w:color="auto"/>
            </w:tcBorders>
          </w:tcPr>
          <w:p w:rsidR="00F550F7" w:rsidRPr="00B444C6" w:rsidRDefault="00F550F7" w:rsidP="00F550F7">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967</w:t>
            </w:r>
          </w:p>
        </w:tc>
        <w:tc>
          <w:tcPr>
            <w:tcW w:w="1002" w:type="dxa"/>
            <w:gridSpan w:val="2"/>
            <w:tcBorders>
              <w:left w:val="single" w:sz="4" w:space="0" w:color="auto"/>
              <w:bottom w:val="single" w:sz="4" w:space="0" w:color="auto"/>
              <w:right w:val="single" w:sz="4" w:space="0" w:color="auto"/>
            </w:tcBorders>
          </w:tcPr>
          <w:p w:rsidR="00F550F7" w:rsidRPr="00B444C6" w:rsidRDefault="00F550F7" w:rsidP="00F550F7">
            <w:pPr>
              <w:widowControl w:val="0"/>
              <w:autoSpaceDE w:val="0"/>
              <w:autoSpaceDN w:val="0"/>
              <w:adjustRightInd w:val="0"/>
              <w:jc w:val="center"/>
              <w:rPr>
                <w:sz w:val="18"/>
                <w:szCs w:val="18"/>
              </w:rPr>
            </w:pPr>
            <w:r w:rsidRPr="00B444C6">
              <w:rPr>
                <w:sz w:val="18"/>
                <w:szCs w:val="18"/>
              </w:rPr>
              <w:t>4835</w:t>
            </w:r>
          </w:p>
        </w:tc>
        <w:tc>
          <w:tcPr>
            <w:tcW w:w="714"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850" w:type="dxa"/>
            <w:gridSpan w:val="2"/>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709"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850" w:type="dxa"/>
            <w:gridSpan w:val="3"/>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701" w:type="dxa"/>
            <w:tcBorders>
              <w:left w:val="single" w:sz="4" w:space="0" w:color="auto"/>
              <w:bottom w:val="single" w:sz="4" w:space="0" w:color="auto"/>
              <w:right w:val="single" w:sz="4" w:space="0" w:color="auto"/>
            </w:tcBorders>
          </w:tcPr>
          <w:p w:rsidR="00F550F7" w:rsidRPr="00B444C6" w:rsidRDefault="00F550F7" w:rsidP="00F550F7">
            <w:pPr>
              <w:jc w:val="center"/>
              <w:rPr>
                <w:sz w:val="18"/>
                <w:szCs w:val="18"/>
              </w:rPr>
            </w:pPr>
            <w:r w:rsidRPr="00B444C6">
              <w:rPr>
                <w:sz w:val="18"/>
                <w:szCs w:val="18"/>
              </w:rPr>
              <w:t>967</w:t>
            </w:r>
          </w:p>
        </w:tc>
        <w:tc>
          <w:tcPr>
            <w:tcW w:w="1142" w:type="dxa"/>
            <w:vMerge/>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c>
          <w:tcPr>
            <w:tcW w:w="1670" w:type="dxa"/>
            <w:vMerge/>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r>
      <w:tr w:rsidR="00323A27" w:rsidRPr="00B444C6" w:rsidTr="00B444C6">
        <w:trPr>
          <w:trHeight w:val="357"/>
          <w:tblCellSpacing w:w="5" w:type="nil"/>
        </w:trPr>
        <w:tc>
          <w:tcPr>
            <w:tcW w:w="554" w:type="dxa"/>
            <w:tcBorders>
              <w:left w:val="single" w:sz="4" w:space="0" w:color="auto"/>
              <w:right w:val="single" w:sz="4" w:space="0" w:color="auto"/>
            </w:tcBorders>
          </w:tcPr>
          <w:p w:rsidR="00323A27" w:rsidRPr="00B444C6" w:rsidRDefault="00323A27" w:rsidP="005C79FE">
            <w:pPr>
              <w:pStyle w:val="ConsPlusCell"/>
              <w:jc w:val="center"/>
              <w:rPr>
                <w:rFonts w:ascii="Times New Roman" w:hAnsi="Times New Roman" w:cs="Times New Roman"/>
                <w:sz w:val="18"/>
                <w:szCs w:val="18"/>
                <w:lang w:val="en-US"/>
              </w:rPr>
            </w:pPr>
            <w:r w:rsidRPr="00B444C6">
              <w:rPr>
                <w:rFonts w:ascii="Times New Roman" w:hAnsi="Times New Roman" w:cs="Times New Roman"/>
                <w:sz w:val="18"/>
                <w:szCs w:val="18"/>
              </w:rPr>
              <w:t>1</w:t>
            </w:r>
            <w:r w:rsidRPr="00B444C6">
              <w:rPr>
                <w:rFonts w:ascii="Times New Roman" w:hAnsi="Times New Roman" w:cs="Times New Roman"/>
                <w:sz w:val="18"/>
                <w:szCs w:val="18"/>
                <w:lang w:val="en-US"/>
              </w:rPr>
              <w:t>.1</w:t>
            </w:r>
          </w:p>
        </w:tc>
        <w:tc>
          <w:tcPr>
            <w:tcW w:w="2140" w:type="dxa"/>
            <w:tcBorders>
              <w:left w:val="single" w:sz="4" w:space="0" w:color="auto"/>
              <w:bottom w:val="single" w:sz="4" w:space="0" w:color="auto"/>
              <w:right w:val="single" w:sz="4" w:space="0" w:color="auto"/>
            </w:tcBorders>
          </w:tcPr>
          <w:p w:rsidR="00323A27" w:rsidRPr="00B444C6" w:rsidRDefault="00F550F7" w:rsidP="005C79FE">
            <w:pPr>
              <w:pStyle w:val="ConsPlusCell"/>
              <w:rPr>
                <w:rFonts w:ascii="Times New Roman" w:hAnsi="Times New Roman" w:cs="Times New Roman"/>
                <w:sz w:val="18"/>
                <w:szCs w:val="18"/>
                <w:u w:val="single"/>
              </w:rPr>
            </w:pPr>
            <w:r w:rsidRPr="00B444C6">
              <w:rPr>
                <w:rFonts w:ascii="Times New Roman" w:hAnsi="Times New Roman" w:cs="Times New Roman"/>
                <w:sz w:val="18"/>
                <w:szCs w:val="18"/>
                <w:u w:val="single"/>
              </w:rPr>
              <w:t>Мероприятие 1</w:t>
            </w:r>
          </w:p>
          <w:p w:rsidR="00323A27" w:rsidRPr="00B444C6" w:rsidRDefault="00323A27" w:rsidP="005C79FE">
            <w:pPr>
              <w:pStyle w:val="ConsPlusCell"/>
              <w:rPr>
                <w:rFonts w:ascii="Times New Roman" w:hAnsi="Times New Roman" w:cs="Times New Roman"/>
                <w:b/>
                <w:sz w:val="18"/>
                <w:szCs w:val="18"/>
                <w:u w:val="single"/>
              </w:rPr>
            </w:pPr>
            <w:r w:rsidRPr="00B444C6">
              <w:rPr>
                <w:rFonts w:ascii="Times New Roman" w:hAnsi="Times New Roman" w:cs="Times New Roman"/>
                <w:sz w:val="18"/>
                <w:szCs w:val="18"/>
              </w:rPr>
              <w:t xml:space="preserve">Организация хранения, комплектования, учета и </w:t>
            </w:r>
            <w:r w:rsidRPr="00B444C6">
              <w:rPr>
                <w:rFonts w:ascii="Times New Roman" w:hAnsi="Times New Roman" w:cs="Times New Roman"/>
                <w:sz w:val="18"/>
                <w:szCs w:val="18"/>
              </w:rPr>
              <w:lastRenderedPageBreak/>
              <w:t>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2268" w:type="dxa"/>
            <w:tcBorders>
              <w:top w:val="single" w:sz="4" w:space="0" w:color="auto"/>
              <w:left w:val="single" w:sz="4" w:space="0" w:color="auto"/>
              <w:bottom w:val="single" w:sz="4" w:space="0" w:color="auto"/>
              <w:right w:val="single" w:sz="4" w:space="0" w:color="auto"/>
            </w:tcBorders>
          </w:tcPr>
          <w:p w:rsidR="00323A27" w:rsidRPr="00B444C6" w:rsidRDefault="00323A2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lastRenderedPageBreak/>
              <w:t>1.</w:t>
            </w:r>
            <w:r w:rsidRPr="00B444C6">
              <w:rPr>
                <w:rFonts w:ascii="Times New Roman" w:hAnsi="Times New Roman" w:cs="Times New Roman"/>
                <w:color w:val="FF0000"/>
                <w:sz w:val="18"/>
                <w:szCs w:val="18"/>
              </w:rPr>
              <w:t xml:space="preserve"> </w:t>
            </w:r>
            <w:r w:rsidRPr="00B444C6">
              <w:rPr>
                <w:rFonts w:ascii="Times New Roman" w:hAnsi="Times New Roman" w:cs="Times New Roman"/>
                <w:sz w:val="18"/>
                <w:szCs w:val="18"/>
              </w:rPr>
              <w:t xml:space="preserve"> Поддержание нормативных условий хранения архивных </w:t>
            </w:r>
            <w:r w:rsidRPr="00B444C6">
              <w:rPr>
                <w:rFonts w:ascii="Times New Roman" w:hAnsi="Times New Roman" w:cs="Times New Roman"/>
                <w:sz w:val="18"/>
                <w:szCs w:val="18"/>
              </w:rPr>
              <w:lastRenderedPageBreak/>
              <w:t>документов</w:t>
            </w:r>
            <w:r w:rsidR="00F550F7" w:rsidRPr="00B444C6">
              <w:rPr>
                <w:rFonts w:ascii="Times New Roman" w:hAnsi="Times New Roman" w:cs="Times New Roman"/>
                <w:sz w:val="18"/>
                <w:szCs w:val="18"/>
              </w:rPr>
              <w:t xml:space="preserve"> </w:t>
            </w:r>
            <w:r w:rsidRPr="00B444C6">
              <w:rPr>
                <w:rFonts w:ascii="Times New Roman" w:hAnsi="Times New Roman" w:cs="Times New Roman"/>
                <w:sz w:val="18"/>
                <w:szCs w:val="18"/>
              </w:rPr>
              <w:t>(замена оконных блоков, установка металлической двери в архиве)</w:t>
            </w:r>
            <w:r w:rsidR="00B444C6">
              <w:rPr>
                <w:rFonts w:ascii="Times New Roman" w:hAnsi="Times New Roman" w:cs="Times New Roman"/>
                <w:sz w:val="18"/>
                <w:szCs w:val="18"/>
              </w:rPr>
              <w:t>.</w:t>
            </w:r>
          </w:p>
          <w:p w:rsidR="00323A27" w:rsidRPr="00B444C6" w:rsidRDefault="00323A2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2. Приобретение оборудования, оргтехники, расходных материалов.</w:t>
            </w:r>
          </w:p>
          <w:p w:rsidR="00323A27" w:rsidRPr="00B444C6" w:rsidRDefault="00323A2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3.Выполнение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w:t>
            </w:r>
          </w:p>
        </w:tc>
        <w:tc>
          <w:tcPr>
            <w:tcW w:w="1143" w:type="dxa"/>
            <w:tcBorders>
              <w:left w:val="single" w:sz="4" w:space="0" w:color="auto"/>
              <w:bottom w:val="single" w:sz="4" w:space="0" w:color="auto"/>
              <w:right w:val="single" w:sz="4" w:space="0" w:color="auto"/>
            </w:tcBorders>
          </w:tcPr>
          <w:p w:rsidR="00323A27" w:rsidRPr="00B444C6" w:rsidRDefault="00323A2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lastRenderedPageBreak/>
              <w:t xml:space="preserve">Средства  бюджета Московской </w:t>
            </w:r>
            <w:r w:rsidRPr="00B444C6">
              <w:rPr>
                <w:rFonts w:ascii="Times New Roman" w:hAnsi="Times New Roman" w:cs="Times New Roman"/>
                <w:sz w:val="18"/>
                <w:szCs w:val="18"/>
              </w:rPr>
              <w:lastRenderedPageBreak/>
              <w:t>области</w:t>
            </w:r>
          </w:p>
        </w:tc>
        <w:tc>
          <w:tcPr>
            <w:tcW w:w="996" w:type="dxa"/>
            <w:gridSpan w:val="2"/>
            <w:tcBorders>
              <w:left w:val="single" w:sz="4" w:space="0" w:color="auto"/>
              <w:bottom w:val="single" w:sz="4" w:space="0" w:color="auto"/>
              <w:right w:val="single" w:sz="4" w:space="0" w:color="auto"/>
            </w:tcBorders>
          </w:tcPr>
          <w:p w:rsidR="00323A27" w:rsidRPr="00B444C6" w:rsidRDefault="00323A2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lastRenderedPageBreak/>
              <w:t>2015-2019</w:t>
            </w:r>
          </w:p>
        </w:tc>
        <w:tc>
          <w:tcPr>
            <w:tcW w:w="5963" w:type="dxa"/>
            <w:gridSpan w:val="11"/>
            <w:tcBorders>
              <w:left w:val="single" w:sz="4" w:space="0" w:color="auto"/>
              <w:bottom w:val="single" w:sz="4" w:space="0" w:color="auto"/>
              <w:right w:val="single" w:sz="4" w:space="0" w:color="auto"/>
            </w:tcBorders>
          </w:tcPr>
          <w:p w:rsidR="00323A27" w:rsidRPr="00B444C6" w:rsidRDefault="00323A27" w:rsidP="00F550F7">
            <w:pPr>
              <w:jc w:val="both"/>
              <w:rPr>
                <w:sz w:val="18"/>
                <w:szCs w:val="18"/>
              </w:rPr>
            </w:pPr>
            <w:r w:rsidRPr="00B444C6">
              <w:rPr>
                <w:sz w:val="18"/>
                <w:szCs w:val="18"/>
              </w:rPr>
              <w:t xml:space="preserve">В пределах средств, выделенных на выполнение переданных отдельных государственных полномочий по хранению, комплектованию, учету и </w:t>
            </w:r>
            <w:r w:rsidRPr="00B444C6">
              <w:rPr>
                <w:sz w:val="18"/>
                <w:szCs w:val="18"/>
              </w:rPr>
              <w:lastRenderedPageBreak/>
              <w:t>использованию документов, отнесенных к собственности Московской области</w:t>
            </w:r>
          </w:p>
        </w:tc>
        <w:tc>
          <w:tcPr>
            <w:tcW w:w="1142" w:type="dxa"/>
            <w:vMerge/>
            <w:tcBorders>
              <w:left w:val="single" w:sz="4" w:space="0" w:color="auto"/>
              <w:bottom w:val="single" w:sz="4" w:space="0" w:color="auto"/>
              <w:right w:val="single" w:sz="4" w:space="0" w:color="auto"/>
            </w:tcBorders>
          </w:tcPr>
          <w:p w:rsidR="00323A27" w:rsidRPr="00B444C6" w:rsidRDefault="00323A27" w:rsidP="005C79FE">
            <w:pPr>
              <w:pStyle w:val="ConsPlusCell"/>
              <w:jc w:val="center"/>
              <w:rPr>
                <w:rFonts w:ascii="Times New Roman" w:hAnsi="Times New Roman" w:cs="Times New Roman"/>
                <w:sz w:val="18"/>
                <w:szCs w:val="18"/>
              </w:rPr>
            </w:pPr>
          </w:p>
        </w:tc>
        <w:tc>
          <w:tcPr>
            <w:tcW w:w="1670" w:type="dxa"/>
            <w:vMerge/>
            <w:tcBorders>
              <w:left w:val="single" w:sz="4" w:space="0" w:color="auto"/>
              <w:bottom w:val="single" w:sz="4" w:space="0" w:color="auto"/>
              <w:right w:val="single" w:sz="4" w:space="0" w:color="auto"/>
            </w:tcBorders>
          </w:tcPr>
          <w:p w:rsidR="00323A27" w:rsidRPr="00B444C6" w:rsidRDefault="00323A27" w:rsidP="005C79FE">
            <w:pPr>
              <w:pStyle w:val="ConsPlusCell"/>
              <w:jc w:val="center"/>
              <w:rPr>
                <w:rFonts w:ascii="Times New Roman" w:hAnsi="Times New Roman" w:cs="Times New Roman"/>
                <w:sz w:val="18"/>
                <w:szCs w:val="18"/>
              </w:rPr>
            </w:pPr>
          </w:p>
        </w:tc>
      </w:tr>
      <w:tr w:rsidR="00F550F7" w:rsidRPr="00B444C6" w:rsidTr="00B444C6">
        <w:trPr>
          <w:trHeight w:val="2760"/>
          <w:tblCellSpacing w:w="5" w:type="nil"/>
        </w:trPr>
        <w:tc>
          <w:tcPr>
            <w:tcW w:w="554" w:type="dxa"/>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lang w:val="en-US"/>
              </w:rPr>
              <w:lastRenderedPageBreak/>
              <w:t>1.2</w:t>
            </w:r>
          </w:p>
        </w:tc>
        <w:tc>
          <w:tcPr>
            <w:tcW w:w="2140" w:type="dxa"/>
            <w:tcBorders>
              <w:top w:val="single" w:sz="4" w:space="0" w:color="auto"/>
              <w:left w:val="single" w:sz="4" w:space="0" w:color="auto"/>
              <w:bottom w:val="single" w:sz="4" w:space="0" w:color="auto"/>
              <w:right w:val="single" w:sz="4" w:space="0" w:color="auto"/>
            </w:tcBorders>
          </w:tcPr>
          <w:p w:rsidR="00F550F7" w:rsidRPr="00B444C6" w:rsidRDefault="00F550F7" w:rsidP="005C79FE">
            <w:pPr>
              <w:pStyle w:val="ConsPlusCell"/>
              <w:rPr>
                <w:rFonts w:ascii="Times New Roman" w:hAnsi="Times New Roman" w:cs="Times New Roman"/>
                <w:sz w:val="18"/>
                <w:szCs w:val="18"/>
                <w:u w:val="single"/>
              </w:rPr>
            </w:pPr>
            <w:r w:rsidRPr="00B444C6">
              <w:rPr>
                <w:rFonts w:ascii="Times New Roman" w:hAnsi="Times New Roman" w:cs="Times New Roman"/>
                <w:sz w:val="18"/>
                <w:szCs w:val="18"/>
                <w:u w:val="single"/>
              </w:rPr>
              <w:t>Мероприятие 2</w:t>
            </w:r>
          </w:p>
          <w:p w:rsidR="00F550F7" w:rsidRPr="00B444C6" w:rsidRDefault="00F550F7" w:rsidP="00F550F7">
            <w:pPr>
              <w:pStyle w:val="ConsPlusCell"/>
              <w:rPr>
                <w:rFonts w:ascii="Times New Roman" w:hAnsi="Times New Roman" w:cs="Times New Roman"/>
                <w:sz w:val="18"/>
                <w:szCs w:val="18"/>
              </w:rPr>
            </w:pPr>
            <w:r w:rsidRPr="00B444C6">
              <w:rPr>
                <w:rFonts w:ascii="Times New Roman" w:hAnsi="Times New Roman" w:cs="Times New Roman"/>
                <w:sz w:val="18"/>
                <w:szCs w:val="18"/>
              </w:rPr>
              <w:t>Модернизация технологий работы на основании внедрения современных информационных и телекоммуникационных технологий</w:t>
            </w:r>
          </w:p>
        </w:tc>
        <w:tc>
          <w:tcPr>
            <w:tcW w:w="2268" w:type="dxa"/>
            <w:tcBorders>
              <w:top w:val="single" w:sz="4" w:space="0" w:color="auto"/>
              <w:left w:val="single" w:sz="4" w:space="0" w:color="auto"/>
              <w:bottom w:val="single" w:sz="4" w:space="0" w:color="auto"/>
              <w:right w:val="single" w:sz="4" w:space="0" w:color="auto"/>
            </w:tcBorders>
          </w:tcPr>
          <w:p w:rsidR="00F550F7" w:rsidRPr="00B444C6" w:rsidRDefault="00F550F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 xml:space="preserve">1. Перевод описей дел в электронный вид    </w:t>
            </w:r>
          </w:p>
          <w:p w:rsidR="00F550F7" w:rsidRPr="00B444C6" w:rsidRDefault="00F550F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 xml:space="preserve">2.  Создание фонда пользования архивных документов на электронных носителях  </w:t>
            </w:r>
          </w:p>
          <w:p w:rsidR="00F550F7" w:rsidRPr="00B444C6" w:rsidRDefault="00F550F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 xml:space="preserve">3. Введение в БД «Архивный фонд» новые поступления фондов, описей дел, заголовков дел.                                                                                                                                                                                </w:t>
            </w:r>
          </w:p>
          <w:p w:rsidR="00F550F7" w:rsidRPr="00B444C6" w:rsidRDefault="00F550F7" w:rsidP="005C79FE">
            <w:pPr>
              <w:pStyle w:val="ConsPlusCell"/>
              <w:rPr>
                <w:rFonts w:ascii="Times New Roman" w:hAnsi="Times New Roman" w:cs="Times New Roman"/>
                <w:sz w:val="18"/>
                <w:szCs w:val="18"/>
              </w:rPr>
            </w:pPr>
            <w:r w:rsidRPr="00B444C6">
              <w:rPr>
                <w:rFonts w:ascii="Times New Roman" w:hAnsi="Times New Roman" w:cs="Times New Roman"/>
                <w:sz w:val="18"/>
                <w:szCs w:val="18"/>
              </w:rPr>
              <w:t xml:space="preserve">4. Исполнение запросов  граждан  и организаций в нормативные сроки  </w:t>
            </w:r>
          </w:p>
          <w:p w:rsidR="00F550F7" w:rsidRPr="00B444C6" w:rsidRDefault="00F550F7" w:rsidP="005C79FE">
            <w:pPr>
              <w:pStyle w:val="ConsPlusCell"/>
              <w:jc w:val="center"/>
              <w:rPr>
                <w:rFonts w:ascii="Times New Roman" w:hAnsi="Times New Roman" w:cs="Times New Roman"/>
                <w:sz w:val="18"/>
                <w:szCs w:val="18"/>
              </w:rPr>
            </w:pPr>
          </w:p>
        </w:tc>
        <w:tc>
          <w:tcPr>
            <w:tcW w:w="1143" w:type="dxa"/>
            <w:tcBorders>
              <w:top w:val="single" w:sz="4" w:space="0" w:color="auto"/>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Средства  бюджета Московской области</w:t>
            </w:r>
          </w:p>
        </w:tc>
        <w:tc>
          <w:tcPr>
            <w:tcW w:w="996" w:type="dxa"/>
            <w:gridSpan w:val="2"/>
            <w:tcBorders>
              <w:top w:val="single" w:sz="4" w:space="0" w:color="auto"/>
              <w:left w:val="single" w:sz="4" w:space="0" w:color="auto"/>
              <w:bottom w:val="single" w:sz="4" w:space="0" w:color="auto"/>
              <w:right w:val="single" w:sz="4" w:space="0" w:color="auto"/>
            </w:tcBorders>
          </w:tcPr>
          <w:p w:rsidR="00F550F7" w:rsidRPr="00B444C6" w:rsidRDefault="00B444C6" w:rsidP="005C79FE">
            <w:pPr>
              <w:pStyle w:val="ConsPlusCell"/>
              <w:jc w:val="center"/>
              <w:rPr>
                <w:rFonts w:ascii="Times New Roman" w:hAnsi="Times New Roman" w:cs="Times New Roman"/>
                <w:sz w:val="18"/>
                <w:szCs w:val="18"/>
              </w:rPr>
            </w:pPr>
            <w:r w:rsidRPr="00B444C6">
              <w:rPr>
                <w:rFonts w:ascii="Times New Roman" w:hAnsi="Times New Roman" w:cs="Times New Roman"/>
                <w:sz w:val="18"/>
                <w:szCs w:val="18"/>
              </w:rPr>
              <w:t>2015-2019</w:t>
            </w:r>
          </w:p>
        </w:tc>
        <w:tc>
          <w:tcPr>
            <w:tcW w:w="5963" w:type="dxa"/>
            <w:gridSpan w:val="11"/>
            <w:tcBorders>
              <w:top w:val="single" w:sz="4" w:space="0" w:color="auto"/>
              <w:left w:val="single" w:sz="4" w:space="0" w:color="auto"/>
              <w:bottom w:val="single" w:sz="4" w:space="0" w:color="auto"/>
              <w:right w:val="single" w:sz="4" w:space="0" w:color="auto"/>
            </w:tcBorders>
          </w:tcPr>
          <w:p w:rsidR="00F550F7" w:rsidRPr="00B444C6" w:rsidRDefault="00F550F7" w:rsidP="00F550F7">
            <w:pPr>
              <w:jc w:val="both"/>
              <w:rPr>
                <w:sz w:val="18"/>
                <w:szCs w:val="18"/>
              </w:rPr>
            </w:pPr>
            <w:r w:rsidRPr="00B444C6">
              <w:rPr>
                <w:sz w:val="18"/>
                <w:szCs w:val="18"/>
              </w:rPr>
              <w:t xml:space="preserve">В пределах средств, выделенных на выполнение переданных отдельных государственных полномочий по хранению, комплектованию, учету и использованию документов, отнесенных к собственности Московской области </w:t>
            </w:r>
          </w:p>
        </w:tc>
        <w:tc>
          <w:tcPr>
            <w:tcW w:w="1142" w:type="dxa"/>
            <w:vMerge/>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c>
          <w:tcPr>
            <w:tcW w:w="1670" w:type="dxa"/>
            <w:vMerge/>
            <w:tcBorders>
              <w:left w:val="single" w:sz="4" w:space="0" w:color="auto"/>
              <w:bottom w:val="single" w:sz="4" w:space="0" w:color="auto"/>
              <w:right w:val="single" w:sz="4" w:space="0" w:color="auto"/>
            </w:tcBorders>
          </w:tcPr>
          <w:p w:rsidR="00F550F7" w:rsidRPr="00B444C6" w:rsidRDefault="00F550F7" w:rsidP="005C79FE">
            <w:pPr>
              <w:pStyle w:val="ConsPlusCell"/>
              <w:jc w:val="center"/>
              <w:rPr>
                <w:rFonts w:ascii="Times New Roman" w:hAnsi="Times New Roman" w:cs="Times New Roman"/>
                <w:sz w:val="18"/>
                <w:szCs w:val="18"/>
              </w:rPr>
            </w:pPr>
          </w:p>
        </w:tc>
      </w:tr>
    </w:tbl>
    <w:p w:rsidR="00323A27" w:rsidRPr="00F550F7" w:rsidRDefault="00323A27" w:rsidP="00323A27">
      <w:pPr>
        <w:ind w:left="9360"/>
        <w:rPr>
          <w:rFonts w:eastAsia="Calibri"/>
          <w:lang w:eastAsia="en-US"/>
        </w:rPr>
      </w:pPr>
    </w:p>
    <w:p w:rsidR="00B444C6" w:rsidRDefault="00B444C6">
      <w:pPr>
        <w:spacing w:after="0" w:line="240" w:lineRule="auto"/>
        <w:rPr>
          <w:rFonts w:eastAsia="Calibri"/>
          <w:sz w:val="24"/>
          <w:szCs w:val="24"/>
          <w:lang w:eastAsia="en-US"/>
        </w:rPr>
      </w:pPr>
      <w:r>
        <w:rPr>
          <w:rFonts w:eastAsia="Calibri"/>
          <w:sz w:val="24"/>
          <w:szCs w:val="24"/>
          <w:lang w:eastAsia="en-US"/>
        </w:rPr>
        <w:br w:type="page"/>
      </w:r>
    </w:p>
    <w:p w:rsidR="00F550F7" w:rsidRPr="00F550F7" w:rsidRDefault="00F550F7" w:rsidP="00B444C6">
      <w:pPr>
        <w:spacing w:after="0" w:line="240" w:lineRule="auto"/>
        <w:ind w:left="9356"/>
        <w:rPr>
          <w:rFonts w:eastAsia="Calibri"/>
          <w:sz w:val="24"/>
          <w:szCs w:val="24"/>
          <w:lang w:eastAsia="en-US"/>
        </w:rPr>
      </w:pPr>
      <w:r w:rsidRPr="00F550F7">
        <w:rPr>
          <w:rFonts w:eastAsia="Calibri"/>
          <w:sz w:val="24"/>
          <w:szCs w:val="24"/>
          <w:lang w:eastAsia="en-US"/>
        </w:rPr>
        <w:lastRenderedPageBreak/>
        <w:t xml:space="preserve">Приложение № </w:t>
      </w:r>
      <w:r>
        <w:rPr>
          <w:rFonts w:eastAsia="Calibri"/>
          <w:sz w:val="24"/>
          <w:szCs w:val="24"/>
          <w:lang w:eastAsia="en-US"/>
        </w:rPr>
        <w:t>2</w:t>
      </w:r>
      <w:r w:rsidRPr="00F550F7">
        <w:rPr>
          <w:rFonts w:eastAsia="Calibri"/>
          <w:sz w:val="24"/>
          <w:szCs w:val="24"/>
          <w:lang w:eastAsia="en-US"/>
        </w:rPr>
        <w:t xml:space="preserve"> </w:t>
      </w:r>
    </w:p>
    <w:p w:rsidR="00F550F7" w:rsidRPr="00F550F7" w:rsidRDefault="00F550F7" w:rsidP="00B444C6">
      <w:pPr>
        <w:spacing w:after="0" w:line="240" w:lineRule="auto"/>
        <w:ind w:left="9356"/>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F550F7" w:rsidRPr="00F550F7" w:rsidRDefault="00F550F7" w:rsidP="00F550F7">
      <w:pPr>
        <w:widowControl w:val="0"/>
        <w:autoSpaceDE w:val="0"/>
        <w:autoSpaceDN w:val="0"/>
        <w:adjustRightInd w:val="0"/>
        <w:spacing w:after="0" w:line="240" w:lineRule="auto"/>
        <w:ind w:left="9356"/>
        <w:rPr>
          <w:b/>
          <w:sz w:val="16"/>
          <w:szCs w:val="16"/>
        </w:rPr>
      </w:pPr>
    </w:p>
    <w:p w:rsidR="00F550F7" w:rsidRPr="00DF74C6" w:rsidRDefault="00F550F7" w:rsidP="00F550F7">
      <w:pPr>
        <w:widowControl w:val="0"/>
        <w:autoSpaceDE w:val="0"/>
        <w:autoSpaceDN w:val="0"/>
        <w:adjustRightInd w:val="0"/>
        <w:spacing w:after="0" w:line="240" w:lineRule="auto"/>
        <w:jc w:val="center"/>
        <w:rPr>
          <w:b/>
          <w:sz w:val="10"/>
          <w:szCs w:val="10"/>
        </w:rPr>
      </w:pPr>
    </w:p>
    <w:p w:rsidR="00DF74C6" w:rsidRPr="00F550F7" w:rsidRDefault="00DF74C6" w:rsidP="00F550F7">
      <w:pPr>
        <w:widowControl w:val="0"/>
        <w:autoSpaceDE w:val="0"/>
        <w:autoSpaceDN w:val="0"/>
        <w:adjustRightInd w:val="0"/>
        <w:spacing w:after="0" w:line="240" w:lineRule="auto"/>
        <w:jc w:val="center"/>
        <w:rPr>
          <w:b/>
          <w:sz w:val="16"/>
          <w:szCs w:val="16"/>
        </w:rPr>
      </w:pPr>
    </w:p>
    <w:p w:rsidR="009F45D3" w:rsidRPr="009F45D3" w:rsidRDefault="009F45D3" w:rsidP="009F45D3">
      <w:pPr>
        <w:pStyle w:val="ConsPlusNonformat"/>
        <w:jc w:val="center"/>
        <w:rPr>
          <w:rFonts w:ascii="Times New Roman" w:hAnsi="Times New Roman" w:cs="Times New Roman"/>
          <w:b/>
          <w:sz w:val="24"/>
          <w:szCs w:val="24"/>
        </w:rPr>
      </w:pPr>
      <w:r w:rsidRPr="009F45D3">
        <w:rPr>
          <w:rFonts w:ascii="Times New Roman" w:hAnsi="Times New Roman" w:cs="Times New Roman"/>
          <w:b/>
          <w:sz w:val="24"/>
          <w:szCs w:val="24"/>
        </w:rPr>
        <w:t>Планируемые результаты реализации муниципальной подпрограммы «Развитие архивного дела»</w:t>
      </w:r>
    </w:p>
    <w:p w:rsidR="00F550F7" w:rsidRDefault="00F550F7" w:rsidP="00F550F7">
      <w:pPr>
        <w:widowControl w:val="0"/>
        <w:autoSpaceDE w:val="0"/>
        <w:autoSpaceDN w:val="0"/>
        <w:adjustRightInd w:val="0"/>
        <w:spacing w:after="0" w:line="240" w:lineRule="auto"/>
        <w:jc w:val="center"/>
        <w:rPr>
          <w:sz w:val="24"/>
          <w:szCs w:val="24"/>
        </w:rPr>
      </w:pPr>
      <w:r w:rsidRPr="00F550F7">
        <w:rPr>
          <w:sz w:val="24"/>
          <w:szCs w:val="24"/>
        </w:rPr>
        <w:t>муниципальной программы «Муниципальное управление городского округа Пущино на 2015-2019 годы»</w:t>
      </w:r>
    </w:p>
    <w:p w:rsidR="009F45D3" w:rsidRPr="00F550F7" w:rsidRDefault="009F45D3" w:rsidP="00F550F7">
      <w:pPr>
        <w:widowControl w:val="0"/>
        <w:autoSpaceDE w:val="0"/>
        <w:autoSpaceDN w:val="0"/>
        <w:adjustRightInd w:val="0"/>
        <w:spacing w:after="0" w:line="240" w:lineRule="auto"/>
        <w:jc w:val="center"/>
        <w:rPr>
          <w:b/>
          <w:sz w:val="16"/>
          <w:szCs w:val="16"/>
        </w:rPr>
      </w:pPr>
    </w:p>
    <w:tbl>
      <w:tblPr>
        <w:tblW w:w="15793" w:type="dxa"/>
        <w:tblCellSpacing w:w="5" w:type="nil"/>
        <w:tblInd w:w="75" w:type="dxa"/>
        <w:tblLayout w:type="fixed"/>
        <w:tblCellMar>
          <w:left w:w="75" w:type="dxa"/>
          <w:right w:w="75" w:type="dxa"/>
        </w:tblCellMar>
        <w:tblLook w:val="0000" w:firstRow="0" w:lastRow="0" w:firstColumn="0" w:lastColumn="0" w:noHBand="0" w:noVBand="0"/>
      </w:tblPr>
      <w:tblGrid>
        <w:gridCol w:w="540"/>
        <w:gridCol w:w="1728"/>
        <w:gridCol w:w="1152"/>
        <w:gridCol w:w="966"/>
        <w:gridCol w:w="5395"/>
        <w:gridCol w:w="1134"/>
        <w:gridCol w:w="1418"/>
        <w:gridCol w:w="708"/>
        <w:gridCol w:w="709"/>
        <w:gridCol w:w="709"/>
        <w:gridCol w:w="709"/>
        <w:gridCol w:w="625"/>
      </w:tblGrid>
      <w:tr w:rsidR="00323A27" w:rsidRPr="00F550F7" w:rsidTr="00DF74C6">
        <w:trPr>
          <w:trHeight w:val="363"/>
          <w:tblCellSpacing w:w="5" w:type="nil"/>
        </w:trPr>
        <w:tc>
          <w:tcPr>
            <w:tcW w:w="540" w:type="dxa"/>
            <w:vMerge w:val="restart"/>
            <w:tcBorders>
              <w:top w:val="single" w:sz="8" w:space="0" w:color="auto"/>
              <w:left w:val="single" w:sz="8" w:space="0" w:color="auto"/>
              <w:bottom w:val="single" w:sz="8" w:space="0" w:color="auto"/>
              <w:right w:val="single" w:sz="8" w:space="0" w:color="auto"/>
            </w:tcBorders>
          </w:tcPr>
          <w:p w:rsidR="00323A27" w:rsidRPr="00F550F7" w:rsidRDefault="009F45D3" w:rsidP="009F45D3">
            <w:pPr>
              <w:widowControl w:val="0"/>
              <w:autoSpaceDE w:val="0"/>
              <w:autoSpaceDN w:val="0"/>
              <w:adjustRightInd w:val="0"/>
              <w:spacing w:after="0" w:line="240" w:lineRule="auto"/>
              <w:jc w:val="center"/>
            </w:pPr>
            <w:r>
              <w:t>№</w:t>
            </w:r>
          </w:p>
          <w:p w:rsidR="00323A27" w:rsidRPr="00F550F7" w:rsidRDefault="00323A27" w:rsidP="009F45D3">
            <w:pPr>
              <w:widowControl w:val="0"/>
              <w:autoSpaceDE w:val="0"/>
              <w:autoSpaceDN w:val="0"/>
              <w:adjustRightInd w:val="0"/>
              <w:spacing w:after="0" w:line="240" w:lineRule="auto"/>
              <w:jc w:val="center"/>
            </w:pPr>
            <w:proofErr w:type="gramStart"/>
            <w:r w:rsidRPr="00F550F7">
              <w:t>п</w:t>
            </w:r>
            <w:proofErr w:type="gramEnd"/>
            <w:r w:rsidRPr="00F550F7">
              <w:t>/п</w:t>
            </w:r>
          </w:p>
        </w:tc>
        <w:tc>
          <w:tcPr>
            <w:tcW w:w="1728" w:type="dxa"/>
            <w:vMerge w:val="restart"/>
            <w:tcBorders>
              <w:top w:val="single" w:sz="8" w:space="0" w:color="auto"/>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Задачи,</w:t>
            </w:r>
          </w:p>
          <w:p w:rsidR="00323A27" w:rsidRPr="00F550F7" w:rsidRDefault="00323A27" w:rsidP="009F45D3">
            <w:pPr>
              <w:widowControl w:val="0"/>
              <w:autoSpaceDE w:val="0"/>
              <w:autoSpaceDN w:val="0"/>
              <w:adjustRightInd w:val="0"/>
              <w:spacing w:after="0" w:line="240" w:lineRule="auto"/>
              <w:jc w:val="center"/>
            </w:pPr>
            <w:r w:rsidRPr="00F550F7">
              <w:t>направленные</w:t>
            </w:r>
          </w:p>
          <w:p w:rsidR="00323A27" w:rsidRPr="00F550F7" w:rsidRDefault="00323A27" w:rsidP="009F45D3">
            <w:pPr>
              <w:widowControl w:val="0"/>
              <w:autoSpaceDE w:val="0"/>
              <w:autoSpaceDN w:val="0"/>
              <w:adjustRightInd w:val="0"/>
              <w:spacing w:after="0" w:line="240" w:lineRule="auto"/>
              <w:jc w:val="center"/>
            </w:pPr>
            <w:r w:rsidRPr="00F550F7">
              <w:t>на достижение</w:t>
            </w:r>
          </w:p>
          <w:p w:rsidR="00323A27" w:rsidRPr="00F550F7" w:rsidRDefault="00323A27" w:rsidP="009F45D3">
            <w:pPr>
              <w:widowControl w:val="0"/>
              <w:autoSpaceDE w:val="0"/>
              <w:autoSpaceDN w:val="0"/>
              <w:adjustRightInd w:val="0"/>
              <w:spacing w:after="0" w:line="240" w:lineRule="auto"/>
              <w:jc w:val="center"/>
            </w:pPr>
            <w:r w:rsidRPr="00F550F7">
              <w:t>цели</w:t>
            </w:r>
          </w:p>
        </w:tc>
        <w:tc>
          <w:tcPr>
            <w:tcW w:w="2118" w:type="dxa"/>
            <w:gridSpan w:val="2"/>
            <w:tcBorders>
              <w:top w:val="single" w:sz="8" w:space="0" w:color="auto"/>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Планируемый объем</w:t>
            </w:r>
          </w:p>
          <w:p w:rsidR="00323A27" w:rsidRPr="00F550F7" w:rsidRDefault="00323A27" w:rsidP="009F45D3">
            <w:pPr>
              <w:widowControl w:val="0"/>
              <w:autoSpaceDE w:val="0"/>
              <w:autoSpaceDN w:val="0"/>
              <w:adjustRightInd w:val="0"/>
              <w:spacing w:after="0" w:line="240" w:lineRule="auto"/>
              <w:jc w:val="center"/>
            </w:pPr>
            <w:r w:rsidRPr="00F550F7">
              <w:t>финансирования</w:t>
            </w:r>
          </w:p>
          <w:p w:rsidR="00323A27" w:rsidRPr="00F550F7" w:rsidRDefault="00323A27" w:rsidP="009F45D3">
            <w:pPr>
              <w:widowControl w:val="0"/>
              <w:autoSpaceDE w:val="0"/>
              <w:autoSpaceDN w:val="0"/>
              <w:adjustRightInd w:val="0"/>
              <w:spacing w:after="0" w:line="240" w:lineRule="auto"/>
              <w:jc w:val="center"/>
            </w:pPr>
            <w:r w:rsidRPr="00F550F7">
              <w:t xml:space="preserve">на решение </w:t>
            </w:r>
            <w:proofErr w:type="gramStart"/>
            <w:r w:rsidRPr="00F550F7">
              <w:t>данной</w:t>
            </w:r>
            <w:proofErr w:type="gramEnd"/>
          </w:p>
          <w:p w:rsidR="00323A27" w:rsidRPr="00F550F7" w:rsidRDefault="00323A27" w:rsidP="009F45D3">
            <w:pPr>
              <w:widowControl w:val="0"/>
              <w:autoSpaceDE w:val="0"/>
              <w:autoSpaceDN w:val="0"/>
              <w:adjustRightInd w:val="0"/>
              <w:spacing w:after="0" w:line="240" w:lineRule="auto"/>
              <w:jc w:val="center"/>
            </w:pPr>
            <w:r w:rsidRPr="00F550F7">
              <w:t>задачи (тыс. руб.)</w:t>
            </w:r>
          </w:p>
        </w:tc>
        <w:tc>
          <w:tcPr>
            <w:tcW w:w="5395" w:type="dxa"/>
            <w:vMerge w:val="restart"/>
            <w:tcBorders>
              <w:top w:val="single" w:sz="8" w:space="0" w:color="auto"/>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Количественные</w:t>
            </w:r>
            <w:r w:rsidR="00B444C6">
              <w:t xml:space="preserve"> </w:t>
            </w:r>
            <w:r w:rsidRPr="00F550F7">
              <w:t>и/ или</w:t>
            </w:r>
          </w:p>
          <w:p w:rsidR="00323A27" w:rsidRPr="00F550F7" w:rsidRDefault="00B444C6" w:rsidP="009F45D3">
            <w:pPr>
              <w:widowControl w:val="0"/>
              <w:autoSpaceDE w:val="0"/>
              <w:autoSpaceDN w:val="0"/>
              <w:adjustRightInd w:val="0"/>
              <w:spacing w:after="0" w:line="240" w:lineRule="auto"/>
              <w:jc w:val="center"/>
            </w:pPr>
            <w:r>
              <w:t>к</w:t>
            </w:r>
            <w:r w:rsidR="00323A27" w:rsidRPr="00F550F7">
              <w:t>ачественные</w:t>
            </w:r>
            <w:r>
              <w:t xml:space="preserve"> </w:t>
            </w:r>
            <w:r w:rsidR="00323A27" w:rsidRPr="00F550F7">
              <w:t>целевые</w:t>
            </w:r>
          </w:p>
          <w:p w:rsidR="00323A27" w:rsidRPr="00F550F7" w:rsidRDefault="00323A27" w:rsidP="009F45D3">
            <w:pPr>
              <w:widowControl w:val="0"/>
              <w:autoSpaceDE w:val="0"/>
              <w:autoSpaceDN w:val="0"/>
              <w:adjustRightInd w:val="0"/>
              <w:spacing w:after="0" w:line="240" w:lineRule="auto"/>
              <w:jc w:val="center"/>
            </w:pPr>
            <w:r w:rsidRPr="00F550F7">
              <w:t>показатели,</w:t>
            </w:r>
          </w:p>
          <w:p w:rsidR="00323A27" w:rsidRPr="00F550F7" w:rsidRDefault="00323A27" w:rsidP="009F45D3">
            <w:pPr>
              <w:widowControl w:val="0"/>
              <w:autoSpaceDE w:val="0"/>
              <w:autoSpaceDN w:val="0"/>
              <w:adjustRightInd w:val="0"/>
              <w:spacing w:after="0" w:line="240" w:lineRule="auto"/>
              <w:jc w:val="center"/>
            </w:pPr>
            <w:r w:rsidRPr="00F550F7">
              <w:t>характеризующие</w:t>
            </w:r>
          </w:p>
          <w:p w:rsidR="00323A27" w:rsidRPr="00F550F7" w:rsidRDefault="00323A27" w:rsidP="009F45D3">
            <w:pPr>
              <w:widowControl w:val="0"/>
              <w:autoSpaceDE w:val="0"/>
              <w:autoSpaceDN w:val="0"/>
              <w:adjustRightInd w:val="0"/>
              <w:spacing w:after="0" w:line="240" w:lineRule="auto"/>
              <w:jc w:val="center"/>
            </w:pPr>
            <w:r w:rsidRPr="00F550F7">
              <w:t>достижение</w:t>
            </w:r>
            <w:r w:rsidR="00DF74C6">
              <w:t xml:space="preserve"> </w:t>
            </w:r>
            <w:r w:rsidRPr="00F550F7">
              <w:t>целей и решение</w:t>
            </w:r>
          </w:p>
          <w:p w:rsidR="00323A27" w:rsidRPr="00F550F7" w:rsidRDefault="00323A27" w:rsidP="009F45D3">
            <w:pPr>
              <w:widowControl w:val="0"/>
              <w:autoSpaceDE w:val="0"/>
              <w:autoSpaceDN w:val="0"/>
              <w:adjustRightInd w:val="0"/>
              <w:spacing w:after="0" w:line="240" w:lineRule="auto"/>
              <w:jc w:val="center"/>
            </w:pPr>
            <w:r w:rsidRPr="00F550F7">
              <w:t>задач</w:t>
            </w:r>
          </w:p>
        </w:tc>
        <w:tc>
          <w:tcPr>
            <w:tcW w:w="1134" w:type="dxa"/>
            <w:vMerge w:val="restart"/>
            <w:tcBorders>
              <w:top w:val="single" w:sz="8" w:space="0" w:color="auto"/>
              <w:left w:val="single" w:sz="8" w:space="0" w:color="auto"/>
              <w:bottom w:val="single" w:sz="8" w:space="0" w:color="auto"/>
              <w:right w:val="single" w:sz="8" w:space="0" w:color="auto"/>
            </w:tcBorders>
          </w:tcPr>
          <w:p w:rsidR="00DF74C6" w:rsidRDefault="00323A27" w:rsidP="00DF74C6">
            <w:pPr>
              <w:widowControl w:val="0"/>
              <w:autoSpaceDE w:val="0"/>
              <w:autoSpaceDN w:val="0"/>
              <w:adjustRightInd w:val="0"/>
              <w:spacing w:after="0" w:line="240" w:lineRule="auto"/>
              <w:jc w:val="center"/>
              <w:rPr>
                <w:sz w:val="19"/>
                <w:szCs w:val="19"/>
              </w:rPr>
            </w:pPr>
            <w:r w:rsidRPr="00DF74C6">
              <w:rPr>
                <w:sz w:val="19"/>
                <w:szCs w:val="19"/>
              </w:rPr>
              <w:t>Единица</w:t>
            </w:r>
          </w:p>
          <w:p w:rsidR="00323A27" w:rsidRPr="00F550F7" w:rsidRDefault="00323A27" w:rsidP="00DF74C6">
            <w:pPr>
              <w:widowControl w:val="0"/>
              <w:autoSpaceDE w:val="0"/>
              <w:autoSpaceDN w:val="0"/>
              <w:adjustRightInd w:val="0"/>
              <w:spacing w:after="0" w:line="240" w:lineRule="auto"/>
              <w:ind w:right="-75"/>
              <w:jc w:val="center"/>
            </w:pPr>
            <w:r w:rsidRPr="00DF74C6">
              <w:rPr>
                <w:sz w:val="19"/>
                <w:szCs w:val="19"/>
              </w:rPr>
              <w:t>измерения</w:t>
            </w:r>
          </w:p>
        </w:tc>
        <w:tc>
          <w:tcPr>
            <w:tcW w:w="1418" w:type="dxa"/>
            <w:vMerge w:val="restart"/>
            <w:tcBorders>
              <w:top w:val="single" w:sz="8" w:space="0" w:color="auto"/>
              <w:left w:val="single" w:sz="8" w:space="0" w:color="auto"/>
              <w:bottom w:val="single" w:sz="8" w:space="0" w:color="auto"/>
              <w:right w:val="single" w:sz="8" w:space="0" w:color="auto"/>
            </w:tcBorders>
          </w:tcPr>
          <w:p w:rsidR="00323A27" w:rsidRPr="00DF74C6" w:rsidRDefault="00323A27" w:rsidP="009F45D3">
            <w:pPr>
              <w:widowControl w:val="0"/>
              <w:autoSpaceDE w:val="0"/>
              <w:autoSpaceDN w:val="0"/>
              <w:adjustRightInd w:val="0"/>
              <w:spacing w:after="0" w:line="240" w:lineRule="auto"/>
              <w:jc w:val="center"/>
              <w:rPr>
                <w:sz w:val="19"/>
                <w:szCs w:val="19"/>
              </w:rPr>
            </w:pPr>
            <w:r w:rsidRPr="00DF74C6">
              <w:rPr>
                <w:sz w:val="19"/>
                <w:szCs w:val="19"/>
              </w:rPr>
              <w:t>Базовое</w:t>
            </w:r>
          </w:p>
          <w:p w:rsidR="00323A27" w:rsidRPr="00DF74C6" w:rsidRDefault="00323A27" w:rsidP="009F45D3">
            <w:pPr>
              <w:widowControl w:val="0"/>
              <w:autoSpaceDE w:val="0"/>
              <w:autoSpaceDN w:val="0"/>
              <w:adjustRightInd w:val="0"/>
              <w:spacing w:after="0" w:line="240" w:lineRule="auto"/>
              <w:jc w:val="center"/>
              <w:rPr>
                <w:sz w:val="19"/>
                <w:szCs w:val="19"/>
              </w:rPr>
            </w:pPr>
            <w:r w:rsidRPr="00DF74C6">
              <w:rPr>
                <w:sz w:val="19"/>
                <w:szCs w:val="19"/>
              </w:rPr>
              <w:t>значение</w:t>
            </w:r>
          </w:p>
          <w:p w:rsidR="00323A27" w:rsidRPr="00DF74C6" w:rsidRDefault="00323A27" w:rsidP="009F45D3">
            <w:pPr>
              <w:widowControl w:val="0"/>
              <w:autoSpaceDE w:val="0"/>
              <w:autoSpaceDN w:val="0"/>
              <w:adjustRightInd w:val="0"/>
              <w:spacing w:after="0" w:line="240" w:lineRule="auto"/>
              <w:jc w:val="center"/>
              <w:rPr>
                <w:sz w:val="19"/>
                <w:szCs w:val="19"/>
              </w:rPr>
            </w:pPr>
            <w:r w:rsidRPr="00DF74C6">
              <w:rPr>
                <w:sz w:val="19"/>
                <w:szCs w:val="19"/>
              </w:rPr>
              <w:t>показателя</w:t>
            </w:r>
          </w:p>
          <w:p w:rsidR="00323A27" w:rsidRPr="00DF74C6" w:rsidRDefault="00323A27" w:rsidP="009F45D3">
            <w:pPr>
              <w:widowControl w:val="0"/>
              <w:autoSpaceDE w:val="0"/>
              <w:autoSpaceDN w:val="0"/>
              <w:adjustRightInd w:val="0"/>
              <w:spacing w:after="0" w:line="240" w:lineRule="auto"/>
              <w:jc w:val="center"/>
              <w:rPr>
                <w:sz w:val="19"/>
                <w:szCs w:val="19"/>
              </w:rPr>
            </w:pPr>
            <w:proofErr w:type="gramStart"/>
            <w:r w:rsidRPr="00DF74C6">
              <w:rPr>
                <w:sz w:val="19"/>
                <w:szCs w:val="19"/>
              </w:rPr>
              <w:t>(на начало</w:t>
            </w:r>
            <w:proofErr w:type="gramEnd"/>
          </w:p>
          <w:p w:rsidR="00323A27" w:rsidRPr="00DF74C6" w:rsidRDefault="00323A27" w:rsidP="009F45D3">
            <w:pPr>
              <w:widowControl w:val="0"/>
              <w:autoSpaceDE w:val="0"/>
              <w:autoSpaceDN w:val="0"/>
              <w:adjustRightInd w:val="0"/>
              <w:spacing w:after="0" w:line="240" w:lineRule="auto"/>
              <w:jc w:val="center"/>
              <w:rPr>
                <w:sz w:val="19"/>
                <w:szCs w:val="19"/>
              </w:rPr>
            </w:pPr>
            <w:r w:rsidRPr="00DF74C6">
              <w:rPr>
                <w:sz w:val="19"/>
                <w:szCs w:val="19"/>
              </w:rPr>
              <w:t>реализации</w:t>
            </w:r>
          </w:p>
          <w:p w:rsidR="00323A27" w:rsidRPr="00F550F7" w:rsidRDefault="00323A27" w:rsidP="009F45D3">
            <w:pPr>
              <w:widowControl w:val="0"/>
              <w:autoSpaceDE w:val="0"/>
              <w:autoSpaceDN w:val="0"/>
              <w:adjustRightInd w:val="0"/>
              <w:spacing w:after="0" w:line="240" w:lineRule="auto"/>
              <w:ind w:right="-75"/>
              <w:jc w:val="center"/>
            </w:pPr>
            <w:r w:rsidRPr="00DF74C6">
              <w:rPr>
                <w:sz w:val="19"/>
                <w:szCs w:val="19"/>
              </w:rPr>
              <w:t>подпрограммы)</w:t>
            </w:r>
          </w:p>
        </w:tc>
        <w:tc>
          <w:tcPr>
            <w:tcW w:w="3460" w:type="dxa"/>
            <w:gridSpan w:val="5"/>
            <w:tcBorders>
              <w:top w:val="single" w:sz="8" w:space="0" w:color="auto"/>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Планируемое значение показателя по годам реализации</w:t>
            </w:r>
          </w:p>
        </w:tc>
      </w:tr>
      <w:tr w:rsidR="00DF74C6" w:rsidRPr="00F550F7" w:rsidTr="00DF74C6">
        <w:trPr>
          <w:trHeight w:val="640"/>
          <w:tblCellSpacing w:w="5" w:type="nil"/>
        </w:trPr>
        <w:tc>
          <w:tcPr>
            <w:tcW w:w="540" w:type="dxa"/>
            <w:vMerge/>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p>
        </w:tc>
        <w:tc>
          <w:tcPr>
            <w:tcW w:w="1728" w:type="dxa"/>
            <w:vMerge/>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p>
        </w:tc>
        <w:tc>
          <w:tcPr>
            <w:tcW w:w="1152" w:type="dxa"/>
            <w:tcBorders>
              <w:left w:val="single" w:sz="8" w:space="0" w:color="auto"/>
              <w:bottom w:val="single" w:sz="8" w:space="0" w:color="auto"/>
              <w:right w:val="single" w:sz="8" w:space="0" w:color="auto"/>
            </w:tcBorders>
          </w:tcPr>
          <w:p w:rsidR="00323A27" w:rsidRPr="009F45D3" w:rsidRDefault="00323A27" w:rsidP="009F45D3">
            <w:pPr>
              <w:widowControl w:val="0"/>
              <w:autoSpaceDE w:val="0"/>
              <w:autoSpaceDN w:val="0"/>
              <w:adjustRightInd w:val="0"/>
              <w:spacing w:after="0" w:line="240" w:lineRule="auto"/>
              <w:jc w:val="center"/>
              <w:rPr>
                <w:sz w:val="19"/>
                <w:szCs w:val="19"/>
              </w:rPr>
            </w:pPr>
            <w:r w:rsidRPr="009F45D3">
              <w:rPr>
                <w:sz w:val="19"/>
                <w:szCs w:val="19"/>
              </w:rPr>
              <w:t>Бюджет</w:t>
            </w:r>
          </w:p>
          <w:p w:rsidR="00323A27" w:rsidRPr="00F550F7" w:rsidRDefault="00323A27" w:rsidP="009F45D3">
            <w:pPr>
              <w:widowControl w:val="0"/>
              <w:autoSpaceDE w:val="0"/>
              <w:autoSpaceDN w:val="0"/>
              <w:adjustRightInd w:val="0"/>
              <w:spacing w:after="0" w:line="240" w:lineRule="auto"/>
              <w:jc w:val="center"/>
            </w:pPr>
            <w:r w:rsidRPr="009F45D3">
              <w:rPr>
                <w:sz w:val="19"/>
                <w:szCs w:val="19"/>
              </w:rPr>
              <w:t>Московской области</w:t>
            </w:r>
          </w:p>
        </w:tc>
        <w:tc>
          <w:tcPr>
            <w:tcW w:w="966"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ind w:left="-75" w:right="-189"/>
            </w:pPr>
            <w:r w:rsidRPr="00F550F7">
              <w:t xml:space="preserve">  Другие источники</w:t>
            </w:r>
          </w:p>
          <w:p w:rsidR="00323A27" w:rsidRPr="00F550F7" w:rsidRDefault="00323A27" w:rsidP="009F45D3">
            <w:pPr>
              <w:widowControl w:val="0"/>
              <w:autoSpaceDE w:val="0"/>
              <w:autoSpaceDN w:val="0"/>
              <w:adjustRightInd w:val="0"/>
              <w:spacing w:after="0" w:line="240" w:lineRule="auto"/>
              <w:ind w:left="-75" w:right="-189"/>
              <w:jc w:val="center"/>
            </w:pPr>
          </w:p>
        </w:tc>
        <w:tc>
          <w:tcPr>
            <w:tcW w:w="5395" w:type="dxa"/>
            <w:vMerge/>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p>
        </w:tc>
        <w:tc>
          <w:tcPr>
            <w:tcW w:w="1134" w:type="dxa"/>
            <w:vMerge/>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p>
        </w:tc>
        <w:tc>
          <w:tcPr>
            <w:tcW w:w="1418" w:type="dxa"/>
            <w:vMerge/>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p>
        </w:tc>
        <w:tc>
          <w:tcPr>
            <w:tcW w:w="708"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2015 год</w:t>
            </w:r>
          </w:p>
        </w:tc>
        <w:tc>
          <w:tcPr>
            <w:tcW w:w="709"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2016 год</w:t>
            </w:r>
          </w:p>
        </w:tc>
        <w:tc>
          <w:tcPr>
            <w:tcW w:w="709"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2017 год</w:t>
            </w:r>
          </w:p>
        </w:tc>
        <w:tc>
          <w:tcPr>
            <w:tcW w:w="709"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2018 год</w:t>
            </w:r>
          </w:p>
        </w:tc>
        <w:tc>
          <w:tcPr>
            <w:tcW w:w="625" w:type="dxa"/>
            <w:tcBorders>
              <w:left w:val="single" w:sz="8" w:space="0" w:color="auto"/>
              <w:bottom w:val="single" w:sz="8"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2019 год</w:t>
            </w:r>
          </w:p>
        </w:tc>
      </w:tr>
      <w:tr w:rsidR="00DF74C6" w:rsidRPr="00F550F7" w:rsidTr="00DF74C6">
        <w:trPr>
          <w:trHeight w:val="297"/>
          <w:tblCellSpacing w:w="5" w:type="nil"/>
        </w:trPr>
        <w:tc>
          <w:tcPr>
            <w:tcW w:w="540"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1</w:t>
            </w:r>
          </w:p>
        </w:tc>
        <w:tc>
          <w:tcPr>
            <w:tcW w:w="1728"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2</w:t>
            </w:r>
          </w:p>
        </w:tc>
        <w:tc>
          <w:tcPr>
            <w:tcW w:w="1152"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3</w:t>
            </w:r>
          </w:p>
        </w:tc>
        <w:tc>
          <w:tcPr>
            <w:tcW w:w="966"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ind w:left="-75" w:right="-189"/>
              <w:jc w:val="center"/>
            </w:pPr>
            <w:r w:rsidRPr="00F550F7">
              <w:t>4</w:t>
            </w:r>
          </w:p>
        </w:tc>
        <w:tc>
          <w:tcPr>
            <w:tcW w:w="5395"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5</w:t>
            </w:r>
          </w:p>
        </w:tc>
        <w:tc>
          <w:tcPr>
            <w:tcW w:w="1134"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6</w:t>
            </w:r>
          </w:p>
        </w:tc>
        <w:tc>
          <w:tcPr>
            <w:tcW w:w="1418"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7</w:t>
            </w:r>
          </w:p>
        </w:tc>
        <w:tc>
          <w:tcPr>
            <w:tcW w:w="708"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8</w:t>
            </w:r>
          </w:p>
        </w:tc>
        <w:tc>
          <w:tcPr>
            <w:tcW w:w="709"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9</w:t>
            </w:r>
          </w:p>
        </w:tc>
        <w:tc>
          <w:tcPr>
            <w:tcW w:w="709"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10</w:t>
            </w:r>
          </w:p>
        </w:tc>
        <w:tc>
          <w:tcPr>
            <w:tcW w:w="709"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11</w:t>
            </w:r>
          </w:p>
        </w:tc>
        <w:tc>
          <w:tcPr>
            <w:tcW w:w="625" w:type="dxa"/>
            <w:tcBorders>
              <w:left w:val="single" w:sz="8" w:space="0" w:color="auto"/>
              <w:bottom w:val="single" w:sz="4" w:space="0" w:color="auto"/>
              <w:right w:val="single" w:sz="8" w:space="0" w:color="auto"/>
            </w:tcBorders>
          </w:tcPr>
          <w:p w:rsidR="00323A27" w:rsidRPr="00F550F7" w:rsidRDefault="00323A27" w:rsidP="009F45D3">
            <w:pPr>
              <w:widowControl w:val="0"/>
              <w:autoSpaceDE w:val="0"/>
              <w:autoSpaceDN w:val="0"/>
              <w:adjustRightInd w:val="0"/>
              <w:spacing w:after="0" w:line="240" w:lineRule="auto"/>
              <w:jc w:val="center"/>
            </w:pPr>
            <w:r w:rsidRPr="00F550F7">
              <w:t>12</w:t>
            </w:r>
          </w:p>
        </w:tc>
      </w:tr>
      <w:tr w:rsidR="00DF74C6" w:rsidRPr="00F550F7" w:rsidTr="00DF74C6">
        <w:trPr>
          <w:trHeight w:val="760"/>
          <w:tblCellSpacing w:w="5" w:type="nil"/>
        </w:trPr>
        <w:tc>
          <w:tcPr>
            <w:tcW w:w="540" w:type="dxa"/>
            <w:vMerge w:val="restart"/>
            <w:tcBorders>
              <w:top w:val="single" w:sz="4" w:space="0" w:color="auto"/>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r w:rsidRPr="00F550F7">
              <w:t>1.</w:t>
            </w:r>
          </w:p>
          <w:p w:rsidR="00DF74C6" w:rsidRPr="00F550F7" w:rsidRDefault="00DF74C6" w:rsidP="009F45D3">
            <w:pPr>
              <w:widowControl w:val="0"/>
              <w:autoSpaceDE w:val="0"/>
              <w:autoSpaceDN w:val="0"/>
              <w:adjustRightInd w:val="0"/>
              <w:spacing w:after="0" w:line="240" w:lineRule="auto"/>
              <w:jc w:val="center"/>
            </w:pPr>
          </w:p>
          <w:p w:rsidR="00DF74C6" w:rsidRPr="00F550F7" w:rsidRDefault="00DF74C6" w:rsidP="009F45D3">
            <w:pPr>
              <w:widowControl w:val="0"/>
              <w:autoSpaceDE w:val="0"/>
              <w:autoSpaceDN w:val="0"/>
              <w:adjustRightInd w:val="0"/>
              <w:spacing w:after="0" w:line="240" w:lineRule="auto"/>
              <w:jc w:val="center"/>
            </w:pPr>
          </w:p>
          <w:p w:rsidR="00DF74C6" w:rsidRPr="00F550F7" w:rsidRDefault="00DF74C6" w:rsidP="009F45D3">
            <w:pPr>
              <w:widowControl w:val="0"/>
              <w:autoSpaceDE w:val="0"/>
              <w:autoSpaceDN w:val="0"/>
              <w:adjustRightInd w:val="0"/>
              <w:spacing w:after="0" w:line="240" w:lineRule="auto"/>
              <w:jc w:val="center"/>
            </w:pPr>
          </w:p>
        </w:tc>
        <w:tc>
          <w:tcPr>
            <w:tcW w:w="1728" w:type="dxa"/>
            <w:vMerge w:val="restart"/>
            <w:tcBorders>
              <w:top w:val="single" w:sz="4" w:space="0" w:color="auto"/>
              <w:left w:val="single" w:sz="8" w:space="0" w:color="auto"/>
              <w:right w:val="single" w:sz="8" w:space="0" w:color="auto"/>
            </w:tcBorders>
          </w:tcPr>
          <w:p w:rsidR="00DF74C6" w:rsidRPr="001D3B0D" w:rsidRDefault="00DF74C6" w:rsidP="001D3B0D">
            <w:pPr>
              <w:pStyle w:val="ConsPlusCell"/>
              <w:rPr>
                <w:rFonts w:ascii="Times New Roman" w:hAnsi="Times New Roman" w:cs="Times New Roman"/>
                <w:sz w:val="20"/>
                <w:szCs w:val="20"/>
                <w:u w:val="single"/>
              </w:rPr>
            </w:pPr>
            <w:r w:rsidRPr="001D3B0D">
              <w:rPr>
                <w:rFonts w:ascii="Times New Roman" w:hAnsi="Times New Roman" w:cs="Times New Roman"/>
                <w:sz w:val="20"/>
                <w:szCs w:val="20"/>
                <w:u w:val="single"/>
              </w:rPr>
              <w:t xml:space="preserve">Задача 1 </w:t>
            </w:r>
          </w:p>
          <w:p w:rsidR="00DF74C6" w:rsidRDefault="00DF74C6" w:rsidP="00DF74C6">
            <w:pPr>
              <w:widowControl w:val="0"/>
              <w:autoSpaceDE w:val="0"/>
              <w:autoSpaceDN w:val="0"/>
              <w:adjustRightInd w:val="0"/>
              <w:spacing w:after="0" w:line="240" w:lineRule="auto"/>
            </w:pPr>
            <w:r w:rsidRPr="001D3B0D">
              <w:t xml:space="preserve">Создание благоприятных условий для хранения, комплектования, учета и </w:t>
            </w:r>
          </w:p>
          <w:p w:rsidR="00DF74C6" w:rsidRPr="00F550F7" w:rsidRDefault="00DF74C6" w:rsidP="00DF74C6">
            <w:pPr>
              <w:widowControl w:val="0"/>
              <w:autoSpaceDE w:val="0"/>
              <w:autoSpaceDN w:val="0"/>
              <w:adjustRightInd w:val="0"/>
              <w:spacing w:after="0" w:line="240" w:lineRule="auto"/>
            </w:pPr>
            <w:r w:rsidRPr="001D3B0D">
              <w:t>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1152" w:type="dxa"/>
            <w:vMerge w:val="restart"/>
            <w:tcBorders>
              <w:top w:val="single" w:sz="4" w:space="0" w:color="auto"/>
              <w:left w:val="single" w:sz="8" w:space="0" w:color="auto"/>
              <w:right w:val="single" w:sz="8" w:space="0" w:color="auto"/>
            </w:tcBorders>
          </w:tcPr>
          <w:p w:rsidR="00DF74C6" w:rsidRPr="00F550F7" w:rsidRDefault="00DF74C6" w:rsidP="008B012A">
            <w:pPr>
              <w:widowControl w:val="0"/>
              <w:autoSpaceDE w:val="0"/>
              <w:autoSpaceDN w:val="0"/>
              <w:adjustRightInd w:val="0"/>
              <w:spacing w:after="0" w:line="240" w:lineRule="auto"/>
              <w:jc w:val="center"/>
            </w:pPr>
            <w:r w:rsidRPr="00F550F7">
              <w:t>4</w:t>
            </w:r>
            <w:r>
              <w:t>835</w:t>
            </w:r>
          </w:p>
        </w:tc>
        <w:tc>
          <w:tcPr>
            <w:tcW w:w="966" w:type="dxa"/>
            <w:vMerge w:val="restart"/>
            <w:tcBorders>
              <w:top w:val="single" w:sz="4" w:space="0" w:color="auto"/>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r>
              <w:t>-</w:t>
            </w:r>
          </w:p>
        </w:tc>
        <w:tc>
          <w:tcPr>
            <w:tcW w:w="5395" w:type="dxa"/>
            <w:tcBorders>
              <w:top w:val="single" w:sz="4" w:space="0" w:color="auto"/>
              <w:left w:val="single" w:sz="8" w:space="0" w:color="auto"/>
              <w:bottom w:val="single" w:sz="4" w:space="0" w:color="auto"/>
              <w:right w:val="single" w:sz="8" w:space="0" w:color="auto"/>
            </w:tcBorders>
          </w:tcPr>
          <w:p w:rsidR="00DF74C6" w:rsidRPr="00F550F7" w:rsidRDefault="00DF74C6" w:rsidP="00B444C6">
            <w:pPr>
              <w:spacing w:after="0" w:line="240" w:lineRule="auto"/>
              <w:ind w:right="-75"/>
            </w:pPr>
            <w:proofErr w:type="gramStart"/>
            <w:r w:rsidRPr="00F550F7">
              <w:t>Доля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архивов</w:t>
            </w:r>
            <w:proofErr w:type="gramEnd"/>
          </w:p>
        </w:tc>
        <w:tc>
          <w:tcPr>
            <w:tcW w:w="1134"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62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r>
      <w:tr w:rsidR="00DF74C6" w:rsidRPr="00F550F7" w:rsidTr="00DF74C6">
        <w:trPr>
          <w:trHeight w:val="760"/>
          <w:tblCellSpacing w:w="5" w:type="nil"/>
        </w:trPr>
        <w:tc>
          <w:tcPr>
            <w:tcW w:w="540"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728" w:type="dxa"/>
            <w:vMerge/>
            <w:tcBorders>
              <w:left w:val="single" w:sz="8" w:space="0" w:color="auto"/>
              <w:right w:val="single" w:sz="8" w:space="0" w:color="auto"/>
            </w:tcBorders>
          </w:tcPr>
          <w:p w:rsidR="00DF74C6" w:rsidRPr="00F550F7" w:rsidRDefault="00DF74C6" w:rsidP="009F45D3">
            <w:pPr>
              <w:spacing w:after="0" w:line="240" w:lineRule="auto"/>
            </w:pPr>
          </w:p>
        </w:tc>
        <w:tc>
          <w:tcPr>
            <w:tcW w:w="1152"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966"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5395" w:type="dxa"/>
            <w:tcBorders>
              <w:left w:val="single" w:sz="8" w:space="0" w:color="auto"/>
              <w:bottom w:val="single" w:sz="4" w:space="0" w:color="auto"/>
              <w:right w:val="single" w:sz="8" w:space="0" w:color="auto"/>
            </w:tcBorders>
          </w:tcPr>
          <w:p w:rsidR="00DF74C6" w:rsidRPr="00F550F7" w:rsidRDefault="00DF74C6" w:rsidP="00B444C6">
            <w:pPr>
              <w:spacing w:after="0" w:line="240" w:lineRule="auto"/>
            </w:pPr>
            <w:r w:rsidRPr="00F550F7">
              <w:t>Доля запросов граждан и организаций, исполненных муниципальным архивом в нормативные сроки, от общего числа исполненных запросов за отчетный период</w:t>
            </w:r>
          </w:p>
        </w:tc>
        <w:tc>
          <w:tcPr>
            <w:tcW w:w="1134"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8"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625"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r>
      <w:tr w:rsidR="00DF74C6" w:rsidRPr="00F550F7" w:rsidTr="00DF74C6">
        <w:trPr>
          <w:trHeight w:val="948"/>
          <w:tblCellSpacing w:w="5" w:type="nil"/>
        </w:trPr>
        <w:tc>
          <w:tcPr>
            <w:tcW w:w="540"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728" w:type="dxa"/>
            <w:vMerge/>
            <w:tcBorders>
              <w:left w:val="single" w:sz="8" w:space="0" w:color="auto"/>
              <w:right w:val="single" w:sz="8" w:space="0" w:color="auto"/>
            </w:tcBorders>
          </w:tcPr>
          <w:p w:rsidR="00DF74C6" w:rsidRPr="00F550F7" w:rsidRDefault="00DF74C6" w:rsidP="009F45D3">
            <w:pPr>
              <w:spacing w:after="0" w:line="240" w:lineRule="auto"/>
            </w:pPr>
          </w:p>
        </w:tc>
        <w:tc>
          <w:tcPr>
            <w:tcW w:w="1152" w:type="dxa"/>
            <w:vMerge/>
            <w:tcBorders>
              <w:left w:val="single" w:sz="8" w:space="0" w:color="auto"/>
              <w:right w:val="single" w:sz="8" w:space="0" w:color="auto"/>
            </w:tcBorders>
          </w:tcPr>
          <w:p w:rsidR="00DF74C6" w:rsidRPr="00F550F7" w:rsidRDefault="00DF74C6" w:rsidP="009F45D3">
            <w:pPr>
              <w:pStyle w:val="Default"/>
              <w:rPr>
                <w:sz w:val="20"/>
                <w:szCs w:val="20"/>
              </w:rPr>
            </w:pPr>
          </w:p>
        </w:tc>
        <w:tc>
          <w:tcPr>
            <w:tcW w:w="966"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both"/>
            </w:pPr>
          </w:p>
        </w:tc>
        <w:tc>
          <w:tcPr>
            <w:tcW w:w="539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r w:rsidRPr="00F550F7">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134"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62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r>
      <w:tr w:rsidR="00DF74C6" w:rsidRPr="00F550F7" w:rsidTr="00DF74C6">
        <w:trPr>
          <w:trHeight w:val="297"/>
          <w:tblCellSpacing w:w="5" w:type="nil"/>
        </w:trPr>
        <w:tc>
          <w:tcPr>
            <w:tcW w:w="540"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728" w:type="dxa"/>
            <w:vMerge/>
            <w:tcBorders>
              <w:left w:val="single" w:sz="8" w:space="0" w:color="auto"/>
              <w:right w:val="single" w:sz="8" w:space="0" w:color="auto"/>
            </w:tcBorders>
          </w:tcPr>
          <w:p w:rsidR="00DF74C6" w:rsidRPr="00F550F7" w:rsidRDefault="00DF74C6" w:rsidP="009F45D3">
            <w:pPr>
              <w:spacing w:after="0" w:line="240" w:lineRule="auto"/>
            </w:pPr>
          </w:p>
        </w:tc>
        <w:tc>
          <w:tcPr>
            <w:tcW w:w="1152"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both"/>
            </w:pPr>
          </w:p>
        </w:tc>
        <w:tc>
          <w:tcPr>
            <w:tcW w:w="966"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both"/>
            </w:pPr>
          </w:p>
        </w:tc>
        <w:tc>
          <w:tcPr>
            <w:tcW w:w="539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r w:rsidRPr="00F550F7">
              <w:t>Доля описей дел в муниципальном архиве, на которые создан фонд пользования в электронном виде, от общего количества описей дел в муниципальном архиве</w:t>
            </w:r>
          </w:p>
        </w:tc>
        <w:tc>
          <w:tcPr>
            <w:tcW w:w="1134"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p w:rsidR="00DF74C6" w:rsidRPr="00F550F7" w:rsidRDefault="00DF74C6" w:rsidP="009F45D3">
            <w:pPr>
              <w:widowControl w:val="0"/>
              <w:autoSpaceDE w:val="0"/>
              <w:autoSpaceDN w:val="0"/>
              <w:adjustRightInd w:val="0"/>
              <w:spacing w:after="0" w:line="240" w:lineRule="auto"/>
              <w:jc w:val="center"/>
            </w:pPr>
            <w:r w:rsidRPr="00F550F7">
              <w:t>100</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p w:rsidR="00DF74C6" w:rsidRPr="00F550F7" w:rsidRDefault="00DF74C6" w:rsidP="009F45D3">
            <w:pPr>
              <w:widowControl w:val="0"/>
              <w:autoSpaceDE w:val="0"/>
              <w:autoSpaceDN w:val="0"/>
              <w:adjustRightInd w:val="0"/>
              <w:spacing w:after="0" w:line="240" w:lineRule="auto"/>
              <w:jc w:val="center"/>
            </w:pPr>
            <w:r w:rsidRPr="00F550F7">
              <w:t>100</w:t>
            </w:r>
          </w:p>
        </w:tc>
        <w:tc>
          <w:tcPr>
            <w:tcW w:w="62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p w:rsidR="00DF74C6" w:rsidRPr="00F550F7" w:rsidRDefault="00DF74C6" w:rsidP="009F45D3">
            <w:pPr>
              <w:widowControl w:val="0"/>
              <w:autoSpaceDE w:val="0"/>
              <w:autoSpaceDN w:val="0"/>
              <w:adjustRightInd w:val="0"/>
              <w:spacing w:after="0" w:line="240" w:lineRule="auto"/>
              <w:jc w:val="center"/>
            </w:pPr>
            <w:r w:rsidRPr="00F550F7">
              <w:t>100</w:t>
            </w:r>
          </w:p>
        </w:tc>
      </w:tr>
      <w:tr w:rsidR="00DF74C6" w:rsidRPr="00F550F7" w:rsidTr="00DF74C6">
        <w:trPr>
          <w:trHeight w:val="297"/>
          <w:tblCellSpacing w:w="5" w:type="nil"/>
        </w:trPr>
        <w:tc>
          <w:tcPr>
            <w:tcW w:w="540"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728" w:type="dxa"/>
            <w:vMerge/>
            <w:tcBorders>
              <w:left w:val="single" w:sz="8" w:space="0" w:color="auto"/>
              <w:right w:val="single" w:sz="8" w:space="0" w:color="auto"/>
            </w:tcBorders>
          </w:tcPr>
          <w:p w:rsidR="00DF74C6" w:rsidRPr="00F550F7" w:rsidRDefault="00DF74C6" w:rsidP="009F45D3">
            <w:pPr>
              <w:spacing w:after="0" w:line="240" w:lineRule="auto"/>
              <w:jc w:val="both"/>
            </w:pPr>
          </w:p>
        </w:tc>
        <w:tc>
          <w:tcPr>
            <w:tcW w:w="1152"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966" w:type="dxa"/>
            <w:vMerge/>
            <w:tcBorders>
              <w:left w:val="single" w:sz="8" w:space="0" w:color="auto"/>
              <w:right w:val="single" w:sz="8" w:space="0" w:color="auto"/>
            </w:tcBorders>
          </w:tcPr>
          <w:p w:rsidR="00DF74C6" w:rsidRPr="00F550F7" w:rsidRDefault="00DF74C6" w:rsidP="009F45D3">
            <w:pPr>
              <w:widowControl w:val="0"/>
              <w:autoSpaceDE w:val="0"/>
              <w:autoSpaceDN w:val="0"/>
              <w:adjustRightInd w:val="0"/>
              <w:spacing w:after="0" w:line="240" w:lineRule="auto"/>
              <w:ind w:left="-75" w:right="-189"/>
              <w:jc w:val="center"/>
            </w:pPr>
          </w:p>
        </w:tc>
        <w:tc>
          <w:tcPr>
            <w:tcW w:w="539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r w:rsidRPr="00F550F7">
              <w:t>Доля запросов, поступивших в электронном виде в муниципальные архивы, от общего числа запросов, поступивших за отчетный период</w:t>
            </w:r>
          </w:p>
        </w:tc>
        <w:tc>
          <w:tcPr>
            <w:tcW w:w="1134" w:type="dxa"/>
            <w:tcBorders>
              <w:top w:val="single" w:sz="4" w:space="0" w:color="auto"/>
              <w:left w:val="single" w:sz="8" w:space="0" w:color="auto"/>
              <w:bottom w:val="single" w:sz="4" w:space="0" w:color="auto"/>
              <w:right w:val="single" w:sz="8" w:space="0" w:color="auto"/>
            </w:tcBorders>
          </w:tcPr>
          <w:p w:rsidR="00DF74C6"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0,6</w:t>
            </w:r>
          </w:p>
        </w:tc>
        <w:tc>
          <w:tcPr>
            <w:tcW w:w="708"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p>
          <w:p w:rsidR="00DF74C6" w:rsidRPr="00F550F7" w:rsidRDefault="00DF74C6" w:rsidP="009F45D3">
            <w:pPr>
              <w:spacing w:after="0" w:line="240" w:lineRule="auto"/>
              <w:jc w:val="center"/>
            </w:pPr>
            <w:r w:rsidRPr="00F550F7">
              <w:t>1,1</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p>
          <w:p w:rsidR="00DF74C6" w:rsidRPr="00F550F7" w:rsidRDefault="00DF74C6" w:rsidP="009F45D3">
            <w:pPr>
              <w:spacing w:after="0" w:line="240" w:lineRule="auto"/>
              <w:jc w:val="center"/>
            </w:pPr>
            <w:r w:rsidRPr="00F550F7">
              <w:t>1,6</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p>
          <w:p w:rsidR="00DF74C6" w:rsidRPr="00F550F7" w:rsidRDefault="00DF74C6" w:rsidP="009F45D3">
            <w:pPr>
              <w:spacing w:after="0" w:line="240" w:lineRule="auto"/>
              <w:jc w:val="center"/>
            </w:pPr>
            <w:r w:rsidRPr="00F550F7">
              <w:t>2,1</w:t>
            </w:r>
          </w:p>
        </w:tc>
        <w:tc>
          <w:tcPr>
            <w:tcW w:w="709"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p>
          <w:p w:rsidR="00DF74C6" w:rsidRPr="00F550F7" w:rsidRDefault="00DF74C6" w:rsidP="009F45D3">
            <w:pPr>
              <w:spacing w:after="0" w:line="240" w:lineRule="auto"/>
              <w:jc w:val="center"/>
            </w:pPr>
            <w:r w:rsidRPr="00F550F7">
              <w:t>2,6</w:t>
            </w:r>
          </w:p>
        </w:tc>
        <w:tc>
          <w:tcPr>
            <w:tcW w:w="625" w:type="dxa"/>
            <w:tcBorders>
              <w:top w:val="single" w:sz="4" w:space="0" w:color="auto"/>
              <w:left w:val="single" w:sz="8" w:space="0" w:color="auto"/>
              <w:bottom w:val="single" w:sz="4" w:space="0" w:color="auto"/>
              <w:right w:val="single" w:sz="8" w:space="0" w:color="auto"/>
            </w:tcBorders>
          </w:tcPr>
          <w:p w:rsidR="00DF74C6" w:rsidRPr="00F550F7" w:rsidRDefault="00DF74C6" w:rsidP="009F45D3">
            <w:pPr>
              <w:spacing w:after="0" w:line="240" w:lineRule="auto"/>
            </w:pPr>
          </w:p>
          <w:p w:rsidR="00DF74C6" w:rsidRPr="00F550F7" w:rsidRDefault="00DF74C6" w:rsidP="009F45D3">
            <w:pPr>
              <w:spacing w:after="0" w:line="240" w:lineRule="auto"/>
              <w:jc w:val="center"/>
            </w:pPr>
            <w:r w:rsidRPr="00F550F7">
              <w:t>3,1</w:t>
            </w:r>
          </w:p>
        </w:tc>
      </w:tr>
      <w:tr w:rsidR="00DF74C6" w:rsidRPr="00F550F7" w:rsidTr="00DF74C6">
        <w:trPr>
          <w:trHeight w:val="297"/>
          <w:tblCellSpacing w:w="5" w:type="nil"/>
        </w:trPr>
        <w:tc>
          <w:tcPr>
            <w:tcW w:w="540" w:type="dxa"/>
            <w:vMerge/>
            <w:tcBorders>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728" w:type="dxa"/>
            <w:vMerge/>
            <w:tcBorders>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1152" w:type="dxa"/>
            <w:vMerge/>
            <w:tcBorders>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jc w:val="center"/>
            </w:pPr>
          </w:p>
        </w:tc>
        <w:tc>
          <w:tcPr>
            <w:tcW w:w="966" w:type="dxa"/>
            <w:vMerge/>
            <w:tcBorders>
              <w:left w:val="single" w:sz="8" w:space="0" w:color="auto"/>
              <w:bottom w:val="single" w:sz="4" w:space="0" w:color="auto"/>
              <w:right w:val="single" w:sz="8" w:space="0" w:color="auto"/>
            </w:tcBorders>
          </w:tcPr>
          <w:p w:rsidR="00DF74C6" w:rsidRPr="00F550F7" w:rsidRDefault="00DF74C6" w:rsidP="009F45D3">
            <w:pPr>
              <w:widowControl w:val="0"/>
              <w:autoSpaceDE w:val="0"/>
              <w:autoSpaceDN w:val="0"/>
              <w:adjustRightInd w:val="0"/>
              <w:spacing w:after="0" w:line="240" w:lineRule="auto"/>
              <w:ind w:left="-75" w:right="-189"/>
              <w:jc w:val="center"/>
            </w:pPr>
          </w:p>
        </w:tc>
        <w:tc>
          <w:tcPr>
            <w:tcW w:w="5395"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pPr>
            <w:r w:rsidRPr="00F550F7">
              <w:t>Доля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w:t>
            </w:r>
          </w:p>
        </w:tc>
        <w:tc>
          <w:tcPr>
            <w:tcW w:w="1134"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процент</w:t>
            </w:r>
          </w:p>
        </w:tc>
        <w:tc>
          <w:tcPr>
            <w:tcW w:w="1418"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0,5</w:t>
            </w:r>
          </w:p>
        </w:tc>
        <w:tc>
          <w:tcPr>
            <w:tcW w:w="708"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0,55</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0,6</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0,65</w:t>
            </w:r>
          </w:p>
        </w:tc>
        <w:tc>
          <w:tcPr>
            <w:tcW w:w="709"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0,7</w:t>
            </w:r>
          </w:p>
        </w:tc>
        <w:tc>
          <w:tcPr>
            <w:tcW w:w="625" w:type="dxa"/>
            <w:tcBorders>
              <w:left w:val="single" w:sz="8" w:space="0" w:color="auto"/>
              <w:bottom w:val="single" w:sz="4" w:space="0" w:color="auto"/>
              <w:right w:val="single" w:sz="8" w:space="0" w:color="auto"/>
            </w:tcBorders>
          </w:tcPr>
          <w:p w:rsidR="00DF74C6" w:rsidRPr="00F550F7" w:rsidRDefault="00DF74C6" w:rsidP="009F45D3">
            <w:pPr>
              <w:spacing w:after="0" w:line="240" w:lineRule="auto"/>
              <w:jc w:val="center"/>
            </w:pPr>
          </w:p>
          <w:p w:rsidR="00DF74C6" w:rsidRPr="00F550F7" w:rsidRDefault="00DF74C6" w:rsidP="009F45D3">
            <w:pPr>
              <w:spacing w:after="0" w:line="240" w:lineRule="auto"/>
              <w:jc w:val="center"/>
            </w:pPr>
            <w:r w:rsidRPr="00F550F7">
              <w:t>0,75</w:t>
            </w:r>
          </w:p>
        </w:tc>
      </w:tr>
    </w:tbl>
    <w:p w:rsidR="009F45D3" w:rsidRPr="00F550F7" w:rsidRDefault="009F45D3" w:rsidP="00DF74C6">
      <w:pPr>
        <w:spacing w:after="0" w:line="240" w:lineRule="auto"/>
        <w:ind w:left="9356"/>
        <w:rPr>
          <w:rFonts w:eastAsia="Calibri"/>
          <w:sz w:val="24"/>
          <w:szCs w:val="24"/>
          <w:lang w:eastAsia="en-US"/>
        </w:rPr>
      </w:pPr>
      <w:r>
        <w:rPr>
          <w:rFonts w:eastAsia="Calibri"/>
          <w:lang w:eastAsia="en-US"/>
        </w:rPr>
        <w:br w:type="page"/>
      </w:r>
      <w:r w:rsidRPr="00F550F7">
        <w:rPr>
          <w:rFonts w:eastAsia="Calibri"/>
          <w:sz w:val="24"/>
          <w:szCs w:val="24"/>
          <w:lang w:eastAsia="en-US"/>
        </w:rPr>
        <w:lastRenderedPageBreak/>
        <w:t xml:space="preserve">Приложение № </w:t>
      </w:r>
      <w:r>
        <w:rPr>
          <w:rFonts w:eastAsia="Calibri"/>
          <w:sz w:val="24"/>
          <w:szCs w:val="24"/>
          <w:lang w:eastAsia="en-US"/>
        </w:rPr>
        <w:t>3</w:t>
      </w:r>
      <w:r w:rsidRPr="00F550F7">
        <w:rPr>
          <w:rFonts w:eastAsia="Calibri"/>
          <w:sz w:val="24"/>
          <w:szCs w:val="24"/>
          <w:lang w:eastAsia="en-US"/>
        </w:rPr>
        <w:t xml:space="preserve"> </w:t>
      </w:r>
    </w:p>
    <w:p w:rsidR="009F45D3" w:rsidRPr="00F550F7" w:rsidRDefault="009F45D3" w:rsidP="00DF74C6">
      <w:pPr>
        <w:spacing w:after="0" w:line="240" w:lineRule="auto"/>
        <w:ind w:left="9356"/>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9F45D3" w:rsidRPr="00F550F7" w:rsidRDefault="009F45D3" w:rsidP="009F45D3">
      <w:pPr>
        <w:widowControl w:val="0"/>
        <w:autoSpaceDE w:val="0"/>
        <w:autoSpaceDN w:val="0"/>
        <w:adjustRightInd w:val="0"/>
        <w:spacing w:after="0" w:line="240" w:lineRule="auto"/>
        <w:ind w:left="9356"/>
        <w:rPr>
          <w:b/>
          <w:sz w:val="16"/>
          <w:szCs w:val="16"/>
        </w:rPr>
      </w:pPr>
    </w:p>
    <w:p w:rsidR="009F45D3" w:rsidRDefault="009F45D3" w:rsidP="009F45D3">
      <w:pPr>
        <w:widowControl w:val="0"/>
        <w:autoSpaceDE w:val="0"/>
        <w:autoSpaceDN w:val="0"/>
        <w:adjustRightInd w:val="0"/>
        <w:spacing w:after="0" w:line="240" w:lineRule="auto"/>
        <w:ind w:left="9356"/>
        <w:rPr>
          <w:b/>
          <w:sz w:val="16"/>
          <w:szCs w:val="16"/>
        </w:rPr>
      </w:pPr>
    </w:p>
    <w:p w:rsidR="009F45D3" w:rsidRDefault="009F45D3" w:rsidP="009F45D3">
      <w:pPr>
        <w:widowControl w:val="0"/>
        <w:autoSpaceDE w:val="0"/>
        <w:autoSpaceDN w:val="0"/>
        <w:adjustRightInd w:val="0"/>
        <w:spacing w:after="0" w:line="240" w:lineRule="auto"/>
        <w:ind w:left="9356"/>
        <w:rPr>
          <w:b/>
          <w:sz w:val="16"/>
          <w:szCs w:val="16"/>
        </w:rPr>
      </w:pPr>
    </w:p>
    <w:p w:rsidR="009F45D3" w:rsidRPr="00F550F7" w:rsidRDefault="009F45D3" w:rsidP="009F45D3">
      <w:pPr>
        <w:widowControl w:val="0"/>
        <w:autoSpaceDE w:val="0"/>
        <w:autoSpaceDN w:val="0"/>
        <w:adjustRightInd w:val="0"/>
        <w:spacing w:after="0" w:line="240" w:lineRule="auto"/>
        <w:jc w:val="center"/>
        <w:rPr>
          <w:b/>
          <w:sz w:val="16"/>
          <w:szCs w:val="16"/>
        </w:rPr>
      </w:pPr>
    </w:p>
    <w:p w:rsidR="009F45D3" w:rsidRPr="009F45D3" w:rsidRDefault="009F45D3" w:rsidP="009F45D3">
      <w:pPr>
        <w:pStyle w:val="ConsPlusNormal"/>
        <w:jc w:val="center"/>
        <w:outlineLvl w:val="1"/>
        <w:rPr>
          <w:rFonts w:ascii="Times New Roman" w:hAnsi="Times New Roman" w:cs="Times New Roman"/>
          <w:b/>
          <w:sz w:val="24"/>
          <w:szCs w:val="24"/>
        </w:rPr>
      </w:pPr>
      <w:r w:rsidRPr="00F550F7">
        <w:rPr>
          <w:rFonts w:ascii="Times New Roman" w:hAnsi="Times New Roman" w:cs="Times New Roman"/>
          <w:b/>
          <w:sz w:val="24"/>
          <w:szCs w:val="24"/>
        </w:rPr>
        <w:t xml:space="preserve">Методика </w:t>
      </w:r>
      <w:proofErr w:type="gramStart"/>
      <w:r w:rsidRPr="00F550F7">
        <w:rPr>
          <w:rFonts w:ascii="Times New Roman" w:hAnsi="Times New Roman" w:cs="Times New Roman"/>
          <w:b/>
          <w:sz w:val="24"/>
          <w:szCs w:val="24"/>
        </w:rPr>
        <w:t xml:space="preserve">расчета значений показателей эффективности реализации </w:t>
      </w:r>
      <w:r w:rsidR="008B012A">
        <w:rPr>
          <w:rFonts w:ascii="Times New Roman" w:hAnsi="Times New Roman" w:cs="Times New Roman"/>
          <w:b/>
          <w:sz w:val="24"/>
          <w:szCs w:val="24"/>
        </w:rPr>
        <w:t>муниципальной</w:t>
      </w:r>
      <w:proofErr w:type="gramEnd"/>
      <w:r w:rsidR="008B012A">
        <w:rPr>
          <w:rFonts w:ascii="Times New Roman" w:hAnsi="Times New Roman" w:cs="Times New Roman"/>
          <w:b/>
          <w:sz w:val="24"/>
          <w:szCs w:val="24"/>
        </w:rPr>
        <w:t xml:space="preserve"> </w:t>
      </w:r>
      <w:r w:rsidRPr="00F550F7">
        <w:rPr>
          <w:rFonts w:ascii="Times New Roman" w:hAnsi="Times New Roman" w:cs="Times New Roman"/>
          <w:b/>
          <w:sz w:val="24"/>
          <w:szCs w:val="24"/>
        </w:rPr>
        <w:t>подпрограммы</w:t>
      </w:r>
      <w:r>
        <w:rPr>
          <w:rFonts w:ascii="Times New Roman" w:hAnsi="Times New Roman" w:cs="Times New Roman"/>
          <w:b/>
          <w:sz w:val="24"/>
          <w:szCs w:val="24"/>
        </w:rPr>
        <w:t xml:space="preserve"> </w:t>
      </w:r>
      <w:r w:rsidRPr="009F45D3">
        <w:rPr>
          <w:rFonts w:ascii="Times New Roman" w:hAnsi="Times New Roman" w:cs="Times New Roman"/>
          <w:b/>
          <w:sz w:val="24"/>
          <w:szCs w:val="24"/>
        </w:rPr>
        <w:t>«Развитие архивного дела»</w:t>
      </w:r>
    </w:p>
    <w:p w:rsidR="009F45D3" w:rsidRDefault="009F45D3" w:rsidP="009F45D3">
      <w:pPr>
        <w:widowControl w:val="0"/>
        <w:autoSpaceDE w:val="0"/>
        <w:autoSpaceDN w:val="0"/>
        <w:adjustRightInd w:val="0"/>
        <w:spacing w:after="0" w:line="240" w:lineRule="auto"/>
        <w:jc w:val="center"/>
        <w:rPr>
          <w:sz w:val="24"/>
          <w:szCs w:val="24"/>
        </w:rPr>
      </w:pPr>
      <w:r w:rsidRPr="00F550F7">
        <w:rPr>
          <w:sz w:val="24"/>
          <w:szCs w:val="24"/>
        </w:rPr>
        <w:t>муниципальной программы «Муниципальное управление городского округа Пущино на 2015-2019 годы»</w:t>
      </w:r>
    </w:p>
    <w:p w:rsidR="00323A27" w:rsidRPr="00F550F7" w:rsidRDefault="00323A27" w:rsidP="00323A27">
      <w:pPr>
        <w:pStyle w:val="ConsPlusNormal"/>
        <w:jc w:val="both"/>
        <w:rPr>
          <w:rFonts w:ascii="Times New Roman" w:hAnsi="Times New Roman" w:cs="Times New Roman"/>
          <w:sz w:val="24"/>
          <w:szCs w:val="24"/>
          <w:highlight w:val="yellow"/>
        </w:rPr>
      </w:pPr>
    </w:p>
    <w:tbl>
      <w:tblPr>
        <w:tblW w:w="50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1"/>
        <w:gridCol w:w="6090"/>
        <w:gridCol w:w="8898"/>
      </w:tblGrid>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highlight w:val="yellow"/>
              </w:rPr>
            </w:pPr>
            <w:r w:rsidRPr="00F550F7">
              <w:rPr>
                <w:rFonts w:ascii="Times New Roman" w:hAnsi="Times New Roman" w:cs="Times New Roman"/>
                <w:sz w:val="24"/>
                <w:szCs w:val="24"/>
              </w:rPr>
              <w:t xml:space="preserve">№ </w:t>
            </w:r>
            <w:proofErr w:type="gramStart"/>
            <w:r w:rsidRPr="00F550F7">
              <w:rPr>
                <w:rFonts w:ascii="Times New Roman" w:hAnsi="Times New Roman" w:cs="Times New Roman"/>
                <w:sz w:val="24"/>
                <w:szCs w:val="24"/>
              </w:rPr>
              <w:t>п</w:t>
            </w:r>
            <w:proofErr w:type="gramEnd"/>
            <w:r w:rsidRPr="00F550F7">
              <w:rPr>
                <w:rFonts w:ascii="Times New Roman" w:hAnsi="Times New Roman" w:cs="Times New Roman"/>
                <w:sz w:val="24"/>
                <w:szCs w:val="24"/>
              </w:rPr>
              <w:t>/п</w:t>
            </w:r>
          </w:p>
        </w:tc>
        <w:tc>
          <w:tcPr>
            <w:tcW w:w="1902"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Показатели, характеризующие достижение цели</w:t>
            </w:r>
          </w:p>
        </w:tc>
        <w:tc>
          <w:tcPr>
            <w:tcW w:w="2779"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Методика расчета</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1</w:t>
            </w:r>
          </w:p>
        </w:tc>
        <w:tc>
          <w:tcPr>
            <w:tcW w:w="1902"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2</w:t>
            </w:r>
          </w:p>
        </w:tc>
        <w:tc>
          <w:tcPr>
            <w:tcW w:w="2779" w:type="pct"/>
          </w:tcPr>
          <w:p w:rsidR="00323A27" w:rsidRPr="00F550F7" w:rsidRDefault="00323A27" w:rsidP="005C79FE">
            <w:pPr>
              <w:pStyle w:val="ConsPlusNormal"/>
              <w:jc w:val="center"/>
              <w:rPr>
                <w:rFonts w:ascii="Times New Roman" w:hAnsi="Times New Roman" w:cs="Times New Roman"/>
                <w:sz w:val="24"/>
                <w:szCs w:val="24"/>
              </w:rPr>
            </w:pPr>
            <w:r w:rsidRPr="00F550F7">
              <w:rPr>
                <w:rFonts w:ascii="Times New Roman" w:hAnsi="Times New Roman" w:cs="Times New Roman"/>
                <w:sz w:val="24"/>
                <w:szCs w:val="24"/>
              </w:rPr>
              <w:t>3</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1.</w:t>
            </w:r>
          </w:p>
        </w:tc>
        <w:tc>
          <w:tcPr>
            <w:tcW w:w="1902" w:type="pct"/>
          </w:tcPr>
          <w:p w:rsidR="00323A27" w:rsidRPr="00BD6FBC" w:rsidRDefault="00323A27" w:rsidP="00BD6FBC">
            <w:pPr>
              <w:pStyle w:val="ConsPlusNormal"/>
              <w:ind w:firstLine="8"/>
              <w:jc w:val="both"/>
              <w:rPr>
                <w:rFonts w:ascii="Times New Roman" w:hAnsi="Times New Roman" w:cs="Times New Roman"/>
                <w:sz w:val="24"/>
                <w:szCs w:val="24"/>
              </w:rPr>
            </w:pPr>
            <w:r w:rsidRPr="00BD6FBC">
              <w:rPr>
                <w:rFonts w:ascii="Times New Roman" w:hAnsi="Times New Roman" w:cs="Times New Roman"/>
                <w:sz w:val="24"/>
                <w:szCs w:val="24"/>
              </w:rPr>
              <w:t>Доля архивных документов, хранящихся в архивном секторе в составе управления делами администрации города Пущино в нормативных условиях, обеспечивающих их постоянное (вечное) хранение, в общем количестве  документов, хранящихся в архивном секторе</w:t>
            </w:r>
          </w:p>
        </w:tc>
        <w:tc>
          <w:tcPr>
            <w:tcW w:w="2779" w:type="pct"/>
          </w:tcPr>
          <w:p w:rsidR="00323A27" w:rsidRDefault="00323A27" w:rsidP="00BD6FBC">
            <w:pPr>
              <w:pStyle w:val="ConsPlusNormal"/>
              <w:ind w:firstLine="0"/>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Аос</w:t>
            </w:r>
            <w:proofErr w:type="spellEnd"/>
            <w:r w:rsidRPr="00BD6FBC">
              <w:rPr>
                <w:rFonts w:ascii="Times New Roman" w:hAnsi="Times New Roman" w:cs="Times New Roman"/>
                <w:b/>
                <w:sz w:val="24"/>
                <w:szCs w:val="24"/>
              </w:rPr>
              <w:t>=</w:t>
            </w:r>
            <w:proofErr w:type="spellStart"/>
            <w:r w:rsidRPr="00BD6FBC">
              <w:rPr>
                <w:rFonts w:ascii="Times New Roman" w:hAnsi="Times New Roman" w:cs="Times New Roman"/>
                <w:b/>
                <w:sz w:val="24"/>
                <w:szCs w:val="24"/>
              </w:rPr>
              <w:t>Ауос</w:t>
            </w:r>
            <w:proofErr w:type="spellEnd"/>
            <w:r w:rsidRPr="00BD6FBC">
              <w:rPr>
                <w:rFonts w:ascii="Times New Roman" w:hAnsi="Times New Roman" w:cs="Times New Roman"/>
                <w:b/>
                <w:sz w:val="24"/>
                <w:szCs w:val="24"/>
              </w:rPr>
              <w:t>/</w:t>
            </w:r>
            <w:proofErr w:type="spellStart"/>
            <w:r w:rsidRPr="00BD6FBC">
              <w:rPr>
                <w:rFonts w:ascii="Times New Roman" w:hAnsi="Times New Roman" w:cs="Times New Roman"/>
                <w:b/>
                <w:sz w:val="24"/>
                <w:szCs w:val="24"/>
              </w:rPr>
              <w:t>Аоб</w:t>
            </w:r>
            <w:proofErr w:type="spellEnd"/>
            <w:r w:rsidR="00BD6FBC">
              <w:rPr>
                <w:rFonts w:ascii="Times New Roman" w:hAnsi="Times New Roman" w:cs="Times New Roman"/>
                <w:b/>
                <w:sz w:val="24"/>
                <w:szCs w:val="24"/>
              </w:rPr>
              <w:t xml:space="preserve"> х </w:t>
            </w:r>
            <w:r w:rsidRPr="00BD6FBC">
              <w:rPr>
                <w:rFonts w:ascii="Times New Roman" w:hAnsi="Times New Roman" w:cs="Times New Roman"/>
                <w:b/>
                <w:sz w:val="24"/>
                <w:szCs w:val="24"/>
              </w:rPr>
              <w:t>100%</w:t>
            </w:r>
            <w:r w:rsidRPr="00BD6FBC">
              <w:rPr>
                <w:rFonts w:ascii="Times New Roman" w:hAnsi="Times New Roman" w:cs="Times New Roman"/>
                <w:sz w:val="24"/>
                <w:szCs w:val="24"/>
              </w:rPr>
              <w:t xml:space="preserve">, где </w:t>
            </w:r>
          </w:p>
          <w:p w:rsidR="00BD6FBC" w:rsidRPr="00BD6FBC" w:rsidRDefault="00BD6FBC" w:rsidP="00BD6FBC">
            <w:pPr>
              <w:pStyle w:val="ConsPlusNormal"/>
              <w:ind w:firstLine="0"/>
              <w:jc w:val="both"/>
              <w:rPr>
                <w:rFonts w:ascii="Times New Roman" w:hAnsi="Times New Roman" w:cs="Times New Roman"/>
                <w:sz w:val="24"/>
                <w:szCs w:val="24"/>
              </w:rPr>
            </w:pPr>
          </w:p>
          <w:p w:rsidR="00323A27" w:rsidRPr="00BD6FBC" w:rsidRDefault="00323A27" w:rsidP="00BD6FBC">
            <w:pPr>
              <w:pStyle w:val="ConsPlusNormal"/>
              <w:ind w:firstLine="0"/>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Аос</w:t>
            </w:r>
            <w:proofErr w:type="spellEnd"/>
            <w:r w:rsidRPr="00BD6FBC">
              <w:rPr>
                <w:rFonts w:ascii="Times New Roman" w:hAnsi="Times New Roman" w:cs="Times New Roman"/>
                <w:sz w:val="24"/>
                <w:szCs w:val="24"/>
              </w:rPr>
              <w:t xml:space="preserve"> – доля архивных документов, находящихся в условиях, обеспечивающих их постоянное (вечное) и долговременное хранение, в общем количестве архивных документов архивного сектора;</w:t>
            </w:r>
          </w:p>
          <w:p w:rsidR="00323A27" w:rsidRPr="00BD6FBC" w:rsidRDefault="00323A27" w:rsidP="00BD6FBC">
            <w:pPr>
              <w:pStyle w:val="ConsPlusNormal"/>
              <w:ind w:firstLine="0"/>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Ауос</w:t>
            </w:r>
            <w:proofErr w:type="spellEnd"/>
            <w:r w:rsidRPr="00BD6FBC">
              <w:rPr>
                <w:rFonts w:ascii="Times New Roman" w:hAnsi="Times New Roman" w:cs="Times New Roman"/>
                <w:sz w:val="24"/>
                <w:szCs w:val="24"/>
              </w:rPr>
              <w:t xml:space="preserve"> – количество архивных документов архивного сектора, находящихся в условиях, обеспечивающих их постоянное (вечное) и долговременное хранение;</w:t>
            </w:r>
          </w:p>
          <w:p w:rsidR="00323A27" w:rsidRPr="00BD6FBC" w:rsidRDefault="00323A27" w:rsidP="00BD6FBC">
            <w:pPr>
              <w:pStyle w:val="ConsPlusNormal"/>
              <w:ind w:firstLine="0"/>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Аоб</w:t>
            </w:r>
            <w:proofErr w:type="spellEnd"/>
            <w:r w:rsidRPr="00BD6FBC">
              <w:rPr>
                <w:rFonts w:ascii="Times New Roman" w:hAnsi="Times New Roman" w:cs="Times New Roman"/>
                <w:sz w:val="24"/>
                <w:szCs w:val="24"/>
              </w:rPr>
              <w:t xml:space="preserve"> - </w:t>
            </w:r>
            <w:proofErr w:type="gramStart"/>
            <w:r w:rsidRPr="00BD6FBC">
              <w:rPr>
                <w:rFonts w:ascii="Times New Roman" w:hAnsi="Times New Roman" w:cs="Times New Roman"/>
                <w:sz w:val="24"/>
                <w:szCs w:val="24"/>
              </w:rPr>
              <w:t>общие</w:t>
            </w:r>
            <w:proofErr w:type="gramEnd"/>
            <w:r w:rsidRPr="00BD6FBC">
              <w:rPr>
                <w:rFonts w:ascii="Times New Roman" w:hAnsi="Times New Roman" w:cs="Times New Roman"/>
                <w:sz w:val="24"/>
                <w:szCs w:val="24"/>
              </w:rPr>
              <w:t xml:space="preserve"> количество архивных документов, находящихся на хранении в архивном секторе </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2.</w:t>
            </w:r>
          </w:p>
        </w:tc>
        <w:tc>
          <w:tcPr>
            <w:tcW w:w="1902" w:type="pct"/>
          </w:tcPr>
          <w:p w:rsidR="00323A27" w:rsidRPr="00BD6FBC" w:rsidRDefault="00323A27" w:rsidP="00BD6FBC">
            <w:pPr>
              <w:pStyle w:val="ConsPlusNormal"/>
              <w:ind w:firstLine="8"/>
              <w:jc w:val="both"/>
              <w:rPr>
                <w:rFonts w:ascii="Times New Roman" w:hAnsi="Times New Roman" w:cs="Times New Roman"/>
                <w:sz w:val="24"/>
                <w:szCs w:val="24"/>
              </w:rPr>
            </w:pPr>
            <w:r w:rsidRPr="00BD6FBC">
              <w:rPr>
                <w:rFonts w:ascii="Times New Roman" w:hAnsi="Times New Roman" w:cs="Times New Roman"/>
                <w:sz w:val="24"/>
                <w:szCs w:val="24"/>
              </w:rPr>
              <w:t>Доля запросов граждан и организаций, исполненных  архивным сектором в составе управления делами администрации города Пущино в нормативные сроки, от общего числа исполненных запросов за отчетный период</w:t>
            </w:r>
          </w:p>
        </w:tc>
        <w:tc>
          <w:tcPr>
            <w:tcW w:w="2779" w:type="pct"/>
          </w:tcPr>
          <w:p w:rsidR="00323A27" w:rsidRDefault="00323A27" w:rsidP="00BD6FBC">
            <w:pPr>
              <w:spacing w:after="0" w:line="240" w:lineRule="auto"/>
              <w:rPr>
                <w:sz w:val="24"/>
                <w:szCs w:val="24"/>
              </w:rPr>
            </w:pPr>
            <w:proofErr w:type="spellStart"/>
            <w:r w:rsidRPr="00BD6FBC">
              <w:rPr>
                <w:b/>
                <w:sz w:val="24"/>
                <w:szCs w:val="24"/>
              </w:rPr>
              <w:t>Знор</w:t>
            </w:r>
            <w:proofErr w:type="spellEnd"/>
            <w:r w:rsidRPr="00BD6FBC">
              <w:rPr>
                <w:b/>
                <w:sz w:val="24"/>
                <w:szCs w:val="24"/>
              </w:rPr>
              <w:t xml:space="preserve"> = </w:t>
            </w:r>
            <w:proofErr w:type="spellStart"/>
            <w:r w:rsidRPr="00BD6FBC">
              <w:rPr>
                <w:b/>
                <w:sz w:val="24"/>
                <w:szCs w:val="24"/>
              </w:rPr>
              <w:t>Зинор</w:t>
            </w:r>
            <w:proofErr w:type="spellEnd"/>
            <w:r w:rsidRPr="00BD6FBC">
              <w:rPr>
                <w:b/>
                <w:sz w:val="24"/>
                <w:szCs w:val="24"/>
              </w:rPr>
              <w:t>/</w:t>
            </w:r>
            <w:proofErr w:type="spellStart"/>
            <w:r w:rsidRPr="00BD6FBC">
              <w:rPr>
                <w:b/>
                <w:sz w:val="24"/>
                <w:szCs w:val="24"/>
              </w:rPr>
              <w:t>Зобщ</w:t>
            </w:r>
            <w:proofErr w:type="spellEnd"/>
            <w:r w:rsidR="00BD6FBC">
              <w:rPr>
                <w:b/>
                <w:sz w:val="24"/>
                <w:szCs w:val="24"/>
              </w:rPr>
              <w:t xml:space="preserve"> х </w:t>
            </w:r>
            <w:r w:rsidRPr="00BD6FBC">
              <w:rPr>
                <w:b/>
                <w:sz w:val="24"/>
                <w:szCs w:val="24"/>
              </w:rPr>
              <w:t>100%,</w:t>
            </w:r>
            <w:r w:rsidRPr="00BD6FBC">
              <w:rPr>
                <w:sz w:val="24"/>
                <w:szCs w:val="24"/>
              </w:rPr>
              <w:t xml:space="preserve"> где</w:t>
            </w:r>
          </w:p>
          <w:p w:rsidR="00BD6FBC" w:rsidRPr="00BD6FBC" w:rsidRDefault="00BD6FBC" w:rsidP="00BD6FBC">
            <w:pPr>
              <w:spacing w:after="0" w:line="240" w:lineRule="auto"/>
              <w:rPr>
                <w:sz w:val="24"/>
                <w:szCs w:val="24"/>
              </w:rPr>
            </w:pPr>
          </w:p>
          <w:p w:rsidR="00323A27" w:rsidRPr="00BD6FBC" w:rsidRDefault="00323A27" w:rsidP="00BD6FBC">
            <w:pPr>
              <w:spacing w:after="0" w:line="240" w:lineRule="auto"/>
              <w:rPr>
                <w:sz w:val="24"/>
                <w:szCs w:val="24"/>
              </w:rPr>
            </w:pPr>
            <w:proofErr w:type="spellStart"/>
            <w:r w:rsidRPr="00BD6FBC">
              <w:rPr>
                <w:b/>
                <w:sz w:val="24"/>
                <w:szCs w:val="24"/>
              </w:rPr>
              <w:t>Знор</w:t>
            </w:r>
            <w:proofErr w:type="spellEnd"/>
            <w:r w:rsidRPr="00BD6FBC">
              <w:rPr>
                <w:sz w:val="24"/>
                <w:szCs w:val="24"/>
              </w:rPr>
              <w:t xml:space="preserve"> – доля запросов, исполненных в нормативные сроки;</w:t>
            </w:r>
          </w:p>
          <w:p w:rsidR="00323A27" w:rsidRPr="00BD6FBC" w:rsidRDefault="00323A27" w:rsidP="00BD6FBC">
            <w:pPr>
              <w:spacing w:after="0" w:line="240" w:lineRule="auto"/>
              <w:rPr>
                <w:sz w:val="24"/>
                <w:szCs w:val="24"/>
              </w:rPr>
            </w:pPr>
            <w:proofErr w:type="spellStart"/>
            <w:r w:rsidRPr="00BD6FBC">
              <w:rPr>
                <w:b/>
                <w:sz w:val="24"/>
                <w:szCs w:val="24"/>
              </w:rPr>
              <w:t>Зинор</w:t>
            </w:r>
            <w:proofErr w:type="spellEnd"/>
            <w:r w:rsidRPr="00BD6FBC">
              <w:rPr>
                <w:sz w:val="24"/>
                <w:szCs w:val="24"/>
              </w:rPr>
              <w:t xml:space="preserve"> – количество запросов, исполненных за отчетный период в нормативные сроки;</w:t>
            </w:r>
          </w:p>
          <w:p w:rsidR="00323A27" w:rsidRPr="00BD6FBC" w:rsidRDefault="00323A27" w:rsidP="00BD6FBC">
            <w:pPr>
              <w:pStyle w:val="ConsPlusNormal"/>
              <w:ind w:firstLine="0"/>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Зобщ</w:t>
            </w:r>
            <w:proofErr w:type="spellEnd"/>
            <w:r w:rsidRPr="00BD6FBC">
              <w:rPr>
                <w:rFonts w:ascii="Times New Roman" w:hAnsi="Times New Roman" w:cs="Times New Roman"/>
                <w:b/>
                <w:sz w:val="24"/>
                <w:szCs w:val="24"/>
              </w:rPr>
              <w:t xml:space="preserve"> </w:t>
            </w:r>
            <w:r w:rsidRPr="00BD6FBC">
              <w:rPr>
                <w:rFonts w:ascii="Times New Roman" w:hAnsi="Times New Roman" w:cs="Times New Roman"/>
                <w:sz w:val="24"/>
                <w:szCs w:val="24"/>
              </w:rPr>
              <w:t>– общее число исполненных запросов за отчетный период.</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3.</w:t>
            </w:r>
          </w:p>
        </w:tc>
        <w:tc>
          <w:tcPr>
            <w:tcW w:w="1902" w:type="pct"/>
          </w:tcPr>
          <w:p w:rsidR="00323A27" w:rsidRPr="00BD6FBC" w:rsidRDefault="00323A27" w:rsidP="00BD6FBC">
            <w:pPr>
              <w:ind w:firstLine="8"/>
              <w:jc w:val="both"/>
              <w:rPr>
                <w:sz w:val="24"/>
                <w:szCs w:val="24"/>
              </w:rPr>
            </w:pPr>
            <w:r w:rsidRPr="00BD6FBC">
              <w:rPr>
                <w:sz w:val="24"/>
                <w:szCs w:val="24"/>
              </w:rPr>
              <w:t>Доля архивных фондов  архивного сектора, внесенных в общеотраслевую базу данных «Архивный фонд», от общего количества архивных фондов, хранящихся в архивном секторе в составе управления делами администрации города Пущино</w:t>
            </w:r>
          </w:p>
          <w:p w:rsidR="00323A27" w:rsidRPr="00BD6FBC" w:rsidRDefault="00323A27" w:rsidP="00BD6FBC">
            <w:pPr>
              <w:pStyle w:val="ConsPlusCell"/>
              <w:ind w:firstLine="8"/>
              <w:jc w:val="both"/>
              <w:rPr>
                <w:rFonts w:ascii="Times New Roman" w:hAnsi="Times New Roman" w:cs="Times New Roman"/>
                <w:sz w:val="24"/>
                <w:szCs w:val="24"/>
              </w:rPr>
            </w:pPr>
          </w:p>
        </w:tc>
        <w:tc>
          <w:tcPr>
            <w:tcW w:w="2779" w:type="pct"/>
          </w:tcPr>
          <w:p w:rsid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 xml:space="preserve">А = </w:t>
            </w:r>
            <w:proofErr w:type="spellStart"/>
            <w:r w:rsidRPr="00BD6FBC">
              <w:rPr>
                <w:rFonts w:ascii="Times New Roman" w:hAnsi="Times New Roman" w:cs="Times New Roman"/>
                <w:b/>
                <w:sz w:val="24"/>
                <w:szCs w:val="24"/>
              </w:rPr>
              <w:t>Аа</w:t>
            </w:r>
            <w:proofErr w:type="spellEnd"/>
            <w:r w:rsidRPr="00BD6FBC">
              <w:rPr>
                <w:rFonts w:ascii="Times New Roman" w:hAnsi="Times New Roman" w:cs="Times New Roman"/>
                <w:b/>
                <w:sz w:val="24"/>
                <w:szCs w:val="24"/>
              </w:rPr>
              <w:t xml:space="preserve"> / </w:t>
            </w:r>
            <w:proofErr w:type="spellStart"/>
            <w:r w:rsidRPr="00BD6FBC">
              <w:rPr>
                <w:rFonts w:ascii="Times New Roman" w:hAnsi="Times New Roman" w:cs="Times New Roman"/>
                <w:b/>
                <w:sz w:val="24"/>
                <w:szCs w:val="24"/>
              </w:rPr>
              <w:t>Аоб</w:t>
            </w:r>
            <w:proofErr w:type="spellEnd"/>
            <w:r w:rsidRPr="00BD6FBC">
              <w:rPr>
                <w:rFonts w:ascii="Times New Roman" w:hAnsi="Times New Roman" w:cs="Times New Roman"/>
                <w:b/>
                <w:sz w:val="24"/>
                <w:szCs w:val="24"/>
              </w:rPr>
              <w:t xml:space="preserve"> x 100%</w:t>
            </w:r>
            <w:r w:rsidRPr="00BD6FBC">
              <w:rPr>
                <w:rFonts w:ascii="Times New Roman" w:hAnsi="Times New Roman" w:cs="Times New Roman"/>
                <w:sz w:val="24"/>
                <w:szCs w:val="24"/>
              </w:rPr>
              <w:t>, где</w:t>
            </w: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sz w:val="24"/>
                <w:szCs w:val="24"/>
              </w:rPr>
              <w:t xml:space="preserve">  </w:t>
            </w:r>
          </w:p>
          <w:p w:rsidR="00DF74C6" w:rsidRDefault="00323A27" w:rsidP="00BD6FBC">
            <w:pPr>
              <w:pStyle w:val="ConsPlusCell"/>
              <w:rPr>
                <w:rFonts w:ascii="Times New Roman" w:hAnsi="Times New Roman" w:cs="Times New Roman"/>
                <w:sz w:val="24"/>
                <w:szCs w:val="24"/>
              </w:rPr>
            </w:pPr>
            <w:r w:rsidRPr="00BD6FBC">
              <w:rPr>
                <w:rFonts w:ascii="Times New Roman" w:hAnsi="Times New Roman" w:cs="Times New Roman"/>
                <w:b/>
                <w:sz w:val="24"/>
                <w:szCs w:val="24"/>
              </w:rPr>
              <w:t>А</w:t>
            </w:r>
            <w:r w:rsidRPr="00BD6FBC">
              <w:rPr>
                <w:rFonts w:ascii="Times New Roman" w:hAnsi="Times New Roman" w:cs="Times New Roman"/>
                <w:sz w:val="24"/>
                <w:szCs w:val="24"/>
              </w:rPr>
              <w:t xml:space="preserve"> - доля архивных фондов, хранящихся в архивном секторе, внесенных в общеотраслевую базу данных </w:t>
            </w:r>
            <w:r w:rsidR="00BD6FBC">
              <w:rPr>
                <w:rFonts w:ascii="Times New Roman" w:hAnsi="Times New Roman" w:cs="Times New Roman"/>
                <w:sz w:val="24"/>
                <w:szCs w:val="24"/>
              </w:rPr>
              <w:t>«</w:t>
            </w:r>
            <w:r w:rsidRPr="00BD6FBC">
              <w:rPr>
                <w:rFonts w:ascii="Times New Roman" w:hAnsi="Times New Roman" w:cs="Times New Roman"/>
                <w:sz w:val="24"/>
                <w:szCs w:val="24"/>
              </w:rPr>
              <w:t>Архивный фонд</w:t>
            </w:r>
            <w:r w:rsidR="00BD6FBC">
              <w:rPr>
                <w:rFonts w:ascii="Times New Roman" w:hAnsi="Times New Roman" w:cs="Times New Roman"/>
                <w:sz w:val="24"/>
                <w:szCs w:val="24"/>
              </w:rPr>
              <w:t>»</w:t>
            </w:r>
            <w:r w:rsidRPr="00BD6FBC">
              <w:rPr>
                <w:rFonts w:ascii="Times New Roman" w:hAnsi="Times New Roman" w:cs="Times New Roman"/>
                <w:sz w:val="24"/>
                <w:szCs w:val="24"/>
              </w:rPr>
              <w:t xml:space="preserve">;                  </w:t>
            </w:r>
          </w:p>
          <w:p w:rsidR="00323A27" w:rsidRPr="00BD6FBC" w:rsidRDefault="00323A27" w:rsidP="00BD6FBC">
            <w:pPr>
              <w:pStyle w:val="ConsPlusCell"/>
              <w:rPr>
                <w:rFonts w:ascii="Times New Roman" w:hAnsi="Times New Roman" w:cs="Times New Roman"/>
                <w:b/>
                <w:sz w:val="24"/>
                <w:szCs w:val="24"/>
              </w:rPr>
            </w:pPr>
            <w:proofErr w:type="spellStart"/>
            <w:r w:rsidRPr="00BD6FBC">
              <w:rPr>
                <w:rFonts w:ascii="Times New Roman" w:hAnsi="Times New Roman" w:cs="Times New Roman"/>
                <w:b/>
                <w:sz w:val="24"/>
                <w:szCs w:val="24"/>
              </w:rPr>
              <w:t>Аа</w:t>
            </w:r>
            <w:proofErr w:type="spellEnd"/>
            <w:r w:rsidRPr="00BD6FBC">
              <w:rPr>
                <w:rFonts w:ascii="Times New Roman" w:hAnsi="Times New Roman" w:cs="Times New Roman"/>
                <w:sz w:val="24"/>
                <w:szCs w:val="24"/>
              </w:rPr>
              <w:t xml:space="preserve"> - количество архивных фондов, хранящихся в архивном секторе, внесенных в общеотраслевую базу данных </w:t>
            </w:r>
            <w:r w:rsidR="00BD6FBC">
              <w:rPr>
                <w:rFonts w:ascii="Times New Roman" w:hAnsi="Times New Roman" w:cs="Times New Roman"/>
                <w:sz w:val="24"/>
                <w:szCs w:val="24"/>
              </w:rPr>
              <w:t>«</w:t>
            </w:r>
            <w:r w:rsidRPr="00BD6FBC">
              <w:rPr>
                <w:rFonts w:ascii="Times New Roman" w:hAnsi="Times New Roman" w:cs="Times New Roman"/>
                <w:sz w:val="24"/>
                <w:szCs w:val="24"/>
              </w:rPr>
              <w:t>Архивный фонд</w:t>
            </w:r>
            <w:r w:rsidR="00BD6FBC">
              <w:rPr>
                <w:rFonts w:ascii="Times New Roman" w:hAnsi="Times New Roman" w:cs="Times New Roman"/>
                <w:sz w:val="24"/>
                <w:szCs w:val="24"/>
              </w:rPr>
              <w:t>»;</w:t>
            </w:r>
          </w:p>
          <w:p w:rsidR="00323A27" w:rsidRPr="00BD6FBC" w:rsidRDefault="00323A27"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Аоб</w:t>
            </w:r>
            <w:proofErr w:type="spellEnd"/>
            <w:r w:rsidRPr="00BD6FBC">
              <w:rPr>
                <w:rFonts w:ascii="Times New Roman" w:hAnsi="Times New Roman" w:cs="Times New Roman"/>
                <w:sz w:val="24"/>
                <w:szCs w:val="24"/>
              </w:rPr>
              <w:t xml:space="preserve"> - общее количество архивных фондов, хранящихся в архивном секторе</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lastRenderedPageBreak/>
              <w:t>1</w:t>
            </w:r>
          </w:p>
        </w:tc>
        <w:tc>
          <w:tcPr>
            <w:tcW w:w="1902" w:type="pct"/>
          </w:tcPr>
          <w:p w:rsidR="00323A27" w:rsidRPr="00BD6FBC" w:rsidRDefault="00323A27" w:rsidP="00BD6FBC">
            <w:pPr>
              <w:spacing w:after="0" w:line="240" w:lineRule="auto"/>
              <w:ind w:firstLine="8"/>
              <w:jc w:val="center"/>
              <w:rPr>
                <w:sz w:val="24"/>
                <w:szCs w:val="24"/>
              </w:rPr>
            </w:pPr>
            <w:r w:rsidRPr="00BD6FBC">
              <w:rPr>
                <w:sz w:val="24"/>
                <w:szCs w:val="24"/>
              </w:rPr>
              <w:t>2</w:t>
            </w:r>
          </w:p>
        </w:tc>
        <w:tc>
          <w:tcPr>
            <w:tcW w:w="2779" w:type="pct"/>
          </w:tcPr>
          <w:p w:rsidR="00323A27" w:rsidRPr="00BD6FBC" w:rsidRDefault="00323A27" w:rsidP="00BD6FBC">
            <w:pPr>
              <w:pStyle w:val="ConsPlusCell"/>
              <w:jc w:val="center"/>
              <w:rPr>
                <w:rFonts w:ascii="Times New Roman" w:hAnsi="Times New Roman" w:cs="Times New Roman"/>
                <w:sz w:val="24"/>
                <w:szCs w:val="24"/>
              </w:rPr>
            </w:pPr>
            <w:r w:rsidRPr="00BD6FBC">
              <w:rPr>
                <w:rFonts w:ascii="Times New Roman" w:hAnsi="Times New Roman" w:cs="Times New Roman"/>
                <w:sz w:val="24"/>
                <w:szCs w:val="24"/>
              </w:rPr>
              <w:t>3</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4.</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Доля описей дел в архивном секторе в составе управления делами администрации города Пущино, на которые создан фонд пользования в электронном виде, от общего количества описей дел в  архивном секторе</w:t>
            </w:r>
          </w:p>
        </w:tc>
        <w:tc>
          <w:tcPr>
            <w:tcW w:w="2779" w:type="pct"/>
          </w:tcPr>
          <w:p w:rsidR="008B012A" w:rsidRDefault="00323A27" w:rsidP="008B012A">
            <w:pPr>
              <w:pStyle w:val="ConsPlusCell"/>
              <w:rPr>
                <w:rFonts w:ascii="Times New Roman" w:hAnsi="Times New Roman" w:cs="Times New Roman"/>
                <w:sz w:val="24"/>
                <w:szCs w:val="24"/>
              </w:rPr>
            </w:pPr>
            <w:r w:rsidRPr="00BD6FBC">
              <w:rPr>
                <w:rFonts w:ascii="Times New Roman" w:hAnsi="Times New Roman" w:cs="Times New Roman"/>
                <w:b/>
                <w:sz w:val="24"/>
                <w:szCs w:val="24"/>
              </w:rPr>
              <w:t xml:space="preserve">О = </w:t>
            </w:r>
            <w:proofErr w:type="spellStart"/>
            <w:r w:rsidRPr="00BD6FBC">
              <w:rPr>
                <w:rFonts w:ascii="Times New Roman" w:hAnsi="Times New Roman" w:cs="Times New Roman"/>
                <w:b/>
                <w:sz w:val="24"/>
                <w:szCs w:val="24"/>
              </w:rPr>
              <w:t>Оэ</w:t>
            </w:r>
            <w:proofErr w:type="spellEnd"/>
            <w:r w:rsidRPr="00BD6FBC">
              <w:rPr>
                <w:rFonts w:ascii="Times New Roman" w:hAnsi="Times New Roman" w:cs="Times New Roman"/>
                <w:b/>
                <w:sz w:val="24"/>
                <w:szCs w:val="24"/>
              </w:rPr>
              <w:t xml:space="preserve"> / </w:t>
            </w:r>
            <w:proofErr w:type="spellStart"/>
            <w:r w:rsidRPr="00BD6FBC">
              <w:rPr>
                <w:rFonts w:ascii="Times New Roman" w:hAnsi="Times New Roman" w:cs="Times New Roman"/>
                <w:b/>
                <w:sz w:val="24"/>
                <w:szCs w:val="24"/>
              </w:rPr>
              <w:t>Ооб</w:t>
            </w:r>
            <w:proofErr w:type="spellEnd"/>
            <w:r w:rsidRPr="00BD6FBC">
              <w:rPr>
                <w:rFonts w:ascii="Times New Roman" w:hAnsi="Times New Roman" w:cs="Times New Roman"/>
                <w:b/>
                <w:sz w:val="24"/>
                <w:szCs w:val="24"/>
              </w:rPr>
              <w:t xml:space="preserve"> x 100%,</w:t>
            </w:r>
            <w:r w:rsidRPr="00BD6FBC">
              <w:rPr>
                <w:rFonts w:ascii="Times New Roman" w:hAnsi="Times New Roman" w:cs="Times New Roman"/>
                <w:sz w:val="24"/>
                <w:szCs w:val="24"/>
              </w:rPr>
              <w:t xml:space="preserve"> где</w:t>
            </w:r>
          </w:p>
          <w:p w:rsidR="00323A27" w:rsidRPr="00BD6FBC" w:rsidRDefault="00323A27" w:rsidP="008B012A">
            <w:pPr>
              <w:pStyle w:val="ConsPlusCell"/>
              <w:rPr>
                <w:rFonts w:ascii="Times New Roman" w:hAnsi="Times New Roman" w:cs="Times New Roman"/>
                <w:sz w:val="24"/>
                <w:szCs w:val="24"/>
              </w:rPr>
            </w:pPr>
            <w:r w:rsidRPr="00BD6FBC">
              <w:rPr>
                <w:rFonts w:ascii="Times New Roman" w:hAnsi="Times New Roman" w:cs="Times New Roman"/>
                <w:sz w:val="24"/>
                <w:szCs w:val="24"/>
              </w:rPr>
              <w:t xml:space="preserve">                </w:t>
            </w:r>
            <w:r w:rsidRPr="00BD6FBC">
              <w:rPr>
                <w:rFonts w:ascii="Times New Roman" w:hAnsi="Times New Roman" w:cs="Times New Roman"/>
                <w:sz w:val="24"/>
                <w:szCs w:val="24"/>
              </w:rPr>
              <w:br/>
            </w:r>
            <w:r w:rsidRPr="00BD6FBC">
              <w:rPr>
                <w:rFonts w:ascii="Times New Roman" w:hAnsi="Times New Roman" w:cs="Times New Roman"/>
                <w:b/>
                <w:sz w:val="24"/>
                <w:szCs w:val="24"/>
              </w:rPr>
              <w:t>О</w:t>
            </w:r>
            <w:r w:rsidRPr="00BD6FBC">
              <w:rPr>
                <w:rFonts w:ascii="Times New Roman" w:hAnsi="Times New Roman" w:cs="Times New Roman"/>
                <w:sz w:val="24"/>
                <w:szCs w:val="24"/>
              </w:rPr>
              <w:t xml:space="preserve"> - доля описей дел, хранящихся в архивном секторе, на которые создан фонд пользования в электронном  виде;                                    </w:t>
            </w:r>
            <w:r w:rsidRPr="00BD6FBC">
              <w:rPr>
                <w:rFonts w:ascii="Times New Roman" w:hAnsi="Times New Roman" w:cs="Times New Roman"/>
                <w:sz w:val="24"/>
                <w:szCs w:val="24"/>
              </w:rPr>
              <w:br/>
            </w:r>
            <w:proofErr w:type="spellStart"/>
            <w:r w:rsidRPr="00BD6FBC">
              <w:rPr>
                <w:rFonts w:ascii="Times New Roman" w:hAnsi="Times New Roman" w:cs="Times New Roman"/>
                <w:b/>
                <w:sz w:val="24"/>
                <w:szCs w:val="24"/>
              </w:rPr>
              <w:t>Оэ</w:t>
            </w:r>
            <w:proofErr w:type="spellEnd"/>
            <w:r w:rsidRPr="00BD6FBC">
              <w:rPr>
                <w:rFonts w:ascii="Times New Roman" w:hAnsi="Times New Roman" w:cs="Times New Roman"/>
                <w:b/>
                <w:sz w:val="24"/>
                <w:szCs w:val="24"/>
              </w:rPr>
              <w:t xml:space="preserve"> </w:t>
            </w:r>
            <w:r w:rsidRPr="00BD6FBC">
              <w:rPr>
                <w:rFonts w:ascii="Times New Roman" w:hAnsi="Times New Roman" w:cs="Times New Roman"/>
                <w:sz w:val="24"/>
                <w:szCs w:val="24"/>
              </w:rPr>
              <w:t xml:space="preserve">- количество описей, хранящихся в архивном секторе, на которые создан фонд пользования в электронном виде;     </w:t>
            </w:r>
            <w:r w:rsidRPr="00BD6FBC">
              <w:rPr>
                <w:rFonts w:ascii="Times New Roman" w:hAnsi="Times New Roman" w:cs="Times New Roman"/>
                <w:sz w:val="24"/>
                <w:szCs w:val="24"/>
              </w:rPr>
              <w:br/>
            </w:r>
            <w:proofErr w:type="spellStart"/>
            <w:r w:rsidRPr="00BD6FBC">
              <w:rPr>
                <w:rFonts w:ascii="Times New Roman" w:hAnsi="Times New Roman" w:cs="Times New Roman"/>
                <w:b/>
                <w:sz w:val="24"/>
                <w:szCs w:val="24"/>
              </w:rPr>
              <w:t>Ооб</w:t>
            </w:r>
            <w:proofErr w:type="spellEnd"/>
            <w:r w:rsidRPr="00BD6FBC">
              <w:rPr>
                <w:rFonts w:ascii="Times New Roman" w:hAnsi="Times New Roman" w:cs="Times New Roman"/>
                <w:b/>
                <w:sz w:val="24"/>
                <w:szCs w:val="24"/>
              </w:rPr>
              <w:t xml:space="preserve"> </w:t>
            </w:r>
            <w:r w:rsidRPr="00BD6FBC">
              <w:rPr>
                <w:rFonts w:ascii="Times New Roman" w:hAnsi="Times New Roman" w:cs="Times New Roman"/>
                <w:sz w:val="24"/>
                <w:szCs w:val="24"/>
              </w:rPr>
              <w:t>- общее количество описей, хранящихся в архивном секторе</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5.</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Доля запросов, поступивших в электронном виде в архивный сектор в составе управления делами администрации города Пущино, от общего числа запросов, поступивших за отчетный период</w:t>
            </w:r>
          </w:p>
          <w:p w:rsidR="00323A27" w:rsidRPr="00BD6FBC" w:rsidRDefault="00323A27" w:rsidP="00BD6FBC">
            <w:pPr>
              <w:pStyle w:val="ConsPlusCell"/>
              <w:ind w:firstLine="8"/>
              <w:jc w:val="both"/>
              <w:rPr>
                <w:rFonts w:ascii="Times New Roman" w:hAnsi="Times New Roman" w:cs="Times New Roman"/>
                <w:sz w:val="24"/>
                <w:szCs w:val="24"/>
              </w:rPr>
            </w:pPr>
          </w:p>
          <w:p w:rsidR="00323A27" w:rsidRPr="00BD6FBC" w:rsidRDefault="00323A27" w:rsidP="00BD6FBC">
            <w:pPr>
              <w:pStyle w:val="ConsPlusCell"/>
              <w:ind w:firstLine="8"/>
              <w:jc w:val="both"/>
              <w:rPr>
                <w:rFonts w:ascii="Times New Roman" w:hAnsi="Times New Roman" w:cs="Times New Roman"/>
                <w:sz w:val="24"/>
                <w:szCs w:val="24"/>
              </w:rPr>
            </w:pPr>
          </w:p>
        </w:tc>
        <w:tc>
          <w:tcPr>
            <w:tcW w:w="2779" w:type="pct"/>
          </w:tcPr>
          <w:p w:rsidR="00323A27"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 xml:space="preserve">Зэ = </w:t>
            </w:r>
            <w:proofErr w:type="spellStart"/>
            <w:r w:rsidRPr="00BD6FBC">
              <w:rPr>
                <w:rFonts w:ascii="Times New Roman" w:hAnsi="Times New Roman" w:cs="Times New Roman"/>
                <w:b/>
                <w:sz w:val="24"/>
                <w:szCs w:val="24"/>
              </w:rPr>
              <w:t>Зэп</w:t>
            </w:r>
            <w:proofErr w:type="spellEnd"/>
            <w:r w:rsidRPr="00BD6FBC">
              <w:rPr>
                <w:rFonts w:ascii="Times New Roman" w:hAnsi="Times New Roman" w:cs="Times New Roman"/>
                <w:b/>
                <w:sz w:val="24"/>
                <w:szCs w:val="24"/>
              </w:rPr>
              <w:t xml:space="preserve"> / </w:t>
            </w:r>
            <w:proofErr w:type="spellStart"/>
            <w:r w:rsidRPr="00BD6FBC">
              <w:rPr>
                <w:rFonts w:ascii="Times New Roman" w:hAnsi="Times New Roman" w:cs="Times New Roman"/>
                <w:b/>
                <w:sz w:val="24"/>
                <w:szCs w:val="24"/>
              </w:rPr>
              <w:t>Зо</w:t>
            </w:r>
            <w:proofErr w:type="spellEnd"/>
            <w:r w:rsidRPr="00BD6FBC">
              <w:rPr>
                <w:rFonts w:ascii="Times New Roman" w:hAnsi="Times New Roman" w:cs="Times New Roman"/>
                <w:b/>
                <w:sz w:val="24"/>
                <w:szCs w:val="24"/>
              </w:rPr>
              <w:t xml:space="preserve"> x 100%,</w:t>
            </w:r>
            <w:r w:rsidRPr="00BD6FBC">
              <w:rPr>
                <w:rFonts w:ascii="Times New Roman" w:hAnsi="Times New Roman" w:cs="Times New Roman"/>
                <w:sz w:val="24"/>
                <w:szCs w:val="24"/>
              </w:rPr>
              <w:t xml:space="preserve"> где</w:t>
            </w:r>
          </w:p>
          <w:p w:rsidR="008B012A" w:rsidRPr="00BD6FBC" w:rsidRDefault="008B012A" w:rsidP="00BD6FBC">
            <w:pPr>
              <w:pStyle w:val="ConsPlusCell"/>
              <w:jc w:val="both"/>
              <w:rPr>
                <w:rFonts w:ascii="Times New Roman" w:hAnsi="Times New Roman" w:cs="Times New Roman"/>
                <w:sz w:val="24"/>
                <w:szCs w:val="24"/>
              </w:rPr>
            </w:pPr>
          </w:p>
          <w:p w:rsidR="00323A27"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b/>
                <w:sz w:val="24"/>
                <w:szCs w:val="24"/>
              </w:rPr>
              <w:t>Зэ</w:t>
            </w:r>
            <w:r w:rsidRPr="00BD6FBC">
              <w:rPr>
                <w:rFonts w:ascii="Times New Roman" w:hAnsi="Times New Roman" w:cs="Times New Roman"/>
                <w:sz w:val="24"/>
                <w:szCs w:val="24"/>
              </w:rPr>
              <w:t xml:space="preserve"> - доля запросов, поступивших в электронном виде в  архивный сектор;</w:t>
            </w:r>
          </w:p>
          <w:p w:rsidR="00323A27" w:rsidRPr="00BD6FBC" w:rsidRDefault="00323A27"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Зэп</w:t>
            </w:r>
            <w:proofErr w:type="spellEnd"/>
            <w:r w:rsidRPr="00BD6FBC">
              <w:rPr>
                <w:rFonts w:ascii="Times New Roman" w:hAnsi="Times New Roman" w:cs="Times New Roman"/>
                <w:sz w:val="24"/>
                <w:szCs w:val="24"/>
              </w:rPr>
              <w:t xml:space="preserve"> - количество запросов, поступивших в архивный сектор за отчетный период в электронном виде;</w:t>
            </w:r>
          </w:p>
          <w:p w:rsidR="00323A27" w:rsidRPr="00BD6FBC" w:rsidRDefault="00323A27"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Зо</w:t>
            </w:r>
            <w:proofErr w:type="spellEnd"/>
            <w:r w:rsidRPr="00BD6FBC">
              <w:rPr>
                <w:rFonts w:ascii="Times New Roman" w:hAnsi="Times New Roman" w:cs="Times New Roman"/>
                <w:sz w:val="24"/>
                <w:szCs w:val="24"/>
              </w:rPr>
              <w:t xml:space="preserve"> - общее число поступивших запросов в архивный сектор за отчетный период                          </w:t>
            </w:r>
          </w:p>
        </w:tc>
      </w:tr>
      <w:tr w:rsidR="00323A27" w:rsidRPr="00F550F7" w:rsidTr="005C79FE">
        <w:tc>
          <w:tcPr>
            <w:tcW w:w="319" w:type="pct"/>
          </w:tcPr>
          <w:p w:rsidR="00323A27" w:rsidRPr="00F550F7" w:rsidRDefault="00323A27" w:rsidP="00BD6FBC">
            <w:pPr>
              <w:pStyle w:val="ConsPlusNormal"/>
              <w:ind w:firstLine="0"/>
              <w:jc w:val="center"/>
              <w:rPr>
                <w:rFonts w:ascii="Times New Roman" w:hAnsi="Times New Roman" w:cs="Times New Roman"/>
                <w:sz w:val="24"/>
                <w:szCs w:val="24"/>
              </w:rPr>
            </w:pPr>
            <w:r w:rsidRPr="00F550F7">
              <w:rPr>
                <w:rFonts w:ascii="Times New Roman" w:hAnsi="Times New Roman" w:cs="Times New Roman"/>
                <w:sz w:val="24"/>
                <w:szCs w:val="24"/>
              </w:rPr>
              <w:t>6.</w:t>
            </w:r>
          </w:p>
        </w:tc>
        <w:tc>
          <w:tcPr>
            <w:tcW w:w="1902" w:type="pct"/>
          </w:tcPr>
          <w:p w:rsidR="00323A27" w:rsidRPr="00BD6FBC" w:rsidRDefault="00323A27" w:rsidP="00BD6FBC">
            <w:pPr>
              <w:pStyle w:val="ConsPlusCell"/>
              <w:ind w:firstLine="8"/>
              <w:jc w:val="both"/>
              <w:rPr>
                <w:rFonts w:ascii="Times New Roman" w:hAnsi="Times New Roman" w:cs="Times New Roman"/>
                <w:sz w:val="24"/>
                <w:szCs w:val="24"/>
              </w:rPr>
            </w:pPr>
            <w:r w:rsidRPr="00BD6FBC">
              <w:rPr>
                <w:rFonts w:ascii="Times New Roman" w:hAnsi="Times New Roman" w:cs="Times New Roman"/>
                <w:sz w:val="24"/>
                <w:szCs w:val="24"/>
              </w:rPr>
              <w:t xml:space="preserve">Доля единиц хранения, включенных в </w:t>
            </w:r>
            <w:proofErr w:type="spellStart"/>
            <w:proofErr w:type="gramStart"/>
            <w:r w:rsidRPr="00BD6FBC">
              <w:rPr>
                <w:rFonts w:ascii="Times New Roman" w:hAnsi="Times New Roman" w:cs="Times New Roman"/>
                <w:sz w:val="24"/>
                <w:szCs w:val="24"/>
              </w:rPr>
              <w:t>автоматизи-рованные</w:t>
            </w:r>
            <w:proofErr w:type="spellEnd"/>
            <w:proofErr w:type="gramEnd"/>
            <w:r w:rsidRPr="00BD6FBC">
              <w:rPr>
                <w:rFonts w:ascii="Times New Roman" w:hAnsi="Times New Roman" w:cs="Times New Roman"/>
                <w:sz w:val="24"/>
                <w:szCs w:val="24"/>
              </w:rPr>
              <w:t xml:space="preserve"> информационно-поисковые системы архивного сектора в составе управления делами администрации города Пущино от общего количества единиц хранения в архивном секторе</w:t>
            </w:r>
          </w:p>
        </w:tc>
        <w:tc>
          <w:tcPr>
            <w:tcW w:w="2779" w:type="pct"/>
          </w:tcPr>
          <w:p w:rsidR="008B012A" w:rsidRDefault="00323A27"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Дипс</w:t>
            </w:r>
            <w:proofErr w:type="spellEnd"/>
            <w:r w:rsidRPr="00BD6FBC">
              <w:rPr>
                <w:rFonts w:ascii="Times New Roman" w:hAnsi="Times New Roman" w:cs="Times New Roman"/>
                <w:b/>
                <w:sz w:val="24"/>
                <w:szCs w:val="24"/>
              </w:rPr>
              <w:t xml:space="preserve"> = </w:t>
            </w:r>
            <w:proofErr w:type="spellStart"/>
            <w:r w:rsidRPr="00BD6FBC">
              <w:rPr>
                <w:rFonts w:ascii="Times New Roman" w:hAnsi="Times New Roman" w:cs="Times New Roman"/>
                <w:b/>
                <w:sz w:val="24"/>
                <w:szCs w:val="24"/>
              </w:rPr>
              <w:t>Дапс</w:t>
            </w:r>
            <w:proofErr w:type="spellEnd"/>
            <w:r w:rsidRPr="00BD6FBC">
              <w:rPr>
                <w:rFonts w:ascii="Times New Roman" w:hAnsi="Times New Roman" w:cs="Times New Roman"/>
                <w:b/>
                <w:sz w:val="24"/>
                <w:szCs w:val="24"/>
              </w:rPr>
              <w:t xml:space="preserve"> / </w:t>
            </w:r>
            <w:proofErr w:type="spellStart"/>
            <w:r w:rsidRPr="00BD6FBC">
              <w:rPr>
                <w:rFonts w:ascii="Times New Roman" w:hAnsi="Times New Roman" w:cs="Times New Roman"/>
                <w:b/>
                <w:sz w:val="24"/>
                <w:szCs w:val="24"/>
              </w:rPr>
              <w:t>Доб</w:t>
            </w:r>
            <w:proofErr w:type="spellEnd"/>
            <w:r w:rsidRPr="00BD6FBC">
              <w:rPr>
                <w:rFonts w:ascii="Times New Roman" w:hAnsi="Times New Roman" w:cs="Times New Roman"/>
                <w:b/>
                <w:sz w:val="24"/>
                <w:szCs w:val="24"/>
              </w:rPr>
              <w:t xml:space="preserve"> x 100%,</w:t>
            </w:r>
            <w:r w:rsidRPr="00BD6FBC">
              <w:rPr>
                <w:rFonts w:ascii="Times New Roman" w:hAnsi="Times New Roman" w:cs="Times New Roman"/>
                <w:sz w:val="24"/>
                <w:szCs w:val="24"/>
              </w:rPr>
              <w:t xml:space="preserve"> где</w:t>
            </w:r>
          </w:p>
          <w:p w:rsidR="00BD6FBC" w:rsidRPr="00BD6FBC" w:rsidRDefault="00323A27" w:rsidP="00BD6FBC">
            <w:pPr>
              <w:pStyle w:val="ConsPlusCell"/>
              <w:jc w:val="both"/>
              <w:rPr>
                <w:rFonts w:ascii="Times New Roman" w:hAnsi="Times New Roman" w:cs="Times New Roman"/>
                <w:sz w:val="24"/>
                <w:szCs w:val="24"/>
              </w:rPr>
            </w:pPr>
            <w:r w:rsidRPr="00BD6FBC">
              <w:rPr>
                <w:rFonts w:ascii="Times New Roman" w:hAnsi="Times New Roman" w:cs="Times New Roman"/>
                <w:sz w:val="24"/>
                <w:szCs w:val="24"/>
              </w:rPr>
              <w:t xml:space="preserve">            </w:t>
            </w:r>
            <w:r w:rsidRPr="00BD6FBC">
              <w:rPr>
                <w:rFonts w:ascii="Times New Roman" w:hAnsi="Times New Roman" w:cs="Times New Roman"/>
                <w:sz w:val="24"/>
                <w:szCs w:val="24"/>
              </w:rPr>
              <w:br/>
            </w:r>
            <w:proofErr w:type="spellStart"/>
            <w:r w:rsidRPr="00BD6FBC">
              <w:rPr>
                <w:rFonts w:ascii="Times New Roman" w:hAnsi="Times New Roman" w:cs="Times New Roman"/>
                <w:b/>
                <w:sz w:val="24"/>
                <w:szCs w:val="24"/>
              </w:rPr>
              <w:t>Дипс</w:t>
            </w:r>
            <w:proofErr w:type="spellEnd"/>
            <w:r w:rsidRPr="00BD6FBC">
              <w:rPr>
                <w:rFonts w:ascii="Times New Roman" w:hAnsi="Times New Roman" w:cs="Times New Roman"/>
                <w:sz w:val="24"/>
                <w:szCs w:val="24"/>
              </w:rPr>
              <w:t xml:space="preserve"> - доля архивных документов, включенных  в автоматизированные информационно-поисковые системы, в общем объеме архивных документов   </w:t>
            </w:r>
            <w:r w:rsidR="00BD6FBC" w:rsidRPr="00BD6FBC">
              <w:rPr>
                <w:rFonts w:ascii="Times New Roman" w:hAnsi="Times New Roman" w:cs="Times New Roman"/>
                <w:sz w:val="24"/>
                <w:szCs w:val="24"/>
              </w:rPr>
              <w:t>находящихся на хранении в архивном секторе;</w:t>
            </w:r>
          </w:p>
          <w:p w:rsidR="00BD6FBC" w:rsidRPr="00BD6FBC" w:rsidRDefault="00BD6FBC"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Дапс</w:t>
            </w:r>
            <w:proofErr w:type="spellEnd"/>
            <w:r w:rsidRPr="00BD6FBC">
              <w:rPr>
                <w:rFonts w:ascii="Times New Roman" w:hAnsi="Times New Roman" w:cs="Times New Roman"/>
                <w:sz w:val="24"/>
                <w:szCs w:val="24"/>
              </w:rPr>
              <w:t xml:space="preserve"> - количество дел, находящихся на хранении в архивном секторе, включенных в автоматизированные информационно-поисковые системы;</w:t>
            </w:r>
          </w:p>
          <w:p w:rsidR="00323A27" w:rsidRPr="00BD6FBC" w:rsidRDefault="00BD6FBC" w:rsidP="00BD6FBC">
            <w:pPr>
              <w:pStyle w:val="ConsPlusCell"/>
              <w:jc w:val="both"/>
              <w:rPr>
                <w:rFonts w:ascii="Times New Roman" w:hAnsi="Times New Roman" w:cs="Times New Roman"/>
                <w:sz w:val="24"/>
                <w:szCs w:val="24"/>
              </w:rPr>
            </w:pPr>
            <w:proofErr w:type="spellStart"/>
            <w:r w:rsidRPr="00BD6FBC">
              <w:rPr>
                <w:rFonts w:ascii="Times New Roman" w:hAnsi="Times New Roman" w:cs="Times New Roman"/>
                <w:b/>
                <w:sz w:val="24"/>
                <w:szCs w:val="24"/>
              </w:rPr>
              <w:t>Доб</w:t>
            </w:r>
            <w:proofErr w:type="spellEnd"/>
            <w:r w:rsidRPr="00BD6FBC">
              <w:rPr>
                <w:rFonts w:ascii="Times New Roman" w:hAnsi="Times New Roman" w:cs="Times New Roman"/>
                <w:sz w:val="24"/>
                <w:szCs w:val="24"/>
              </w:rPr>
              <w:t xml:space="preserve"> - общее количество единиц хранения, хранящихся в архивном секторе</w:t>
            </w:r>
          </w:p>
        </w:tc>
      </w:tr>
    </w:tbl>
    <w:p w:rsidR="00323A27" w:rsidRPr="00F550F7" w:rsidRDefault="00323A27" w:rsidP="00323A27"/>
    <w:p w:rsidR="00323A27" w:rsidRPr="00F550F7" w:rsidRDefault="00323A27" w:rsidP="00323A27"/>
    <w:p w:rsidR="00323A27" w:rsidRPr="00F550F7" w:rsidRDefault="00323A27" w:rsidP="00323A27">
      <w:pPr>
        <w:ind w:left="9360" w:hanging="4257"/>
        <w:jc w:val="both"/>
        <w:rPr>
          <w:rFonts w:eastAsia="Calibri"/>
          <w:lang w:eastAsia="en-US"/>
        </w:rPr>
        <w:sectPr w:rsidR="00323A27" w:rsidRPr="00F550F7" w:rsidSect="00DF74C6">
          <w:headerReference w:type="even" r:id="rId31"/>
          <w:pgSz w:w="16838" w:h="11906" w:orient="landscape"/>
          <w:pgMar w:top="1418" w:right="567" w:bottom="567" w:left="567" w:header="709" w:footer="709" w:gutter="0"/>
          <w:cols w:space="708"/>
          <w:docGrid w:linePitch="360"/>
        </w:sectPr>
      </w:pPr>
    </w:p>
    <w:p w:rsidR="008B012A" w:rsidRPr="00F550F7" w:rsidRDefault="008B012A" w:rsidP="00255030">
      <w:pPr>
        <w:spacing w:after="0" w:line="240" w:lineRule="auto"/>
        <w:ind w:left="9356"/>
        <w:rPr>
          <w:rFonts w:eastAsia="Calibri"/>
          <w:sz w:val="24"/>
          <w:szCs w:val="24"/>
          <w:lang w:eastAsia="en-US"/>
        </w:rPr>
      </w:pPr>
      <w:r w:rsidRPr="00F550F7">
        <w:rPr>
          <w:rFonts w:eastAsia="Calibri"/>
          <w:sz w:val="24"/>
          <w:szCs w:val="24"/>
          <w:lang w:eastAsia="en-US"/>
        </w:rPr>
        <w:lastRenderedPageBreak/>
        <w:t xml:space="preserve">Приложение № </w:t>
      </w:r>
      <w:r>
        <w:rPr>
          <w:rFonts w:eastAsia="Calibri"/>
          <w:sz w:val="24"/>
          <w:szCs w:val="24"/>
          <w:lang w:eastAsia="en-US"/>
        </w:rPr>
        <w:t>4</w:t>
      </w:r>
      <w:r w:rsidRPr="00F550F7">
        <w:rPr>
          <w:rFonts w:eastAsia="Calibri"/>
          <w:sz w:val="24"/>
          <w:szCs w:val="24"/>
          <w:lang w:eastAsia="en-US"/>
        </w:rPr>
        <w:t xml:space="preserve"> </w:t>
      </w:r>
    </w:p>
    <w:p w:rsidR="008B012A" w:rsidRPr="00F550F7" w:rsidRDefault="008B012A" w:rsidP="00255030">
      <w:pPr>
        <w:spacing w:after="0" w:line="240" w:lineRule="auto"/>
        <w:ind w:left="9356"/>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8B012A" w:rsidRPr="00F550F7" w:rsidRDefault="008B012A" w:rsidP="008B012A">
      <w:pPr>
        <w:widowControl w:val="0"/>
        <w:autoSpaceDE w:val="0"/>
        <w:autoSpaceDN w:val="0"/>
        <w:adjustRightInd w:val="0"/>
        <w:spacing w:after="0" w:line="240" w:lineRule="auto"/>
        <w:ind w:left="9356"/>
        <w:rPr>
          <w:b/>
          <w:sz w:val="16"/>
          <w:szCs w:val="16"/>
        </w:rPr>
      </w:pPr>
    </w:p>
    <w:p w:rsidR="008B012A" w:rsidRPr="00F550F7" w:rsidRDefault="008B012A" w:rsidP="008B012A">
      <w:pPr>
        <w:widowControl w:val="0"/>
        <w:autoSpaceDE w:val="0"/>
        <w:autoSpaceDN w:val="0"/>
        <w:adjustRightInd w:val="0"/>
        <w:spacing w:after="0" w:line="240" w:lineRule="auto"/>
        <w:ind w:left="9356"/>
        <w:rPr>
          <w:b/>
          <w:sz w:val="16"/>
          <w:szCs w:val="16"/>
        </w:rPr>
      </w:pPr>
    </w:p>
    <w:p w:rsidR="008B012A" w:rsidRPr="008B012A" w:rsidRDefault="008B012A" w:rsidP="008B012A">
      <w:pPr>
        <w:pStyle w:val="ConsPlusCell"/>
        <w:jc w:val="center"/>
        <w:rPr>
          <w:rFonts w:ascii="Times New Roman" w:hAnsi="Times New Roman" w:cs="Times New Roman"/>
          <w:b/>
          <w:sz w:val="24"/>
          <w:szCs w:val="24"/>
        </w:rPr>
      </w:pPr>
      <w:r w:rsidRPr="008B012A">
        <w:rPr>
          <w:rFonts w:ascii="Times New Roman" w:hAnsi="Times New Roman" w:cs="Times New Roman"/>
          <w:b/>
          <w:sz w:val="24"/>
          <w:szCs w:val="24"/>
        </w:rPr>
        <w:t xml:space="preserve">Обоснование финансовых ресурсов, необходимых для реализации мероприятий </w:t>
      </w:r>
    </w:p>
    <w:p w:rsidR="008B012A" w:rsidRPr="008B012A" w:rsidRDefault="008B012A" w:rsidP="008B012A">
      <w:pPr>
        <w:pStyle w:val="ConsPlusCell"/>
        <w:jc w:val="center"/>
        <w:rPr>
          <w:rFonts w:ascii="Times New Roman" w:hAnsi="Times New Roman" w:cs="Times New Roman"/>
          <w:sz w:val="24"/>
          <w:szCs w:val="24"/>
        </w:rPr>
      </w:pPr>
      <w:r w:rsidRPr="008B012A">
        <w:rPr>
          <w:rFonts w:ascii="Times New Roman" w:hAnsi="Times New Roman" w:cs="Times New Roman"/>
          <w:sz w:val="24"/>
          <w:szCs w:val="24"/>
        </w:rPr>
        <w:t>муниципальной подпрограммы «Развитие архивного дела» муниципальной программы</w:t>
      </w:r>
    </w:p>
    <w:p w:rsidR="008B012A" w:rsidRPr="008B012A" w:rsidRDefault="008B012A" w:rsidP="008B012A">
      <w:pPr>
        <w:pStyle w:val="ConsPlusCell"/>
        <w:jc w:val="center"/>
        <w:rPr>
          <w:rFonts w:ascii="Times New Roman" w:hAnsi="Times New Roman" w:cs="Times New Roman"/>
          <w:sz w:val="24"/>
          <w:szCs w:val="24"/>
        </w:rPr>
      </w:pPr>
      <w:r w:rsidRPr="008B012A">
        <w:rPr>
          <w:rFonts w:ascii="Times New Roman" w:hAnsi="Times New Roman" w:cs="Times New Roman"/>
          <w:sz w:val="24"/>
          <w:szCs w:val="24"/>
        </w:rPr>
        <w:t xml:space="preserve"> «Муниципальное управление городского округа Пущино на 2015-2019 годы»</w:t>
      </w:r>
    </w:p>
    <w:p w:rsidR="00323A27" w:rsidRPr="00177739" w:rsidRDefault="00323A27" w:rsidP="00323A27">
      <w:pPr>
        <w:widowControl w:val="0"/>
        <w:autoSpaceDE w:val="0"/>
        <w:autoSpaceDN w:val="0"/>
        <w:adjustRightInd w:val="0"/>
        <w:jc w:val="both"/>
        <w:rPr>
          <w:sz w:val="10"/>
          <w:szCs w:val="10"/>
        </w:rPr>
      </w:pPr>
    </w:p>
    <w:tbl>
      <w:tblPr>
        <w:tblW w:w="1559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35"/>
        <w:gridCol w:w="1884"/>
        <w:gridCol w:w="6196"/>
        <w:gridCol w:w="2977"/>
        <w:gridCol w:w="1701"/>
      </w:tblGrid>
      <w:tr w:rsidR="00323A27" w:rsidRPr="00177739" w:rsidTr="007C6EE2">
        <w:trPr>
          <w:trHeight w:val="899"/>
          <w:tblCellSpacing w:w="5" w:type="nil"/>
        </w:trPr>
        <w:tc>
          <w:tcPr>
            <w:tcW w:w="2835"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Наименование   мероприятия подпрограммы</w:t>
            </w:r>
          </w:p>
        </w:tc>
        <w:tc>
          <w:tcPr>
            <w:tcW w:w="1884"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Источник   </w:t>
            </w:r>
            <w:r w:rsidR="00177739" w:rsidRPr="00177739">
              <w:rPr>
                <w:rFonts w:ascii="Times New Roman" w:hAnsi="Times New Roman" w:cs="Times New Roman"/>
                <w:sz w:val="18"/>
                <w:szCs w:val="18"/>
              </w:rPr>
              <w:t>ф</w:t>
            </w:r>
            <w:r w:rsidRPr="00177739">
              <w:rPr>
                <w:rFonts w:ascii="Times New Roman" w:hAnsi="Times New Roman" w:cs="Times New Roman"/>
                <w:sz w:val="18"/>
                <w:szCs w:val="18"/>
              </w:rPr>
              <w:t>инансирования</w:t>
            </w:r>
          </w:p>
        </w:tc>
        <w:tc>
          <w:tcPr>
            <w:tcW w:w="6196" w:type="dxa"/>
            <w:tcBorders>
              <w:bottom w:val="single" w:sz="4" w:space="0" w:color="auto"/>
            </w:tcBorders>
          </w:tcPr>
          <w:p w:rsidR="00177739"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Расчет необходимых  финансовых ресурсов</w:t>
            </w:r>
          </w:p>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на реализацию  мероприятия</w:t>
            </w:r>
          </w:p>
        </w:tc>
        <w:tc>
          <w:tcPr>
            <w:tcW w:w="2977" w:type="dxa"/>
          </w:tcPr>
          <w:p w:rsidR="00323A27" w:rsidRPr="00177739" w:rsidRDefault="00323A27" w:rsidP="005C79FE">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Общий объем финансовых  ресурсов, необходимых  для реализации мероприятия, в том числе по годам </w:t>
            </w:r>
          </w:p>
          <w:p w:rsidR="00323A27" w:rsidRPr="00177739" w:rsidRDefault="00323A27" w:rsidP="005C79FE">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 xml:space="preserve">(в тыс. </w:t>
            </w:r>
            <w:proofErr w:type="spellStart"/>
            <w:r w:rsidRPr="00177739">
              <w:rPr>
                <w:rFonts w:ascii="Times New Roman" w:hAnsi="Times New Roman" w:cs="Times New Roman"/>
                <w:sz w:val="18"/>
                <w:szCs w:val="18"/>
              </w:rPr>
              <w:t>руб</w:t>
            </w:r>
            <w:proofErr w:type="spellEnd"/>
            <w:r w:rsidRPr="00177739">
              <w:rPr>
                <w:rFonts w:ascii="Times New Roman" w:hAnsi="Times New Roman" w:cs="Times New Roman"/>
                <w:sz w:val="18"/>
                <w:szCs w:val="18"/>
              </w:rPr>
              <w:t xml:space="preserve">) </w:t>
            </w:r>
          </w:p>
        </w:tc>
        <w:tc>
          <w:tcPr>
            <w:tcW w:w="1701" w:type="dxa"/>
          </w:tcPr>
          <w:p w:rsidR="00323A27" w:rsidRPr="00177739" w:rsidRDefault="00323A27" w:rsidP="00177739">
            <w:pPr>
              <w:pStyle w:val="ConsPlusCell"/>
              <w:jc w:val="center"/>
              <w:rPr>
                <w:rFonts w:ascii="Times New Roman" w:hAnsi="Times New Roman" w:cs="Times New Roman"/>
                <w:sz w:val="18"/>
                <w:szCs w:val="18"/>
              </w:rPr>
            </w:pPr>
            <w:r w:rsidRPr="00177739">
              <w:rPr>
                <w:rFonts w:ascii="Times New Roman" w:hAnsi="Times New Roman" w:cs="Times New Roman"/>
                <w:sz w:val="18"/>
                <w:szCs w:val="18"/>
              </w:rPr>
              <w:t>Эксплуатационные  расходы, возникающие в результате реализации мероприятия</w:t>
            </w:r>
          </w:p>
        </w:tc>
      </w:tr>
      <w:tr w:rsidR="00323A27" w:rsidRPr="00F550F7" w:rsidTr="007C6EE2">
        <w:trPr>
          <w:trHeight w:val="2340"/>
          <w:tblCellSpacing w:w="5" w:type="nil"/>
        </w:trPr>
        <w:tc>
          <w:tcPr>
            <w:tcW w:w="2835" w:type="dxa"/>
          </w:tcPr>
          <w:p w:rsidR="00323A27" w:rsidRPr="00F550F7" w:rsidRDefault="00323A27" w:rsidP="005C79FE">
            <w:pPr>
              <w:pStyle w:val="ConsPlusCell"/>
              <w:rPr>
                <w:rFonts w:ascii="Times New Roman" w:hAnsi="Times New Roman" w:cs="Times New Roman"/>
                <w:sz w:val="20"/>
                <w:szCs w:val="20"/>
                <w:u w:val="single"/>
              </w:rPr>
            </w:pPr>
            <w:r w:rsidRPr="00F550F7">
              <w:rPr>
                <w:rFonts w:ascii="Times New Roman" w:hAnsi="Times New Roman" w:cs="Times New Roman"/>
                <w:sz w:val="20"/>
                <w:szCs w:val="20"/>
                <w:u w:val="single"/>
              </w:rPr>
              <w:t>Мероприятие 1.</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Организация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tc>
        <w:tc>
          <w:tcPr>
            <w:tcW w:w="1884" w:type="dxa"/>
            <w:vMerge w:val="restart"/>
          </w:tcPr>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Средства бюджета</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Московской области</w:t>
            </w:r>
          </w:p>
        </w:tc>
        <w:tc>
          <w:tcPr>
            <w:tcW w:w="6196" w:type="dxa"/>
            <w:vMerge w:val="restart"/>
            <w:tcBorders>
              <w:top w:val="single" w:sz="4" w:space="0" w:color="auto"/>
              <w:bottom w:val="single" w:sz="4" w:space="0" w:color="auto"/>
            </w:tcBorders>
          </w:tcPr>
          <w:p w:rsidR="008B012A" w:rsidRDefault="00323A27" w:rsidP="00177739">
            <w:pPr>
              <w:autoSpaceDE w:val="0"/>
              <w:autoSpaceDN w:val="0"/>
              <w:adjustRightInd w:val="0"/>
              <w:spacing w:after="0"/>
            </w:pPr>
            <w:r w:rsidRPr="00F550F7">
              <w:t xml:space="preserve">Расчет необходимых финансовых ресурсов на реализацию мероприятия </w:t>
            </w:r>
          </w:p>
          <w:p w:rsidR="00323A27" w:rsidRPr="00F550F7" w:rsidRDefault="00323A27" w:rsidP="00177739">
            <w:pPr>
              <w:autoSpaceDE w:val="0"/>
              <w:autoSpaceDN w:val="0"/>
              <w:adjustRightInd w:val="0"/>
              <w:spacing w:after="0" w:line="240" w:lineRule="auto"/>
            </w:pPr>
            <w:r w:rsidRPr="00F550F7">
              <w:rPr>
                <w:b/>
              </w:rPr>
              <w:t>Р</w:t>
            </w:r>
            <w:proofErr w:type="gramStart"/>
            <w:r w:rsidRPr="00F550F7">
              <w:rPr>
                <w:b/>
              </w:rPr>
              <w:t>1</w:t>
            </w:r>
            <w:proofErr w:type="gramEnd"/>
            <w:r w:rsidRPr="00F550F7">
              <w:rPr>
                <w:b/>
              </w:rPr>
              <w:t xml:space="preserve">=(З1+Н1+М1+Т1+А1+N1) х </w:t>
            </w:r>
            <w:proofErr w:type="spellStart"/>
            <w:r w:rsidRPr="00F550F7">
              <w:rPr>
                <w:b/>
              </w:rPr>
              <w:t>Чр</w:t>
            </w:r>
            <w:proofErr w:type="spellEnd"/>
            <w:r w:rsidRPr="00F550F7">
              <w:t>, где:</w:t>
            </w:r>
          </w:p>
          <w:p w:rsidR="00323A27" w:rsidRPr="00F550F7" w:rsidRDefault="00323A27" w:rsidP="008B012A">
            <w:pPr>
              <w:autoSpaceDE w:val="0"/>
              <w:autoSpaceDN w:val="0"/>
              <w:adjustRightInd w:val="0"/>
              <w:spacing w:after="0" w:line="240" w:lineRule="auto"/>
            </w:pPr>
            <w:r w:rsidRPr="00F550F7">
              <w:rPr>
                <w:b/>
              </w:rPr>
              <w:t>Р</w:t>
            </w:r>
            <w:proofErr w:type="gramStart"/>
            <w:r w:rsidRPr="00F550F7">
              <w:rPr>
                <w:b/>
              </w:rPr>
              <w:t>1</w:t>
            </w:r>
            <w:proofErr w:type="gramEnd"/>
            <w:r w:rsidRPr="00F550F7">
              <w:rPr>
                <w:b/>
              </w:rPr>
              <w:t xml:space="preserve">- </w:t>
            </w:r>
            <w:r w:rsidRPr="00F550F7">
              <w:t>норматив расходов;</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З</w:t>
            </w:r>
            <w:proofErr w:type="gramStart"/>
            <w:r w:rsidRPr="00F550F7">
              <w:rPr>
                <w:rFonts w:ascii="Times New Roman" w:hAnsi="Times New Roman" w:cs="Times New Roman"/>
                <w:b/>
                <w:sz w:val="20"/>
                <w:szCs w:val="20"/>
              </w:rPr>
              <w:t>1</w:t>
            </w:r>
            <w:proofErr w:type="gramEnd"/>
            <w:r w:rsidRPr="00F550F7">
              <w:rPr>
                <w:rFonts w:ascii="Times New Roman" w:hAnsi="Times New Roman" w:cs="Times New Roman"/>
                <w:sz w:val="20"/>
                <w:szCs w:val="20"/>
              </w:rPr>
              <w:t>– заработная плата персонала, непосредственно занятого в работе по реализации мероприятия  (далее – мероприятие);</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Н</w:t>
            </w:r>
            <w:proofErr w:type="gramStart"/>
            <w:r w:rsidRPr="00F550F7">
              <w:rPr>
                <w:rFonts w:ascii="Times New Roman" w:hAnsi="Times New Roman" w:cs="Times New Roman"/>
                <w:b/>
                <w:sz w:val="20"/>
                <w:szCs w:val="20"/>
              </w:rPr>
              <w:t>1</w:t>
            </w:r>
            <w:proofErr w:type="gramEnd"/>
            <w:r w:rsidRPr="00F550F7">
              <w:rPr>
                <w:rFonts w:ascii="Times New Roman" w:hAnsi="Times New Roman" w:cs="Times New Roman"/>
                <w:sz w:val="20"/>
                <w:szCs w:val="20"/>
              </w:rPr>
              <w:t xml:space="preserve"> – начисления на заработную плату персонала, непосредственно занятого в работе по организации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М</w:t>
            </w:r>
            <w:proofErr w:type="gramStart"/>
            <w:r w:rsidRPr="00F550F7">
              <w:rPr>
                <w:rFonts w:ascii="Times New Roman" w:hAnsi="Times New Roman" w:cs="Times New Roman"/>
                <w:b/>
                <w:sz w:val="20"/>
                <w:szCs w:val="20"/>
              </w:rPr>
              <w:t>1</w:t>
            </w:r>
            <w:proofErr w:type="gramEnd"/>
            <w:r w:rsidRPr="00F550F7">
              <w:rPr>
                <w:rFonts w:ascii="Times New Roman" w:hAnsi="Times New Roman" w:cs="Times New Roman"/>
                <w:sz w:val="20"/>
                <w:szCs w:val="20"/>
              </w:rPr>
              <w:t xml:space="preserve"> – материальные затраты на организацию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Т</w:t>
            </w:r>
            <w:proofErr w:type="gramStart"/>
            <w:r w:rsidRPr="00F550F7">
              <w:rPr>
                <w:rFonts w:ascii="Times New Roman" w:hAnsi="Times New Roman" w:cs="Times New Roman"/>
                <w:b/>
                <w:sz w:val="20"/>
                <w:szCs w:val="20"/>
              </w:rPr>
              <w:t>1</w:t>
            </w:r>
            <w:proofErr w:type="gramEnd"/>
            <w:r w:rsidRPr="00F550F7">
              <w:rPr>
                <w:rFonts w:ascii="Times New Roman" w:hAnsi="Times New Roman" w:cs="Times New Roman"/>
                <w:sz w:val="20"/>
                <w:szCs w:val="20"/>
              </w:rPr>
              <w:t xml:space="preserve"> – расходы на техническое обслуживание оборудования, предназначенного для организации мероприятия;</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А</w:t>
            </w:r>
            <w:proofErr w:type="gramStart"/>
            <w:r w:rsidRPr="00F550F7">
              <w:rPr>
                <w:rFonts w:ascii="Times New Roman" w:hAnsi="Times New Roman" w:cs="Times New Roman"/>
                <w:b/>
                <w:sz w:val="20"/>
                <w:szCs w:val="20"/>
              </w:rPr>
              <w:t>1</w:t>
            </w:r>
            <w:proofErr w:type="gramEnd"/>
            <w:r w:rsidRPr="00F550F7">
              <w:rPr>
                <w:rFonts w:ascii="Times New Roman" w:hAnsi="Times New Roman" w:cs="Times New Roman"/>
                <w:sz w:val="20"/>
                <w:szCs w:val="20"/>
              </w:rPr>
              <w:t xml:space="preserve"> – амортизация оборудования, предназначенного для организации мероприятия; </w:t>
            </w:r>
          </w:p>
          <w:p w:rsidR="00323A27" w:rsidRPr="00F550F7" w:rsidRDefault="00323A27" w:rsidP="008B012A">
            <w:pPr>
              <w:pStyle w:val="ConsPlusCell"/>
              <w:rPr>
                <w:rFonts w:ascii="Times New Roman" w:hAnsi="Times New Roman" w:cs="Times New Roman"/>
                <w:sz w:val="20"/>
                <w:szCs w:val="20"/>
              </w:rPr>
            </w:pPr>
            <w:r w:rsidRPr="00F550F7">
              <w:rPr>
                <w:rFonts w:ascii="Times New Roman" w:hAnsi="Times New Roman" w:cs="Times New Roman"/>
                <w:b/>
                <w:sz w:val="20"/>
                <w:szCs w:val="20"/>
              </w:rPr>
              <w:t>N1</w:t>
            </w:r>
            <w:r w:rsidRPr="00F550F7">
              <w:rPr>
                <w:rFonts w:ascii="Times New Roman" w:hAnsi="Times New Roman" w:cs="Times New Roman"/>
                <w:sz w:val="20"/>
                <w:szCs w:val="20"/>
              </w:rPr>
              <w:t xml:space="preserve"> – накладные расходы, рассчитанные путем деления расходов, непосредственно не связанных с мероприятием (канцелярские расходы и прочее) пропорционально заработной плате персонала, непосредственно занятого в работе по организации мероприятия;</w:t>
            </w:r>
          </w:p>
          <w:p w:rsidR="00323A27" w:rsidRPr="00F550F7" w:rsidRDefault="00323A27" w:rsidP="008B012A">
            <w:pPr>
              <w:pStyle w:val="ConsPlusCell"/>
              <w:rPr>
                <w:rFonts w:ascii="Times New Roman" w:hAnsi="Times New Roman" w:cs="Times New Roman"/>
                <w:sz w:val="20"/>
                <w:szCs w:val="20"/>
              </w:rPr>
            </w:pPr>
            <w:proofErr w:type="spellStart"/>
            <w:r w:rsidRPr="00F550F7">
              <w:rPr>
                <w:rFonts w:ascii="Times New Roman" w:hAnsi="Times New Roman" w:cs="Times New Roman"/>
                <w:b/>
                <w:sz w:val="20"/>
                <w:szCs w:val="20"/>
              </w:rPr>
              <w:t>Чр</w:t>
            </w:r>
            <w:proofErr w:type="spellEnd"/>
            <w:r w:rsidRPr="00F550F7">
              <w:rPr>
                <w:rFonts w:ascii="Times New Roman" w:hAnsi="Times New Roman" w:cs="Times New Roman"/>
                <w:sz w:val="20"/>
                <w:szCs w:val="20"/>
              </w:rPr>
              <w:t xml:space="preserve"> - численность работников, обеспечивающих исполнение государственных полномочий, рассчитанная в соответствии с методикой расчета численности работников муниципального архива, утвержденной постановлением Правительства Московской области</w:t>
            </w:r>
          </w:p>
          <w:p w:rsidR="00323A27" w:rsidRPr="00F550F7" w:rsidRDefault="00323A27" w:rsidP="00177739">
            <w:pPr>
              <w:pStyle w:val="ConsPlusCell"/>
              <w:rPr>
                <w:rFonts w:ascii="Times New Roman" w:hAnsi="Times New Roman" w:cs="Times New Roman"/>
                <w:sz w:val="20"/>
                <w:szCs w:val="20"/>
              </w:rPr>
            </w:pPr>
            <w:r w:rsidRPr="00F550F7">
              <w:rPr>
                <w:rFonts w:ascii="Times New Roman" w:hAnsi="Times New Roman" w:cs="Times New Roman"/>
                <w:sz w:val="20"/>
                <w:szCs w:val="20"/>
              </w:rPr>
              <w:t>Объем материальных затрат определяется из расчета тридцати процентов нормативного годового фонда оплаты труда и начислений на оплату труда работников</w:t>
            </w:r>
          </w:p>
        </w:tc>
        <w:tc>
          <w:tcPr>
            <w:tcW w:w="2977" w:type="dxa"/>
            <w:vMerge w:val="restart"/>
          </w:tcPr>
          <w:p w:rsidR="008B012A" w:rsidRPr="00DD0B72" w:rsidRDefault="008B012A" w:rsidP="008B012A">
            <w:pPr>
              <w:widowControl w:val="0"/>
              <w:autoSpaceDE w:val="0"/>
              <w:autoSpaceDN w:val="0"/>
              <w:adjustRightInd w:val="0"/>
              <w:spacing w:after="0" w:line="240" w:lineRule="auto"/>
            </w:pPr>
            <w:r w:rsidRPr="00DD0B72">
              <w:t xml:space="preserve">Всего - </w:t>
            </w:r>
            <w:r>
              <w:t>4835</w:t>
            </w:r>
            <w:r w:rsidRPr="00DD0B72">
              <w:t>,  в том числе по годам:</w:t>
            </w:r>
          </w:p>
          <w:p w:rsidR="008B012A" w:rsidRPr="00DD0B72" w:rsidRDefault="008B012A" w:rsidP="008B012A">
            <w:pPr>
              <w:widowControl w:val="0"/>
              <w:autoSpaceDE w:val="0"/>
              <w:autoSpaceDN w:val="0"/>
              <w:adjustRightInd w:val="0"/>
              <w:spacing w:after="0" w:line="240" w:lineRule="auto"/>
            </w:pPr>
            <w:r w:rsidRPr="00DD0B72">
              <w:t xml:space="preserve">2015 год - </w:t>
            </w:r>
            <w:r>
              <w:t>96</w:t>
            </w:r>
            <w:r w:rsidR="00F55771">
              <w:t>7</w:t>
            </w:r>
          </w:p>
          <w:p w:rsidR="008B012A" w:rsidRPr="00DD0B72" w:rsidRDefault="008B012A" w:rsidP="008B012A">
            <w:pPr>
              <w:widowControl w:val="0"/>
              <w:autoSpaceDE w:val="0"/>
              <w:autoSpaceDN w:val="0"/>
              <w:adjustRightInd w:val="0"/>
              <w:spacing w:after="0" w:line="240" w:lineRule="auto"/>
            </w:pPr>
            <w:r w:rsidRPr="00DD0B72">
              <w:t xml:space="preserve">2016 год - </w:t>
            </w:r>
            <w:r>
              <w:t>9</w:t>
            </w:r>
            <w:r w:rsidR="00F55771">
              <w:t>6</w:t>
            </w:r>
            <w:r>
              <w:t>7</w:t>
            </w:r>
          </w:p>
          <w:p w:rsidR="008B012A" w:rsidRPr="00DD0B72" w:rsidRDefault="008B012A" w:rsidP="008B012A">
            <w:pPr>
              <w:widowControl w:val="0"/>
              <w:autoSpaceDE w:val="0"/>
              <w:autoSpaceDN w:val="0"/>
              <w:adjustRightInd w:val="0"/>
              <w:spacing w:after="0" w:line="240" w:lineRule="auto"/>
            </w:pPr>
            <w:r w:rsidRPr="00DD0B72">
              <w:t xml:space="preserve">2017 год - </w:t>
            </w:r>
            <w:r>
              <w:t>96</w:t>
            </w:r>
            <w:r w:rsidR="00F55771">
              <w:t>7</w:t>
            </w:r>
          </w:p>
          <w:p w:rsidR="008B012A" w:rsidRDefault="008B012A" w:rsidP="008B012A">
            <w:pPr>
              <w:widowControl w:val="0"/>
              <w:autoSpaceDE w:val="0"/>
              <w:autoSpaceDN w:val="0"/>
              <w:adjustRightInd w:val="0"/>
              <w:spacing w:after="0" w:line="240" w:lineRule="auto"/>
            </w:pPr>
            <w:r w:rsidRPr="00DD0B72">
              <w:t>2018 год</w:t>
            </w:r>
            <w:r>
              <w:t xml:space="preserve"> -</w:t>
            </w:r>
            <w:r w:rsidRPr="00DD0B72">
              <w:t xml:space="preserve"> </w:t>
            </w:r>
            <w:r>
              <w:t>96</w:t>
            </w:r>
            <w:r w:rsidR="00F55771">
              <w:t>7</w:t>
            </w:r>
          </w:p>
          <w:p w:rsidR="008B012A" w:rsidRDefault="008B012A" w:rsidP="008B012A">
            <w:pPr>
              <w:widowControl w:val="0"/>
              <w:autoSpaceDE w:val="0"/>
              <w:autoSpaceDN w:val="0"/>
              <w:adjustRightInd w:val="0"/>
              <w:spacing w:after="0" w:line="240" w:lineRule="auto"/>
              <w:rPr>
                <w:color w:val="FF0000"/>
              </w:rPr>
            </w:pPr>
            <w:r w:rsidRPr="00DD0B72">
              <w:t xml:space="preserve">2019 год - </w:t>
            </w:r>
            <w:r>
              <w:t>96</w:t>
            </w:r>
            <w:r w:rsidR="00F55771">
              <w:t>7</w:t>
            </w:r>
          </w:p>
          <w:p w:rsidR="00323A27" w:rsidRPr="00F550F7" w:rsidRDefault="00323A27" w:rsidP="005C79FE">
            <w:pPr>
              <w:pStyle w:val="ConsPlusCell"/>
              <w:jc w:val="center"/>
              <w:rPr>
                <w:rFonts w:ascii="Times New Roman" w:hAnsi="Times New Roman" w:cs="Times New Roman"/>
                <w:sz w:val="20"/>
                <w:szCs w:val="20"/>
              </w:rPr>
            </w:pPr>
          </w:p>
        </w:tc>
        <w:tc>
          <w:tcPr>
            <w:tcW w:w="1701" w:type="dxa"/>
            <w:vMerge w:val="restart"/>
          </w:tcPr>
          <w:p w:rsidR="00323A27" w:rsidRPr="00F550F7" w:rsidRDefault="00323A27" w:rsidP="005C79FE">
            <w:pPr>
              <w:pStyle w:val="ConsPlusCell"/>
              <w:rPr>
                <w:rFonts w:ascii="Times New Roman" w:hAnsi="Times New Roman" w:cs="Times New Roman"/>
                <w:sz w:val="20"/>
                <w:szCs w:val="20"/>
              </w:rPr>
            </w:pPr>
          </w:p>
          <w:p w:rsidR="00323A27" w:rsidRPr="00F550F7" w:rsidRDefault="00323A27" w:rsidP="005C79FE">
            <w:pPr>
              <w:pStyle w:val="ConsPlusCell"/>
              <w:rPr>
                <w:rFonts w:ascii="Times New Roman" w:hAnsi="Times New Roman" w:cs="Times New Roman"/>
                <w:sz w:val="20"/>
                <w:szCs w:val="20"/>
              </w:rPr>
            </w:pPr>
          </w:p>
          <w:p w:rsidR="00323A27" w:rsidRPr="00F550F7" w:rsidRDefault="00323A27" w:rsidP="005C79FE">
            <w:pPr>
              <w:pStyle w:val="ConsPlusCell"/>
              <w:rPr>
                <w:rFonts w:ascii="Times New Roman" w:hAnsi="Times New Roman" w:cs="Times New Roman"/>
                <w:sz w:val="20"/>
                <w:szCs w:val="20"/>
              </w:rPr>
            </w:pPr>
          </w:p>
          <w:p w:rsidR="00323A27" w:rsidRPr="00F550F7" w:rsidRDefault="00177739" w:rsidP="005C79FE">
            <w:pPr>
              <w:pStyle w:val="ConsPlusCell"/>
              <w:rPr>
                <w:rFonts w:ascii="Times New Roman" w:hAnsi="Times New Roman" w:cs="Times New Roman"/>
                <w:sz w:val="20"/>
                <w:szCs w:val="20"/>
              </w:rPr>
            </w:pPr>
            <w:r>
              <w:rPr>
                <w:rFonts w:ascii="Times New Roman" w:hAnsi="Times New Roman" w:cs="Times New Roman"/>
                <w:sz w:val="20"/>
                <w:szCs w:val="20"/>
              </w:rPr>
              <w:t xml:space="preserve">         </w:t>
            </w:r>
            <w:r w:rsidR="008B012A">
              <w:rPr>
                <w:rFonts w:ascii="Times New Roman" w:hAnsi="Times New Roman" w:cs="Times New Roman"/>
                <w:sz w:val="20"/>
                <w:szCs w:val="20"/>
              </w:rPr>
              <w:t>______</w:t>
            </w:r>
          </w:p>
        </w:tc>
      </w:tr>
      <w:tr w:rsidR="00323A27" w:rsidRPr="00F550F7" w:rsidTr="007C6EE2">
        <w:trPr>
          <w:trHeight w:val="2295"/>
          <w:tblCellSpacing w:w="5" w:type="nil"/>
        </w:trPr>
        <w:tc>
          <w:tcPr>
            <w:tcW w:w="2835" w:type="dxa"/>
          </w:tcPr>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u w:val="single"/>
              </w:rPr>
              <w:t>Мероприятие 2</w:t>
            </w:r>
            <w:r w:rsidRPr="00F550F7">
              <w:rPr>
                <w:rFonts w:ascii="Times New Roman" w:hAnsi="Times New Roman" w:cs="Times New Roman"/>
                <w:sz w:val="20"/>
                <w:szCs w:val="20"/>
              </w:rPr>
              <w:t>.</w:t>
            </w:r>
          </w:p>
          <w:p w:rsidR="00323A27" w:rsidRPr="00F550F7" w:rsidRDefault="00323A27" w:rsidP="005C79FE">
            <w:pPr>
              <w:pStyle w:val="ConsPlusCell"/>
              <w:rPr>
                <w:rFonts w:ascii="Times New Roman" w:hAnsi="Times New Roman" w:cs="Times New Roman"/>
                <w:sz w:val="20"/>
                <w:szCs w:val="20"/>
              </w:rPr>
            </w:pPr>
            <w:r w:rsidRPr="00F550F7">
              <w:rPr>
                <w:rFonts w:ascii="Times New Roman" w:hAnsi="Times New Roman" w:cs="Times New Roman"/>
                <w:sz w:val="20"/>
                <w:szCs w:val="20"/>
              </w:rPr>
              <w:t xml:space="preserve">Модернизация технологий работы на основании внедрения современных информационных и </w:t>
            </w:r>
          </w:p>
          <w:p w:rsidR="00323A27" w:rsidRPr="00F550F7" w:rsidRDefault="00323A27" w:rsidP="00177739">
            <w:r w:rsidRPr="00F550F7">
              <w:t>телекоммуникационных технологий</w:t>
            </w:r>
          </w:p>
        </w:tc>
        <w:tc>
          <w:tcPr>
            <w:tcW w:w="1884" w:type="dxa"/>
            <w:vMerge/>
          </w:tcPr>
          <w:p w:rsidR="00323A27" w:rsidRPr="00F550F7" w:rsidRDefault="00323A27" w:rsidP="005C79FE">
            <w:pPr>
              <w:pStyle w:val="ConsPlusCell"/>
              <w:rPr>
                <w:rFonts w:ascii="Times New Roman" w:hAnsi="Times New Roman" w:cs="Times New Roman"/>
                <w:sz w:val="20"/>
                <w:szCs w:val="20"/>
              </w:rPr>
            </w:pPr>
          </w:p>
        </w:tc>
        <w:tc>
          <w:tcPr>
            <w:tcW w:w="6196" w:type="dxa"/>
            <w:vMerge/>
            <w:tcBorders>
              <w:bottom w:val="single" w:sz="4" w:space="0" w:color="auto"/>
            </w:tcBorders>
          </w:tcPr>
          <w:p w:rsidR="00323A27" w:rsidRPr="00F550F7" w:rsidRDefault="00323A27" w:rsidP="005C79FE">
            <w:pPr>
              <w:pStyle w:val="ConsPlusCell"/>
              <w:rPr>
                <w:rFonts w:ascii="Times New Roman" w:hAnsi="Times New Roman" w:cs="Times New Roman"/>
                <w:b/>
                <w:sz w:val="20"/>
                <w:szCs w:val="20"/>
              </w:rPr>
            </w:pPr>
          </w:p>
        </w:tc>
        <w:tc>
          <w:tcPr>
            <w:tcW w:w="2977" w:type="dxa"/>
            <w:vMerge/>
          </w:tcPr>
          <w:p w:rsidR="00323A27" w:rsidRPr="00F550F7" w:rsidRDefault="00323A27" w:rsidP="005C79FE">
            <w:pPr>
              <w:pStyle w:val="ConsPlusCell"/>
              <w:rPr>
                <w:rFonts w:ascii="Times New Roman" w:hAnsi="Times New Roman" w:cs="Times New Roman"/>
                <w:b/>
                <w:sz w:val="20"/>
                <w:szCs w:val="20"/>
              </w:rPr>
            </w:pPr>
          </w:p>
        </w:tc>
        <w:tc>
          <w:tcPr>
            <w:tcW w:w="1701" w:type="dxa"/>
            <w:vMerge/>
          </w:tcPr>
          <w:p w:rsidR="00323A27" w:rsidRPr="00F550F7" w:rsidRDefault="00323A27" w:rsidP="005C79FE">
            <w:pPr>
              <w:pStyle w:val="ConsPlusCell"/>
              <w:rPr>
                <w:rFonts w:ascii="Times New Roman" w:hAnsi="Times New Roman" w:cs="Times New Roman"/>
                <w:sz w:val="20"/>
                <w:szCs w:val="20"/>
              </w:rPr>
            </w:pPr>
          </w:p>
        </w:tc>
      </w:tr>
    </w:tbl>
    <w:p w:rsidR="007E5C83" w:rsidRPr="00F550F7" w:rsidRDefault="007E5C83" w:rsidP="001F7AF5">
      <w:pPr>
        <w:spacing w:after="0" w:line="240" w:lineRule="auto"/>
        <w:ind w:left="9498"/>
        <w:rPr>
          <w:rFonts w:eastAsia="Calibri"/>
          <w:sz w:val="24"/>
          <w:szCs w:val="24"/>
          <w:lang w:eastAsia="en-US"/>
        </w:rPr>
      </w:pPr>
      <w:r>
        <w:rPr>
          <w:rFonts w:eastAsia="Calibri"/>
          <w:sz w:val="24"/>
          <w:szCs w:val="24"/>
          <w:lang w:eastAsia="en-US"/>
        </w:rPr>
        <w:lastRenderedPageBreak/>
        <w:t>Приложение № 5</w:t>
      </w:r>
      <w:r w:rsidRPr="00F550F7">
        <w:rPr>
          <w:rFonts w:eastAsia="Calibri"/>
          <w:sz w:val="24"/>
          <w:szCs w:val="24"/>
          <w:lang w:eastAsia="en-US"/>
        </w:rPr>
        <w:t xml:space="preserve"> </w:t>
      </w:r>
    </w:p>
    <w:p w:rsidR="007E5C83" w:rsidRPr="00F550F7" w:rsidRDefault="007E5C83" w:rsidP="001F7AF5">
      <w:pPr>
        <w:spacing w:after="0" w:line="240" w:lineRule="auto"/>
        <w:ind w:left="9498"/>
        <w:rPr>
          <w:sz w:val="24"/>
          <w:szCs w:val="24"/>
        </w:rPr>
      </w:pPr>
      <w:r w:rsidRPr="00F550F7">
        <w:rPr>
          <w:sz w:val="24"/>
          <w:szCs w:val="24"/>
        </w:rPr>
        <w:t>к муниципальной подпрограмме «Развитие архивного дела» муниципальной программы «Муниципальное управление городского округа Пущино на 2015-2019 годы»</w:t>
      </w:r>
    </w:p>
    <w:p w:rsidR="007E5C83" w:rsidRPr="00F550F7" w:rsidRDefault="007E5C83" w:rsidP="007E5C83">
      <w:pPr>
        <w:widowControl w:val="0"/>
        <w:autoSpaceDE w:val="0"/>
        <w:autoSpaceDN w:val="0"/>
        <w:adjustRightInd w:val="0"/>
        <w:spacing w:after="0" w:line="240" w:lineRule="auto"/>
        <w:ind w:left="9356"/>
        <w:rPr>
          <w:b/>
          <w:sz w:val="16"/>
          <w:szCs w:val="16"/>
        </w:rPr>
      </w:pPr>
    </w:p>
    <w:p w:rsidR="007E5C83" w:rsidRPr="00F550F7" w:rsidRDefault="007E5C83" w:rsidP="007E5C83">
      <w:pPr>
        <w:widowControl w:val="0"/>
        <w:autoSpaceDE w:val="0"/>
        <w:autoSpaceDN w:val="0"/>
        <w:adjustRightInd w:val="0"/>
        <w:spacing w:after="0" w:line="240" w:lineRule="auto"/>
        <w:ind w:left="9356"/>
        <w:rPr>
          <w:b/>
          <w:sz w:val="16"/>
          <w:szCs w:val="16"/>
        </w:rPr>
      </w:pPr>
    </w:p>
    <w:p w:rsidR="007E5C83" w:rsidRDefault="007E5C83" w:rsidP="007E5C83">
      <w:pPr>
        <w:widowControl w:val="0"/>
        <w:autoSpaceDE w:val="0"/>
        <w:autoSpaceDN w:val="0"/>
        <w:adjustRightInd w:val="0"/>
        <w:spacing w:after="0" w:line="240" w:lineRule="auto"/>
        <w:jc w:val="center"/>
        <w:rPr>
          <w:b/>
          <w:sz w:val="16"/>
          <w:szCs w:val="16"/>
        </w:rPr>
      </w:pPr>
    </w:p>
    <w:p w:rsidR="007E5C83" w:rsidRDefault="007E5C83" w:rsidP="007E5C83">
      <w:pPr>
        <w:widowControl w:val="0"/>
        <w:autoSpaceDE w:val="0"/>
        <w:autoSpaceDN w:val="0"/>
        <w:adjustRightInd w:val="0"/>
        <w:spacing w:after="0" w:line="240" w:lineRule="auto"/>
        <w:jc w:val="center"/>
        <w:rPr>
          <w:b/>
          <w:sz w:val="16"/>
          <w:szCs w:val="16"/>
        </w:rPr>
      </w:pPr>
    </w:p>
    <w:p w:rsidR="007E5C83" w:rsidRPr="00F550F7" w:rsidRDefault="007E5C83" w:rsidP="007E5C83">
      <w:pPr>
        <w:widowControl w:val="0"/>
        <w:autoSpaceDE w:val="0"/>
        <w:autoSpaceDN w:val="0"/>
        <w:adjustRightInd w:val="0"/>
        <w:spacing w:after="0" w:line="240" w:lineRule="auto"/>
        <w:jc w:val="center"/>
        <w:rPr>
          <w:b/>
          <w:sz w:val="16"/>
          <w:szCs w:val="16"/>
        </w:rPr>
      </w:pPr>
    </w:p>
    <w:p w:rsidR="007E5C83" w:rsidRPr="007E5C83" w:rsidRDefault="007E5C83" w:rsidP="007E5C83">
      <w:pPr>
        <w:pStyle w:val="ConsPlusNonformat"/>
        <w:jc w:val="center"/>
        <w:rPr>
          <w:rFonts w:ascii="Times New Roman" w:hAnsi="Times New Roman" w:cs="Times New Roman"/>
          <w:b/>
          <w:sz w:val="24"/>
          <w:szCs w:val="24"/>
        </w:rPr>
      </w:pPr>
      <w:r w:rsidRPr="007E5C83">
        <w:rPr>
          <w:rFonts w:ascii="Times New Roman" w:hAnsi="Times New Roman" w:cs="Times New Roman"/>
          <w:b/>
          <w:sz w:val="24"/>
          <w:szCs w:val="24"/>
        </w:rPr>
        <w:t>ОТЧЕТ</w:t>
      </w:r>
    </w:p>
    <w:p w:rsidR="007E5C83" w:rsidRPr="007E5C83" w:rsidRDefault="007E5C83" w:rsidP="007E5C83">
      <w:pPr>
        <w:pStyle w:val="ConsPlusNonformat"/>
        <w:jc w:val="center"/>
        <w:rPr>
          <w:rFonts w:ascii="Times New Roman" w:hAnsi="Times New Roman" w:cs="Times New Roman"/>
          <w:b/>
          <w:sz w:val="24"/>
          <w:szCs w:val="24"/>
        </w:rPr>
      </w:pPr>
      <w:r w:rsidRPr="007E5C83">
        <w:rPr>
          <w:rFonts w:ascii="Times New Roman" w:hAnsi="Times New Roman" w:cs="Times New Roman"/>
          <w:b/>
          <w:sz w:val="24"/>
          <w:szCs w:val="24"/>
        </w:rPr>
        <w:t>о достижении значений показателей (индикаторов) муниципальной подпрограммы «Развитие архивного дела»</w:t>
      </w:r>
    </w:p>
    <w:p w:rsidR="007E5C83" w:rsidRPr="00F550F7" w:rsidRDefault="007E5C83" w:rsidP="007E5C83">
      <w:pPr>
        <w:widowControl w:val="0"/>
        <w:autoSpaceDE w:val="0"/>
        <w:autoSpaceDN w:val="0"/>
        <w:adjustRightInd w:val="0"/>
        <w:spacing w:after="0" w:line="240" w:lineRule="auto"/>
        <w:jc w:val="center"/>
        <w:rPr>
          <w:b/>
          <w:sz w:val="16"/>
          <w:szCs w:val="16"/>
        </w:rPr>
      </w:pPr>
      <w:r w:rsidRPr="00F550F7">
        <w:rPr>
          <w:sz w:val="24"/>
          <w:szCs w:val="24"/>
        </w:rPr>
        <w:t>муниципальной программы «Муниципальное управление городского округа Пущино на 2015-2019 годы»</w:t>
      </w:r>
    </w:p>
    <w:p w:rsidR="00323A27" w:rsidRPr="00F550F7" w:rsidRDefault="00323A27" w:rsidP="00323A27">
      <w:pPr>
        <w:ind w:left="9360"/>
        <w:rPr>
          <w:rFonts w:eastAsia="Calibri"/>
          <w:lang w:eastAsia="en-US"/>
        </w:rPr>
      </w:pPr>
    </w:p>
    <w:tbl>
      <w:tblPr>
        <w:tblW w:w="15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644"/>
        <w:gridCol w:w="2152"/>
        <w:gridCol w:w="2152"/>
        <w:gridCol w:w="2152"/>
        <w:gridCol w:w="2153"/>
        <w:gridCol w:w="2153"/>
      </w:tblGrid>
      <w:tr w:rsidR="00323A27" w:rsidRPr="007E5C83" w:rsidTr="005C79FE">
        <w:trPr>
          <w:trHeight w:val="264"/>
        </w:trPr>
        <w:tc>
          <w:tcPr>
            <w:tcW w:w="660" w:type="dxa"/>
            <w:vMerge w:val="restart"/>
          </w:tcPr>
          <w:p w:rsidR="00323A27" w:rsidRPr="007E5C83" w:rsidRDefault="00323A27" w:rsidP="007E5C83">
            <w:pPr>
              <w:spacing w:after="0" w:line="240" w:lineRule="auto"/>
              <w:jc w:val="center"/>
              <w:rPr>
                <w:sz w:val="24"/>
                <w:szCs w:val="24"/>
              </w:rPr>
            </w:pPr>
            <w:r w:rsidRPr="007E5C83">
              <w:rPr>
                <w:sz w:val="24"/>
                <w:szCs w:val="24"/>
              </w:rPr>
              <w:t xml:space="preserve">№ </w:t>
            </w:r>
            <w:proofErr w:type="gramStart"/>
            <w:r w:rsidRPr="007E5C83">
              <w:rPr>
                <w:sz w:val="24"/>
                <w:szCs w:val="24"/>
              </w:rPr>
              <w:t>п</w:t>
            </w:r>
            <w:proofErr w:type="gramEnd"/>
            <w:r w:rsidRPr="007E5C83">
              <w:rPr>
                <w:sz w:val="24"/>
                <w:szCs w:val="24"/>
              </w:rPr>
              <w:t>/п</w:t>
            </w:r>
          </w:p>
        </w:tc>
        <w:tc>
          <w:tcPr>
            <w:tcW w:w="3644" w:type="dxa"/>
            <w:vMerge w:val="restart"/>
          </w:tcPr>
          <w:p w:rsidR="00323A27" w:rsidRPr="007E5C83" w:rsidRDefault="00323A27" w:rsidP="007E5C83">
            <w:pPr>
              <w:spacing w:after="0" w:line="240" w:lineRule="auto"/>
              <w:jc w:val="center"/>
              <w:rPr>
                <w:sz w:val="24"/>
                <w:szCs w:val="24"/>
              </w:rPr>
            </w:pPr>
            <w:r w:rsidRPr="007E5C83">
              <w:rPr>
                <w:sz w:val="24"/>
                <w:szCs w:val="24"/>
              </w:rPr>
              <w:t>Наименование показателя (индикатора) результативности</w:t>
            </w:r>
          </w:p>
        </w:tc>
        <w:tc>
          <w:tcPr>
            <w:tcW w:w="2152" w:type="dxa"/>
            <w:vMerge w:val="restart"/>
          </w:tcPr>
          <w:p w:rsidR="00323A27" w:rsidRPr="007E5C83" w:rsidRDefault="00323A27" w:rsidP="007E5C83">
            <w:pPr>
              <w:spacing w:after="0" w:line="240" w:lineRule="auto"/>
              <w:jc w:val="center"/>
              <w:rPr>
                <w:sz w:val="24"/>
                <w:szCs w:val="24"/>
              </w:rPr>
            </w:pPr>
            <w:r w:rsidRPr="007E5C83">
              <w:rPr>
                <w:sz w:val="24"/>
                <w:szCs w:val="24"/>
              </w:rPr>
              <w:t xml:space="preserve">Единица </w:t>
            </w:r>
          </w:p>
          <w:p w:rsidR="00323A27" w:rsidRPr="007E5C83" w:rsidRDefault="00323A27" w:rsidP="007E5C83">
            <w:pPr>
              <w:spacing w:after="0" w:line="240" w:lineRule="auto"/>
              <w:jc w:val="center"/>
              <w:rPr>
                <w:sz w:val="24"/>
                <w:szCs w:val="24"/>
              </w:rPr>
            </w:pPr>
            <w:r w:rsidRPr="007E5C83">
              <w:rPr>
                <w:sz w:val="24"/>
                <w:szCs w:val="24"/>
              </w:rPr>
              <w:t>измерения</w:t>
            </w:r>
          </w:p>
        </w:tc>
        <w:tc>
          <w:tcPr>
            <w:tcW w:w="6457" w:type="dxa"/>
            <w:gridSpan w:val="3"/>
          </w:tcPr>
          <w:p w:rsidR="00323A27" w:rsidRPr="007E5C83" w:rsidRDefault="00323A27" w:rsidP="007E5C83">
            <w:pPr>
              <w:spacing w:after="0" w:line="240" w:lineRule="auto"/>
              <w:jc w:val="center"/>
              <w:rPr>
                <w:sz w:val="24"/>
                <w:szCs w:val="24"/>
              </w:rPr>
            </w:pPr>
            <w:r w:rsidRPr="007E5C83">
              <w:rPr>
                <w:sz w:val="24"/>
                <w:szCs w:val="24"/>
              </w:rPr>
              <w:t>Значение показателя (индикатора)</w:t>
            </w:r>
          </w:p>
        </w:tc>
        <w:tc>
          <w:tcPr>
            <w:tcW w:w="2153" w:type="dxa"/>
            <w:vMerge w:val="restart"/>
          </w:tcPr>
          <w:p w:rsidR="00323A27" w:rsidRPr="007E5C83" w:rsidRDefault="00323A27" w:rsidP="007E5C83">
            <w:pPr>
              <w:spacing w:after="0" w:line="240" w:lineRule="auto"/>
              <w:jc w:val="center"/>
              <w:rPr>
                <w:sz w:val="24"/>
                <w:szCs w:val="24"/>
              </w:rPr>
            </w:pPr>
            <w:r w:rsidRPr="007E5C83">
              <w:rPr>
                <w:sz w:val="24"/>
                <w:szCs w:val="24"/>
              </w:rPr>
              <w:t>Обоснование отклонений значений показателя (индикатора) на конец отчетного периода (при наличии)</w:t>
            </w:r>
          </w:p>
        </w:tc>
      </w:tr>
      <w:tr w:rsidR="00323A27" w:rsidRPr="007E5C83" w:rsidTr="005C79FE">
        <w:trPr>
          <w:trHeight w:val="141"/>
        </w:trPr>
        <w:tc>
          <w:tcPr>
            <w:tcW w:w="660" w:type="dxa"/>
            <w:vMerge/>
          </w:tcPr>
          <w:p w:rsidR="00323A27" w:rsidRPr="007E5C83" w:rsidRDefault="00323A27" w:rsidP="007E5C83">
            <w:pPr>
              <w:spacing w:after="0" w:line="240" w:lineRule="auto"/>
              <w:jc w:val="center"/>
              <w:rPr>
                <w:sz w:val="24"/>
                <w:szCs w:val="24"/>
              </w:rPr>
            </w:pPr>
          </w:p>
        </w:tc>
        <w:tc>
          <w:tcPr>
            <w:tcW w:w="3644"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vMerge w:val="restart"/>
          </w:tcPr>
          <w:p w:rsidR="00323A27" w:rsidRPr="007E5C83" w:rsidRDefault="00323A27" w:rsidP="007E5C83">
            <w:pPr>
              <w:spacing w:after="0" w:line="240" w:lineRule="auto"/>
              <w:jc w:val="center"/>
              <w:rPr>
                <w:sz w:val="24"/>
                <w:szCs w:val="24"/>
              </w:rPr>
            </w:pPr>
            <w:r w:rsidRPr="007E5C83">
              <w:rPr>
                <w:sz w:val="24"/>
                <w:szCs w:val="24"/>
              </w:rPr>
              <w:t xml:space="preserve">год, предшествующий </w:t>
            </w:r>
            <w:proofErr w:type="gramStart"/>
            <w:r w:rsidRPr="007E5C83">
              <w:rPr>
                <w:sz w:val="24"/>
                <w:szCs w:val="24"/>
              </w:rPr>
              <w:t>отчетному</w:t>
            </w:r>
            <w:proofErr w:type="gramEnd"/>
          </w:p>
        </w:tc>
        <w:tc>
          <w:tcPr>
            <w:tcW w:w="4305" w:type="dxa"/>
            <w:gridSpan w:val="2"/>
          </w:tcPr>
          <w:p w:rsidR="00323A27" w:rsidRPr="007E5C83" w:rsidRDefault="00323A27" w:rsidP="007E5C83">
            <w:pPr>
              <w:spacing w:after="0" w:line="240" w:lineRule="auto"/>
              <w:jc w:val="center"/>
              <w:rPr>
                <w:sz w:val="24"/>
                <w:szCs w:val="24"/>
              </w:rPr>
            </w:pPr>
            <w:r w:rsidRPr="007E5C83">
              <w:rPr>
                <w:sz w:val="24"/>
                <w:szCs w:val="24"/>
              </w:rPr>
              <w:t>отчетный период</w:t>
            </w:r>
          </w:p>
        </w:tc>
        <w:tc>
          <w:tcPr>
            <w:tcW w:w="2153" w:type="dxa"/>
            <w:vMerge/>
          </w:tcPr>
          <w:p w:rsidR="00323A27" w:rsidRPr="007E5C83" w:rsidRDefault="00323A27" w:rsidP="007E5C83">
            <w:pPr>
              <w:spacing w:after="0" w:line="240" w:lineRule="auto"/>
              <w:jc w:val="center"/>
              <w:rPr>
                <w:sz w:val="24"/>
                <w:szCs w:val="24"/>
              </w:rPr>
            </w:pPr>
          </w:p>
        </w:tc>
      </w:tr>
      <w:tr w:rsidR="00323A27" w:rsidRPr="007E5C83" w:rsidTr="005C79FE">
        <w:trPr>
          <w:trHeight w:val="68"/>
        </w:trPr>
        <w:tc>
          <w:tcPr>
            <w:tcW w:w="660" w:type="dxa"/>
            <w:vMerge/>
          </w:tcPr>
          <w:p w:rsidR="00323A27" w:rsidRPr="007E5C83" w:rsidRDefault="00323A27" w:rsidP="007E5C83">
            <w:pPr>
              <w:spacing w:after="0" w:line="240" w:lineRule="auto"/>
              <w:jc w:val="center"/>
              <w:rPr>
                <w:sz w:val="24"/>
                <w:szCs w:val="24"/>
              </w:rPr>
            </w:pPr>
          </w:p>
        </w:tc>
        <w:tc>
          <w:tcPr>
            <w:tcW w:w="3644"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vMerge/>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r w:rsidRPr="007E5C83">
              <w:rPr>
                <w:sz w:val="24"/>
                <w:szCs w:val="24"/>
              </w:rPr>
              <w:t>план</w:t>
            </w:r>
          </w:p>
        </w:tc>
        <w:tc>
          <w:tcPr>
            <w:tcW w:w="2153" w:type="dxa"/>
          </w:tcPr>
          <w:p w:rsidR="00323A27" w:rsidRPr="007E5C83" w:rsidRDefault="00323A27" w:rsidP="007E5C83">
            <w:pPr>
              <w:spacing w:after="0" w:line="240" w:lineRule="auto"/>
              <w:jc w:val="center"/>
              <w:rPr>
                <w:sz w:val="24"/>
                <w:szCs w:val="24"/>
              </w:rPr>
            </w:pPr>
            <w:r w:rsidRPr="007E5C83">
              <w:rPr>
                <w:sz w:val="24"/>
                <w:szCs w:val="24"/>
              </w:rPr>
              <w:t>факт</w:t>
            </w:r>
          </w:p>
        </w:tc>
        <w:tc>
          <w:tcPr>
            <w:tcW w:w="2153" w:type="dxa"/>
            <w:vMerge/>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r w:rsidRPr="007E5C83">
              <w:rPr>
                <w:sz w:val="24"/>
                <w:szCs w:val="24"/>
              </w:rPr>
              <w:t>1</w:t>
            </w:r>
          </w:p>
        </w:tc>
        <w:tc>
          <w:tcPr>
            <w:tcW w:w="3644" w:type="dxa"/>
          </w:tcPr>
          <w:p w:rsidR="00323A27" w:rsidRPr="007E5C83" w:rsidRDefault="00323A27" w:rsidP="007E5C83">
            <w:pPr>
              <w:spacing w:after="0" w:line="240" w:lineRule="auto"/>
              <w:jc w:val="center"/>
              <w:rPr>
                <w:sz w:val="24"/>
                <w:szCs w:val="24"/>
              </w:rPr>
            </w:pPr>
            <w:r w:rsidRPr="007E5C83">
              <w:rPr>
                <w:sz w:val="24"/>
                <w:szCs w:val="24"/>
              </w:rPr>
              <w:t>2</w:t>
            </w:r>
          </w:p>
        </w:tc>
        <w:tc>
          <w:tcPr>
            <w:tcW w:w="2152" w:type="dxa"/>
          </w:tcPr>
          <w:p w:rsidR="00323A27" w:rsidRPr="007E5C83" w:rsidRDefault="00323A27" w:rsidP="007E5C83">
            <w:pPr>
              <w:spacing w:after="0" w:line="240" w:lineRule="auto"/>
              <w:jc w:val="center"/>
              <w:rPr>
                <w:sz w:val="24"/>
                <w:szCs w:val="24"/>
              </w:rPr>
            </w:pPr>
            <w:r w:rsidRPr="007E5C83">
              <w:rPr>
                <w:sz w:val="24"/>
                <w:szCs w:val="24"/>
              </w:rPr>
              <w:t>3</w:t>
            </w:r>
          </w:p>
        </w:tc>
        <w:tc>
          <w:tcPr>
            <w:tcW w:w="2152" w:type="dxa"/>
          </w:tcPr>
          <w:p w:rsidR="00323A27" w:rsidRPr="007E5C83" w:rsidRDefault="00323A27" w:rsidP="007E5C83">
            <w:pPr>
              <w:spacing w:after="0" w:line="240" w:lineRule="auto"/>
              <w:jc w:val="center"/>
              <w:rPr>
                <w:sz w:val="24"/>
                <w:szCs w:val="24"/>
              </w:rPr>
            </w:pPr>
            <w:r w:rsidRPr="007E5C83">
              <w:rPr>
                <w:sz w:val="24"/>
                <w:szCs w:val="24"/>
              </w:rPr>
              <w:t>4</w:t>
            </w:r>
          </w:p>
        </w:tc>
        <w:tc>
          <w:tcPr>
            <w:tcW w:w="2152" w:type="dxa"/>
          </w:tcPr>
          <w:p w:rsidR="00323A27" w:rsidRPr="007E5C83" w:rsidRDefault="00323A27" w:rsidP="007E5C83">
            <w:pPr>
              <w:spacing w:after="0" w:line="240" w:lineRule="auto"/>
              <w:jc w:val="center"/>
              <w:rPr>
                <w:sz w:val="24"/>
                <w:szCs w:val="24"/>
              </w:rPr>
            </w:pPr>
            <w:r w:rsidRPr="007E5C83">
              <w:rPr>
                <w:sz w:val="24"/>
                <w:szCs w:val="24"/>
              </w:rPr>
              <w:t>5</w:t>
            </w:r>
          </w:p>
        </w:tc>
        <w:tc>
          <w:tcPr>
            <w:tcW w:w="2153" w:type="dxa"/>
          </w:tcPr>
          <w:p w:rsidR="00323A27" w:rsidRPr="007E5C83" w:rsidRDefault="00323A27" w:rsidP="007E5C83">
            <w:pPr>
              <w:spacing w:after="0" w:line="240" w:lineRule="auto"/>
              <w:jc w:val="center"/>
              <w:rPr>
                <w:sz w:val="24"/>
                <w:szCs w:val="24"/>
              </w:rPr>
            </w:pPr>
            <w:r w:rsidRPr="007E5C83">
              <w:rPr>
                <w:sz w:val="24"/>
                <w:szCs w:val="24"/>
              </w:rPr>
              <w:t>6</w:t>
            </w:r>
          </w:p>
        </w:tc>
        <w:tc>
          <w:tcPr>
            <w:tcW w:w="2153" w:type="dxa"/>
          </w:tcPr>
          <w:p w:rsidR="00323A27" w:rsidRPr="007E5C83" w:rsidRDefault="00323A27" w:rsidP="007E5C83">
            <w:pPr>
              <w:spacing w:after="0" w:line="240" w:lineRule="auto"/>
              <w:jc w:val="center"/>
              <w:rPr>
                <w:sz w:val="24"/>
                <w:szCs w:val="24"/>
              </w:rPr>
            </w:pPr>
            <w:r w:rsidRPr="007E5C83">
              <w:rPr>
                <w:sz w:val="24"/>
                <w:szCs w:val="24"/>
              </w:rPr>
              <w:t>7</w:t>
            </w:r>
          </w:p>
        </w:tc>
      </w:tr>
      <w:tr w:rsidR="00323A27" w:rsidRPr="007E5C83" w:rsidTr="007E5C83">
        <w:trPr>
          <w:trHeight w:val="542"/>
        </w:trPr>
        <w:tc>
          <w:tcPr>
            <w:tcW w:w="660" w:type="dxa"/>
          </w:tcPr>
          <w:p w:rsidR="00323A27" w:rsidRPr="007E5C83" w:rsidRDefault="00323A27" w:rsidP="007E5C83">
            <w:pPr>
              <w:spacing w:after="0" w:line="240" w:lineRule="auto"/>
              <w:jc w:val="center"/>
              <w:rPr>
                <w:sz w:val="24"/>
                <w:szCs w:val="24"/>
              </w:rPr>
            </w:pPr>
          </w:p>
        </w:tc>
        <w:tc>
          <w:tcPr>
            <w:tcW w:w="14406" w:type="dxa"/>
            <w:gridSpan w:val="6"/>
          </w:tcPr>
          <w:p w:rsidR="00323A27" w:rsidRPr="007E5C83" w:rsidRDefault="00323A27" w:rsidP="007E5C83">
            <w:pPr>
              <w:spacing w:after="0" w:line="240" w:lineRule="auto"/>
              <w:rPr>
                <w:sz w:val="24"/>
                <w:szCs w:val="24"/>
              </w:rPr>
            </w:pPr>
            <w:r w:rsidRPr="007E5C83">
              <w:rPr>
                <w:sz w:val="24"/>
                <w:szCs w:val="24"/>
              </w:rPr>
              <w:t xml:space="preserve">Подпрограмма </w:t>
            </w:r>
            <w:r w:rsidR="007E5C83">
              <w:rPr>
                <w:sz w:val="24"/>
                <w:szCs w:val="24"/>
              </w:rPr>
              <w:t>«Развитие архивного дела»</w:t>
            </w:r>
          </w:p>
          <w:p w:rsidR="00323A27" w:rsidRPr="007E5C83" w:rsidRDefault="00323A27" w:rsidP="007E5C83">
            <w:pPr>
              <w:spacing w:after="0" w:line="240" w:lineRule="auto"/>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r w:rsidR="00323A27" w:rsidRPr="007E5C83" w:rsidTr="005C79FE">
        <w:trPr>
          <w:trHeight w:val="264"/>
        </w:trPr>
        <w:tc>
          <w:tcPr>
            <w:tcW w:w="660" w:type="dxa"/>
          </w:tcPr>
          <w:p w:rsidR="00323A27" w:rsidRPr="007E5C83" w:rsidRDefault="00323A27" w:rsidP="007E5C83">
            <w:pPr>
              <w:spacing w:after="0" w:line="240" w:lineRule="auto"/>
              <w:jc w:val="center"/>
              <w:rPr>
                <w:sz w:val="24"/>
                <w:szCs w:val="24"/>
              </w:rPr>
            </w:pPr>
          </w:p>
        </w:tc>
        <w:tc>
          <w:tcPr>
            <w:tcW w:w="3644" w:type="dxa"/>
          </w:tcPr>
          <w:p w:rsidR="00323A27" w:rsidRPr="007E5C83" w:rsidRDefault="00323A27" w:rsidP="007E5C83">
            <w:pPr>
              <w:spacing w:after="0" w:line="240" w:lineRule="auto"/>
              <w:rPr>
                <w:sz w:val="24"/>
                <w:szCs w:val="24"/>
              </w:rPr>
            </w:pPr>
            <w:r w:rsidRPr="007E5C83">
              <w:rPr>
                <w:sz w:val="24"/>
                <w:szCs w:val="24"/>
              </w:rPr>
              <w:t>Показатель (индикатор)</w:t>
            </w: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2"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c>
          <w:tcPr>
            <w:tcW w:w="2153" w:type="dxa"/>
          </w:tcPr>
          <w:p w:rsidR="00323A27" w:rsidRPr="007E5C83" w:rsidRDefault="00323A27" w:rsidP="007E5C83">
            <w:pPr>
              <w:spacing w:after="0" w:line="240" w:lineRule="auto"/>
              <w:jc w:val="center"/>
              <w:rPr>
                <w:sz w:val="24"/>
                <w:szCs w:val="24"/>
              </w:rPr>
            </w:pPr>
          </w:p>
        </w:tc>
      </w:tr>
    </w:tbl>
    <w:p w:rsidR="00323A27" w:rsidRPr="007E5C83" w:rsidRDefault="00323A27" w:rsidP="007E5C83">
      <w:pPr>
        <w:spacing w:after="0" w:line="240" w:lineRule="auto"/>
        <w:ind w:firstLine="900"/>
        <w:jc w:val="center"/>
        <w:rPr>
          <w:rFonts w:eastAsia="Calibri"/>
          <w:sz w:val="24"/>
          <w:szCs w:val="24"/>
          <w:lang w:eastAsia="en-US"/>
        </w:rPr>
      </w:pPr>
    </w:p>
    <w:p w:rsidR="00323A27" w:rsidRPr="007E5C83" w:rsidRDefault="00323A27" w:rsidP="007E5C83">
      <w:pPr>
        <w:spacing w:after="0" w:line="240" w:lineRule="auto"/>
        <w:ind w:firstLine="900"/>
        <w:jc w:val="center"/>
        <w:rPr>
          <w:rFonts w:eastAsia="Calibri"/>
          <w:sz w:val="24"/>
          <w:szCs w:val="24"/>
          <w:lang w:eastAsia="en-US"/>
        </w:rPr>
      </w:pPr>
    </w:p>
    <w:p w:rsidR="00323A27" w:rsidRPr="007E5C83" w:rsidRDefault="00323A27" w:rsidP="007E5C83">
      <w:pPr>
        <w:spacing w:after="0" w:line="240" w:lineRule="auto"/>
        <w:ind w:firstLine="900"/>
        <w:rPr>
          <w:rFonts w:eastAsia="Calibri"/>
          <w:sz w:val="24"/>
          <w:szCs w:val="24"/>
          <w:lang w:eastAsia="en-US"/>
        </w:rPr>
      </w:pPr>
      <w:r w:rsidRPr="007E5C83">
        <w:rPr>
          <w:rFonts w:eastAsia="Calibri"/>
          <w:sz w:val="24"/>
          <w:szCs w:val="24"/>
          <w:lang w:eastAsia="en-US"/>
        </w:rPr>
        <w:t>Ответственный исполнитель _____________________________ ФИО</w:t>
      </w:r>
    </w:p>
    <w:p w:rsidR="00323A27" w:rsidRPr="00F550F7" w:rsidRDefault="00323A27" w:rsidP="001F7AF5">
      <w:pPr>
        <w:spacing w:after="0" w:line="240" w:lineRule="auto"/>
        <w:ind w:firstLine="900"/>
      </w:pPr>
      <w:r w:rsidRPr="007E5C83">
        <w:rPr>
          <w:rFonts w:eastAsia="Calibri"/>
          <w:sz w:val="24"/>
          <w:szCs w:val="24"/>
          <w:lang w:eastAsia="en-US"/>
        </w:rPr>
        <w:t>Контактный телефон</w:t>
      </w:r>
      <w:r w:rsidR="001F7AF5">
        <w:rPr>
          <w:rFonts w:eastAsia="Calibri"/>
          <w:sz w:val="24"/>
          <w:szCs w:val="24"/>
          <w:lang w:eastAsia="en-US"/>
        </w:rPr>
        <w:t xml:space="preserve">  </w:t>
      </w:r>
    </w:p>
    <w:p w:rsidR="00323A27" w:rsidRPr="00F550F7" w:rsidRDefault="00323A27" w:rsidP="00323A27"/>
    <w:p w:rsidR="00504C80" w:rsidRDefault="00323A27" w:rsidP="001F7AF5">
      <w:pPr>
        <w:spacing w:after="0" w:line="240" w:lineRule="auto"/>
        <w:ind w:left="9498"/>
        <w:rPr>
          <w:rFonts w:eastAsia="Calibri"/>
          <w:sz w:val="24"/>
          <w:szCs w:val="24"/>
          <w:lang w:eastAsia="en-US"/>
        </w:rPr>
      </w:pPr>
      <w:r w:rsidRPr="00F550F7">
        <w:rPr>
          <w:rFonts w:eastAsia="Calibri"/>
          <w:lang w:eastAsia="en-US"/>
        </w:rPr>
        <w:br w:type="page"/>
      </w:r>
      <w:r w:rsidR="00504C80" w:rsidRPr="00562817">
        <w:rPr>
          <w:rFonts w:eastAsia="Calibri"/>
          <w:sz w:val="24"/>
          <w:szCs w:val="24"/>
          <w:lang w:eastAsia="en-US"/>
        </w:rPr>
        <w:lastRenderedPageBreak/>
        <w:t xml:space="preserve">Приложение № </w:t>
      </w:r>
      <w:r w:rsidR="00504C80">
        <w:rPr>
          <w:rFonts w:eastAsia="Calibri"/>
          <w:sz w:val="24"/>
          <w:szCs w:val="24"/>
          <w:lang w:eastAsia="en-US"/>
        </w:rPr>
        <w:t xml:space="preserve">5 </w:t>
      </w:r>
    </w:p>
    <w:p w:rsidR="00504C80" w:rsidRPr="00562817" w:rsidRDefault="00504C80" w:rsidP="001F7AF5">
      <w:pPr>
        <w:spacing w:after="0" w:line="240" w:lineRule="auto"/>
        <w:ind w:left="9498"/>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 xml:space="preserve">» </w:t>
      </w:r>
    </w:p>
    <w:p w:rsidR="00504C80" w:rsidRDefault="00504C80" w:rsidP="00504C80">
      <w:pPr>
        <w:widowControl w:val="0"/>
        <w:autoSpaceDE w:val="0"/>
        <w:autoSpaceDN w:val="0"/>
        <w:adjustRightInd w:val="0"/>
        <w:spacing w:after="0" w:line="240" w:lineRule="auto"/>
        <w:jc w:val="center"/>
        <w:rPr>
          <w:rFonts w:eastAsia="Calibri"/>
          <w:b/>
          <w:sz w:val="28"/>
          <w:szCs w:val="28"/>
          <w:lang w:eastAsia="en-US"/>
        </w:rPr>
      </w:pPr>
    </w:p>
    <w:p w:rsidR="00745844" w:rsidRDefault="00504C80" w:rsidP="00504C80">
      <w:pPr>
        <w:widowControl w:val="0"/>
        <w:autoSpaceDE w:val="0"/>
        <w:autoSpaceDN w:val="0"/>
        <w:adjustRightInd w:val="0"/>
        <w:spacing w:after="0" w:line="240" w:lineRule="auto"/>
        <w:jc w:val="center"/>
        <w:rPr>
          <w:rFonts w:eastAsia="Calibri"/>
          <w:b/>
          <w:sz w:val="28"/>
          <w:szCs w:val="28"/>
          <w:lang w:eastAsia="en-US"/>
        </w:rPr>
      </w:pPr>
      <w:r w:rsidRPr="003D53B1">
        <w:rPr>
          <w:rFonts w:eastAsia="Calibri"/>
          <w:b/>
          <w:sz w:val="28"/>
          <w:szCs w:val="28"/>
          <w:lang w:eastAsia="en-US"/>
        </w:rPr>
        <w:t xml:space="preserve"> </w:t>
      </w:r>
    </w:p>
    <w:p w:rsidR="00504C80" w:rsidRPr="007303FE" w:rsidRDefault="00504C80" w:rsidP="00504C80">
      <w:pPr>
        <w:widowControl w:val="0"/>
        <w:autoSpaceDE w:val="0"/>
        <w:autoSpaceDN w:val="0"/>
        <w:adjustRightInd w:val="0"/>
        <w:spacing w:after="0" w:line="240" w:lineRule="auto"/>
        <w:jc w:val="center"/>
        <w:rPr>
          <w:rFonts w:eastAsia="Calibri"/>
          <w:b/>
          <w:sz w:val="24"/>
          <w:szCs w:val="24"/>
          <w:lang w:eastAsia="en-US"/>
        </w:rPr>
      </w:pPr>
      <w:r w:rsidRPr="007303FE">
        <w:rPr>
          <w:rFonts w:eastAsia="Calibri"/>
          <w:b/>
          <w:sz w:val="24"/>
          <w:szCs w:val="24"/>
          <w:lang w:eastAsia="en-US"/>
        </w:rPr>
        <w:t xml:space="preserve">ПАСПОРТ </w:t>
      </w:r>
    </w:p>
    <w:p w:rsidR="00504C80" w:rsidRPr="00504C80" w:rsidRDefault="00504C80" w:rsidP="00504C80">
      <w:pPr>
        <w:widowControl w:val="0"/>
        <w:autoSpaceDE w:val="0"/>
        <w:autoSpaceDN w:val="0"/>
        <w:adjustRightInd w:val="0"/>
        <w:spacing w:after="0" w:line="240" w:lineRule="auto"/>
        <w:jc w:val="center"/>
        <w:rPr>
          <w:b/>
          <w:sz w:val="24"/>
          <w:szCs w:val="24"/>
        </w:rPr>
      </w:pPr>
      <w:r w:rsidRPr="00504C80">
        <w:rPr>
          <w:rFonts w:eastAsia="Calibri"/>
          <w:b/>
          <w:sz w:val="24"/>
          <w:szCs w:val="24"/>
          <w:lang w:eastAsia="en-US"/>
        </w:rPr>
        <w:t>подпрограммы</w:t>
      </w:r>
      <w:r w:rsidRPr="00504C80">
        <w:rPr>
          <w:b/>
          <w:sz w:val="24"/>
          <w:szCs w:val="24"/>
        </w:rPr>
        <w:t xml:space="preserve"> </w:t>
      </w:r>
      <w:r w:rsidRPr="00504C80">
        <w:rPr>
          <w:b/>
          <w:bCs/>
          <w:sz w:val="24"/>
          <w:szCs w:val="24"/>
        </w:rPr>
        <w:t>«Управление муниципальными финансами</w:t>
      </w:r>
      <w:r w:rsidRPr="00504C80">
        <w:rPr>
          <w:rFonts w:eastAsia="Calibri"/>
          <w:b/>
          <w:sz w:val="24"/>
          <w:szCs w:val="24"/>
          <w:lang w:eastAsia="en-US"/>
        </w:rPr>
        <w:t xml:space="preserve"> </w:t>
      </w:r>
      <w:r w:rsidRPr="00504C80">
        <w:rPr>
          <w:b/>
          <w:bCs/>
          <w:sz w:val="24"/>
          <w:szCs w:val="24"/>
        </w:rPr>
        <w:t>городского округа Пущино на 2015-2019 годы»</w:t>
      </w:r>
      <w:r w:rsidRPr="00504C80">
        <w:rPr>
          <w:b/>
          <w:sz w:val="24"/>
          <w:szCs w:val="24"/>
        </w:rPr>
        <w:t xml:space="preserve"> </w:t>
      </w:r>
    </w:p>
    <w:p w:rsidR="00504C80" w:rsidRDefault="00504C80" w:rsidP="00504C80">
      <w:pPr>
        <w:widowControl w:val="0"/>
        <w:autoSpaceDE w:val="0"/>
        <w:autoSpaceDN w:val="0"/>
        <w:adjustRightInd w:val="0"/>
        <w:spacing w:after="0" w:line="240" w:lineRule="auto"/>
        <w:jc w:val="center"/>
        <w:rPr>
          <w:rFonts w:eastAsia="Calibri"/>
          <w:sz w:val="24"/>
          <w:szCs w:val="24"/>
          <w:lang w:eastAsia="en-US"/>
        </w:rPr>
      </w:pPr>
      <w:r w:rsidRPr="00504C80">
        <w:rPr>
          <w:b/>
          <w:sz w:val="24"/>
          <w:szCs w:val="24"/>
        </w:rPr>
        <w:t>муниципальной</w:t>
      </w:r>
      <w:r w:rsidRPr="00504C80">
        <w:rPr>
          <w:rFonts w:eastAsia="Calibri"/>
          <w:b/>
          <w:sz w:val="24"/>
          <w:szCs w:val="24"/>
          <w:lang w:eastAsia="en-US"/>
        </w:rPr>
        <w:t xml:space="preserve"> программы «Муниципальное управление городского округа Пущино </w:t>
      </w:r>
      <w:r w:rsidRPr="00504C80">
        <w:rPr>
          <w:b/>
          <w:sz w:val="24"/>
          <w:szCs w:val="24"/>
        </w:rPr>
        <w:t>на 2015-2019 годы</w:t>
      </w:r>
      <w:r w:rsidRPr="00504C80">
        <w:rPr>
          <w:rFonts w:eastAsia="Calibri"/>
          <w:b/>
          <w:sz w:val="24"/>
          <w:szCs w:val="24"/>
          <w:lang w:eastAsia="en-US"/>
        </w:rPr>
        <w:t>»</w:t>
      </w:r>
      <w:r w:rsidRPr="00504C80">
        <w:rPr>
          <w:rFonts w:eastAsia="Calibri"/>
          <w:sz w:val="24"/>
          <w:szCs w:val="24"/>
          <w:lang w:eastAsia="en-US"/>
        </w:rPr>
        <w:t xml:space="preserve"> </w:t>
      </w:r>
    </w:p>
    <w:p w:rsidR="008D125B" w:rsidRDefault="008D125B" w:rsidP="00504C80">
      <w:pPr>
        <w:widowControl w:val="0"/>
        <w:autoSpaceDE w:val="0"/>
        <w:autoSpaceDN w:val="0"/>
        <w:adjustRightInd w:val="0"/>
        <w:spacing w:after="0" w:line="240" w:lineRule="auto"/>
        <w:jc w:val="center"/>
        <w:rPr>
          <w:rFonts w:eastAsia="Calibri"/>
          <w:sz w:val="24"/>
          <w:szCs w:val="24"/>
          <w:lang w:eastAsia="en-US"/>
        </w:rPr>
      </w:pPr>
    </w:p>
    <w:tbl>
      <w:tblPr>
        <w:tblW w:w="15593" w:type="dxa"/>
        <w:jc w:val="center"/>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1855"/>
        <w:gridCol w:w="1972"/>
        <w:gridCol w:w="2127"/>
        <w:gridCol w:w="1701"/>
        <w:gridCol w:w="1134"/>
        <w:gridCol w:w="1134"/>
        <w:gridCol w:w="1134"/>
        <w:gridCol w:w="1134"/>
        <w:gridCol w:w="1047"/>
      </w:tblGrid>
      <w:tr w:rsidR="00323A27" w:rsidRPr="00F550F7" w:rsidTr="001F7AF5">
        <w:trPr>
          <w:trHeight w:val="645"/>
          <w:jc w:val="center"/>
        </w:trPr>
        <w:tc>
          <w:tcPr>
            <w:tcW w:w="4210" w:type="dxa"/>
            <w:gridSpan w:val="2"/>
            <w:tcBorders>
              <w:top w:val="single" w:sz="4" w:space="0" w:color="auto"/>
              <w:right w:val="single" w:sz="4" w:space="0" w:color="auto"/>
            </w:tcBorders>
            <w:shd w:val="clear" w:color="000000" w:fill="FFFFFF"/>
          </w:tcPr>
          <w:p w:rsidR="00323A27" w:rsidRPr="00174C4E" w:rsidRDefault="00323A27" w:rsidP="005C79FE">
            <w:pPr>
              <w:spacing w:after="0" w:line="240" w:lineRule="auto"/>
              <w:rPr>
                <w:sz w:val="24"/>
                <w:szCs w:val="24"/>
              </w:rPr>
            </w:pPr>
            <w:r w:rsidRPr="00174C4E">
              <w:rPr>
                <w:sz w:val="24"/>
                <w:szCs w:val="24"/>
              </w:rPr>
              <w:t xml:space="preserve">Наименование подпрограммы </w:t>
            </w:r>
          </w:p>
        </w:tc>
        <w:tc>
          <w:tcPr>
            <w:tcW w:w="11383" w:type="dxa"/>
            <w:gridSpan w:val="8"/>
            <w:tcBorders>
              <w:top w:val="single" w:sz="4" w:space="0" w:color="auto"/>
              <w:left w:val="single" w:sz="4" w:space="0" w:color="auto"/>
            </w:tcBorders>
            <w:shd w:val="clear" w:color="000000" w:fill="FFFFFF"/>
          </w:tcPr>
          <w:p w:rsidR="00323A27" w:rsidRPr="00174C4E" w:rsidRDefault="00323A27" w:rsidP="005C79FE">
            <w:pPr>
              <w:spacing w:after="0" w:line="240" w:lineRule="auto"/>
              <w:rPr>
                <w:sz w:val="24"/>
                <w:szCs w:val="24"/>
              </w:rPr>
            </w:pPr>
            <w:r w:rsidRPr="00174C4E">
              <w:rPr>
                <w:sz w:val="24"/>
                <w:szCs w:val="24"/>
              </w:rPr>
              <w:t xml:space="preserve">Управление муниципальными финансами городского округа Пущино на 2015-2019 годы </w:t>
            </w:r>
          </w:p>
        </w:tc>
      </w:tr>
      <w:tr w:rsidR="00323A27" w:rsidRPr="00F550F7" w:rsidTr="001F7AF5">
        <w:trPr>
          <w:trHeight w:val="440"/>
          <w:jc w:val="center"/>
        </w:trPr>
        <w:tc>
          <w:tcPr>
            <w:tcW w:w="4210" w:type="dxa"/>
            <w:gridSpan w:val="2"/>
            <w:shd w:val="clear" w:color="000000" w:fill="FFFFFF"/>
          </w:tcPr>
          <w:p w:rsidR="00323A27" w:rsidRPr="00174C4E" w:rsidRDefault="00323A27" w:rsidP="005C79FE">
            <w:pPr>
              <w:spacing w:after="0" w:line="240" w:lineRule="auto"/>
              <w:rPr>
                <w:sz w:val="24"/>
                <w:szCs w:val="24"/>
              </w:rPr>
            </w:pPr>
            <w:r w:rsidRPr="00174C4E">
              <w:rPr>
                <w:sz w:val="24"/>
                <w:szCs w:val="24"/>
              </w:rPr>
              <w:t>Цель подпрограммы</w:t>
            </w:r>
          </w:p>
        </w:tc>
        <w:tc>
          <w:tcPr>
            <w:tcW w:w="11383" w:type="dxa"/>
            <w:gridSpan w:val="8"/>
            <w:shd w:val="clear" w:color="000000" w:fill="FFFFFF"/>
          </w:tcPr>
          <w:p w:rsidR="00323A27" w:rsidRPr="00174C4E" w:rsidRDefault="00323A27" w:rsidP="005C79FE">
            <w:pPr>
              <w:spacing w:after="0" w:line="240" w:lineRule="auto"/>
              <w:rPr>
                <w:sz w:val="24"/>
                <w:szCs w:val="24"/>
              </w:rPr>
            </w:pPr>
            <w:r w:rsidRPr="00174C4E">
              <w:rPr>
                <w:sz w:val="24"/>
                <w:szCs w:val="24"/>
              </w:rPr>
              <w:t>Повышение качества управления муниципальными финансами городского округа Пущино</w:t>
            </w:r>
          </w:p>
        </w:tc>
      </w:tr>
      <w:tr w:rsidR="00323A27" w:rsidRPr="00F550F7" w:rsidTr="001F7AF5">
        <w:trPr>
          <w:trHeight w:val="660"/>
          <w:jc w:val="center"/>
        </w:trPr>
        <w:tc>
          <w:tcPr>
            <w:tcW w:w="4210" w:type="dxa"/>
            <w:gridSpan w:val="2"/>
            <w:shd w:val="clear" w:color="000000" w:fill="FFFFFF"/>
          </w:tcPr>
          <w:p w:rsidR="00323A27" w:rsidRPr="00174C4E" w:rsidRDefault="00323A27" w:rsidP="005C79FE">
            <w:pPr>
              <w:spacing w:after="0" w:line="240" w:lineRule="auto"/>
              <w:rPr>
                <w:sz w:val="24"/>
                <w:szCs w:val="24"/>
              </w:rPr>
            </w:pPr>
            <w:r w:rsidRPr="00174C4E">
              <w:rPr>
                <w:sz w:val="24"/>
                <w:szCs w:val="24"/>
              </w:rPr>
              <w:t xml:space="preserve">Муниципальный заказчик подпрограммы </w:t>
            </w:r>
          </w:p>
        </w:tc>
        <w:tc>
          <w:tcPr>
            <w:tcW w:w="11383" w:type="dxa"/>
            <w:gridSpan w:val="8"/>
            <w:shd w:val="clear" w:color="000000" w:fill="FFFFFF"/>
          </w:tcPr>
          <w:p w:rsidR="00323A27" w:rsidRPr="00174C4E" w:rsidRDefault="00323A27" w:rsidP="005C79FE">
            <w:pPr>
              <w:spacing w:after="0" w:line="240" w:lineRule="auto"/>
              <w:rPr>
                <w:sz w:val="24"/>
                <w:szCs w:val="24"/>
              </w:rPr>
            </w:pPr>
            <w:r w:rsidRPr="00174C4E">
              <w:rPr>
                <w:sz w:val="24"/>
                <w:szCs w:val="24"/>
              </w:rPr>
              <w:t>Администрация города Пущино</w:t>
            </w:r>
          </w:p>
        </w:tc>
      </w:tr>
      <w:tr w:rsidR="00323A27" w:rsidRPr="00F550F7" w:rsidTr="001F7AF5">
        <w:trPr>
          <w:trHeight w:val="400"/>
          <w:jc w:val="center"/>
        </w:trPr>
        <w:tc>
          <w:tcPr>
            <w:tcW w:w="4210" w:type="dxa"/>
            <w:gridSpan w:val="2"/>
            <w:shd w:val="clear" w:color="000000" w:fill="FFFFFF"/>
          </w:tcPr>
          <w:p w:rsidR="00323A27" w:rsidRPr="00174C4E" w:rsidRDefault="001F0705" w:rsidP="005C79FE">
            <w:pPr>
              <w:spacing w:after="0" w:line="240" w:lineRule="auto"/>
              <w:rPr>
                <w:sz w:val="24"/>
                <w:szCs w:val="24"/>
              </w:rPr>
            </w:pPr>
            <w:r>
              <w:rPr>
                <w:sz w:val="24"/>
                <w:szCs w:val="24"/>
              </w:rPr>
              <w:t>Разработчик</w:t>
            </w:r>
            <w:r w:rsidR="00323A27" w:rsidRPr="00174C4E">
              <w:rPr>
                <w:sz w:val="24"/>
                <w:szCs w:val="24"/>
              </w:rPr>
              <w:t xml:space="preserve"> подпрограммы</w:t>
            </w:r>
          </w:p>
        </w:tc>
        <w:tc>
          <w:tcPr>
            <w:tcW w:w="11383" w:type="dxa"/>
            <w:gridSpan w:val="8"/>
            <w:shd w:val="clear" w:color="000000" w:fill="FFFFFF"/>
          </w:tcPr>
          <w:p w:rsidR="00323A27" w:rsidRPr="00174C4E" w:rsidRDefault="001F0705" w:rsidP="00174C4E">
            <w:pPr>
              <w:spacing w:after="0" w:line="240" w:lineRule="auto"/>
              <w:rPr>
                <w:sz w:val="24"/>
                <w:szCs w:val="24"/>
              </w:rPr>
            </w:pPr>
            <w:r>
              <w:rPr>
                <w:sz w:val="24"/>
                <w:szCs w:val="24"/>
              </w:rPr>
              <w:t>Финансовый отдел</w:t>
            </w:r>
            <w:r w:rsidR="00174C4E">
              <w:rPr>
                <w:sz w:val="24"/>
                <w:szCs w:val="24"/>
              </w:rPr>
              <w:t xml:space="preserve"> </w:t>
            </w:r>
            <w:r w:rsidR="00323A27" w:rsidRPr="00174C4E">
              <w:rPr>
                <w:sz w:val="24"/>
                <w:szCs w:val="24"/>
              </w:rPr>
              <w:t xml:space="preserve"> администрации города Пущино</w:t>
            </w:r>
          </w:p>
        </w:tc>
      </w:tr>
      <w:tr w:rsidR="00323A27" w:rsidRPr="00F550F7" w:rsidTr="001F7AF5">
        <w:trPr>
          <w:trHeight w:val="807"/>
          <w:jc w:val="center"/>
        </w:trPr>
        <w:tc>
          <w:tcPr>
            <w:tcW w:w="4210" w:type="dxa"/>
            <w:gridSpan w:val="2"/>
            <w:shd w:val="clear" w:color="000000" w:fill="FFFFFF"/>
          </w:tcPr>
          <w:p w:rsidR="00323A27" w:rsidRPr="00174C4E" w:rsidRDefault="00323A27" w:rsidP="005C79FE">
            <w:pPr>
              <w:spacing w:after="0" w:line="240" w:lineRule="auto"/>
              <w:rPr>
                <w:sz w:val="24"/>
                <w:szCs w:val="24"/>
              </w:rPr>
            </w:pPr>
            <w:r w:rsidRPr="00174C4E">
              <w:rPr>
                <w:sz w:val="24"/>
                <w:szCs w:val="24"/>
              </w:rPr>
              <w:t xml:space="preserve">Задачи подпрограммы </w:t>
            </w:r>
          </w:p>
        </w:tc>
        <w:tc>
          <w:tcPr>
            <w:tcW w:w="11383" w:type="dxa"/>
            <w:gridSpan w:val="8"/>
            <w:shd w:val="clear" w:color="000000" w:fill="FFFFFF"/>
          </w:tcPr>
          <w:p w:rsidR="00323A27" w:rsidRPr="00174C4E" w:rsidRDefault="00DB1FC3" w:rsidP="005C79FE">
            <w:pPr>
              <w:spacing w:after="0" w:line="240" w:lineRule="auto"/>
              <w:rPr>
                <w:sz w:val="24"/>
                <w:szCs w:val="24"/>
              </w:rPr>
            </w:pPr>
            <w:r>
              <w:rPr>
                <w:sz w:val="24"/>
                <w:szCs w:val="24"/>
              </w:rPr>
              <w:t xml:space="preserve">1. </w:t>
            </w:r>
            <w:r w:rsidR="00323A27" w:rsidRPr="00174C4E">
              <w:rPr>
                <w:sz w:val="24"/>
                <w:szCs w:val="24"/>
              </w:rPr>
              <w:t>Обеспечение сбалансированности и устойчивости бюджета городского округа Пущино.</w:t>
            </w:r>
          </w:p>
          <w:p w:rsidR="001F7AF5" w:rsidRDefault="00DB1FC3" w:rsidP="001F7AF5">
            <w:pPr>
              <w:spacing w:after="0" w:line="240" w:lineRule="auto"/>
              <w:rPr>
                <w:sz w:val="24"/>
                <w:szCs w:val="24"/>
              </w:rPr>
            </w:pPr>
            <w:r>
              <w:rPr>
                <w:sz w:val="24"/>
                <w:szCs w:val="24"/>
              </w:rPr>
              <w:t xml:space="preserve">2. </w:t>
            </w:r>
            <w:r w:rsidR="00323A27" w:rsidRPr="00174C4E">
              <w:rPr>
                <w:sz w:val="24"/>
                <w:szCs w:val="24"/>
              </w:rPr>
              <w:t>Повышение эффективности бюджетных расходов городского округа Пущино.</w:t>
            </w:r>
          </w:p>
          <w:p w:rsidR="00323A27" w:rsidRPr="00174C4E" w:rsidRDefault="00DB1FC3" w:rsidP="001F7AF5">
            <w:pPr>
              <w:spacing w:after="0" w:line="240" w:lineRule="auto"/>
              <w:rPr>
                <w:sz w:val="24"/>
                <w:szCs w:val="24"/>
              </w:rPr>
            </w:pPr>
            <w:r>
              <w:rPr>
                <w:sz w:val="24"/>
                <w:szCs w:val="24"/>
              </w:rPr>
              <w:t xml:space="preserve">3. </w:t>
            </w:r>
            <w:r w:rsidR="00323A27" w:rsidRPr="00174C4E">
              <w:rPr>
                <w:sz w:val="24"/>
                <w:szCs w:val="24"/>
              </w:rPr>
              <w:t>Совершенствование системы управления муниципальным долгом городского округа Пущино.</w:t>
            </w:r>
          </w:p>
        </w:tc>
      </w:tr>
      <w:tr w:rsidR="00DB1FC3" w:rsidRPr="00AF3094" w:rsidTr="001F7AF5">
        <w:trPr>
          <w:trHeight w:val="382"/>
          <w:jc w:val="center"/>
        </w:trPr>
        <w:tc>
          <w:tcPr>
            <w:tcW w:w="4210" w:type="dxa"/>
            <w:gridSpan w:val="2"/>
            <w:tcBorders>
              <w:top w:val="single" w:sz="4" w:space="0" w:color="auto"/>
              <w:left w:val="single" w:sz="4" w:space="0" w:color="auto"/>
              <w:bottom w:val="single" w:sz="4" w:space="0" w:color="auto"/>
              <w:right w:val="single" w:sz="4" w:space="0" w:color="auto"/>
            </w:tcBorders>
            <w:shd w:val="clear" w:color="000000" w:fill="FFFFFF"/>
          </w:tcPr>
          <w:p w:rsidR="00DB1FC3" w:rsidRPr="00DB1FC3" w:rsidRDefault="00DB1FC3" w:rsidP="003D47B3">
            <w:pPr>
              <w:spacing w:after="0" w:line="240" w:lineRule="auto"/>
              <w:rPr>
                <w:sz w:val="24"/>
                <w:szCs w:val="24"/>
              </w:rPr>
            </w:pPr>
            <w:r w:rsidRPr="00DB1FC3">
              <w:rPr>
                <w:sz w:val="24"/>
                <w:szCs w:val="24"/>
              </w:rPr>
              <w:t>Сроки реализации подпрограммы</w:t>
            </w:r>
          </w:p>
        </w:tc>
        <w:tc>
          <w:tcPr>
            <w:tcW w:w="11383" w:type="dxa"/>
            <w:gridSpan w:val="8"/>
            <w:tcBorders>
              <w:top w:val="single" w:sz="4" w:space="0" w:color="auto"/>
              <w:left w:val="single" w:sz="4" w:space="0" w:color="auto"/>
              <w:bottom w:val="single" w:sz="4" w:space="0" w:color="auto"/>
              <w:right w:val="single" w:sz="4" w:space="0" w:color="auto"/>
            </w:tcBorders>
            <w:shd w:val="clear" w:color="000000" w:fill="FFFFFF"/>
          </w:tcPr>
          <w:p w:rsidR="00DB1FC3" w:rsidRPr="00DB1FC3" w:rsidRDefault="00DB1FC3" w:rsidP="00DB1FC3">
            <w:pPr>
              <w:spacing w:after="0" w:line="240" w:lineRule="auto"/>
              <w:rPr>
                <w:sz w:val="24"/>
                <w:szCs w:val="24"/>
              </w:rPr>
            </w:pPr>
            <w:r w:rsidRPr="00DB1FC3">
              <w:rPr>
                <w:sz w:val="24"/>
                <w:szCs w:val="24"/>
              </w:rPr>
              <w:t xml:space="preserve">2015-2019 годы </w:t>
            </w:r>
          </w:p>
        </w:tc>
      </w:tr>
      <w:tr w:rsidR="00745844" w:rsidRPr="00AF3094" w:rsidTr="00745844">
        <w:trPr>
          <w:trHeight w:val="485"/>
          <w:jc w:val="center"/>
        </w:trPr>
        <w:tc>
          <w:tcPr>
            <w:tcW w:w="2355" w:type="dxa"/>
            <w:vMerge w:val="restart"/>
            <w:tcBorders>
              <w:top w:val="single" w:sz="4" w:space="0" w:color="auto"/>
              <w:left w:val="single" w:sz="4" w:space="0" w:color="auto"/>
              <w:right w:val="single" w:sz="4" w:space="0" w:color="auto"/>
            </w:tcBorders>
            <w:shd w:val="clear" w:color="000000" w:fill="FFFFFF"/>
          </w:tcPr>
          <w:p w:rsidR="00745844" w:rsidRPr="003D53B1" w:rsidRDefault="00745844" w:rsidP="001F7AF5">
            <w:pPr>
              <w:tabs>
                <w:tab w:val="center" w:pos="4677"/>
                <w:tab w:val="right" w:pos="9355"/>
              </w:tabs>
              <w:spacing w:after="0" w:line="240" w:lineRule="auto"/>
              <w:rPr>
                <w:rFonts w:eastAsia="Calibri"/>
                <w:sz w:val="24"/>
                <w:szCs w:val="24"/>
              </w:rPr>
            </w:pPr>
            <w:r w:rsidRPr="003D53B1">
              <w:rPr>
                <w:rFonts w:eastAsia="Calibri"/>
                <w:sz w:val="24"/>
                <w:szCs w:val="24"/>
              </w:rPr>
              <w:t xml:space="preserve">Источники финансирования </w:t>
            </w:r>
            <w:r>
              <w:rPr>
                <w:rFonts w:eastAsia="Calibri"/>
                <w:sz w:val="24"/>
                <w:szCs w:val="24"/>
              </w:rPr>
              <w:t>подпрограммы</w:t>
            </w:r>
            <w:r w:rsidRPr="003D53B1">
              <w:rPr>
                <w:rFonts w:eastAsia="Calibri"/>
                <w:sz w:val="24"/>
                <w:szCs w:val="24"/>
              </w:rPr>
              <w:t xml:space="preserve"> по годам реализации и главным распорядителям бюджетных средств,</w:t>
            </w:r>
          </w:p>
          <w:p w:rsidR="00745844" w:rsidRPr="003D53B1" w:rsidRDefault="00745844" w:rsidP="001F7AF5">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в том числе по годам:</w:t>
            </w:r>
          </w:p>
          <w:p w:rsidR="00745844" w:rsidRPr="00DB1FC3" w:rsidRDefault="00745844" w:rsidP="003D47B3">
            <w:pPr>
              <w:spacing w:after="0" w:line="240" w:lineRule="auto"/>
              <w:rPr>
                <w:sz w:val="24"/>
                <w:szCs w:val="24"/>
              </w:rPr>
            </w:pPr>
          </w:p>
        </w:tc>
        <w:tc>
          <w:tcPr>
            <w:tcW w:w="1855" w:type="dxa"/>
            <w:vMerge w:val="restart"/>
            <w:tcBorders>
              <w:top w:val="single" w:sz="4" w:space="0" w:color="auto"/>
              <w:left w:val="single" w:sz="4" w:space="0" w:color="auto"/>
              <w:right w:val="single" w:sz="4" w:space="0" w:color="auto"/>
            </w:tcBorders>
            <w:shd w:val="clear" w:color="000000" w:fill="FFFFFF"/>
          </w:tcPr>
          <w:p w:rsidR="00745844" w:rsidRPr="003D53B1" w:rsidRDefault="00745844" w:rsidP="001F7AF5">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Наименование</w:t>
            </w:r>
          </w:p>
          <w:p w:rsidR="00745844" w:rsidRPr="00DB1FC3" w:rsidRDefault="00745844" w:rsidP="001F7AF5">
            <w:pPr>
              <w:spacing w:after="0" w:line="240" w:lineRule="auto"/>
              <w:rPr>
                <w:sz w:val="24"/>
                <w:szCs w:val="24"/>
              </w:rPr>
            </w:pPr>
            <w:r>
              <w:rPr>
                <w:rFonts w:eastAsia="Calibri"/>
                <w:sz w:val="24"/>
                <w:szCs w:val="24"/>
              </w:rPr>
              <w:t>подпрограммы</w:t>
            </w:r>
          </w:p>
        </w:tc>
        <w:tc>
          <w:tcPr>
            <w:tcW w:w="1972" w:type="dxa"/>
            <w:vMerge w:val="restart"/>
            <w:tcBorders>
              <w:top w:val="single" w:sz="4" w:space="0" w:color="auto"/>
              <w:left w:val="single" w:sz="4" w:space="0" w:color="auto"/>
              <w:right w:val="single" w:sz="4" w:space="0" w:color="auto"/>
            </w:tcBorders>
            <w:shd w:val="clear" w:color="000000" w:fill="FFFFFF"/>
          </w:tcPr>
          <w:p w:rsidR="00745844" w:rsidRPr="003D53B1" w:rsidRDefault="00745844" w:rsidP="001F7AF5">
            <w:pPr>
              <w:tabs>
                <w:tab w:val="center" w:pos="4677"/>
                <w:tab w:val="right" w:pos="9355"/>
              </w:tabs>
              <w:autoSpaceDE w:val="0"/>
              <w:autoSpaceDN w:val="0"/>
              <w:adjustRightInd w:val="0"/>
              <w:spacing w:after="0" w:line="240" w:lineRule="auto"/>
              <w:rPr>
                <w:rFonts w:eastAsia="Calibri"/>
                <w:sz w:val="24"/>
                <w:szCs w:val="24"/>
              </w:rPr>
            </w:pPr>
            <w:r w:rsidRPr="003D53B1">
              <w:rPr>
                <w:rFonts w:eastAsia="Calibri"/>
                <w:sz w:val="24"/>
                <w:szCs w:val="24"/>
              </w:rPr>
              <w:t xml:space="preserve">Главный </w:t>
            </w:r>
          </w:p>
          <w:p w:rsidR="00745844" w:rsidRPr="00DB1FC3" w:rsidRDefault="00745844" w:rsidP="001F7AF5">
            <w:pPr>
              <w:spacing w:after="0" w:line="240" w:lineRule="auto"/>
              <w:rPr>
                <w:sz w:val="24"/>
                <w:szCs w:val="24"/>
              </w:rPr>
            </w:pPr>
            <w:r w:rsidRPr="003D53B1">
              <w:rPr>
                <w:rFonts w:eastAsia="Calibri"/>
                <w:sz w:val="24"/>
                <w:szCs w:val="24"/>
              </w:rPr>
              <w:t>распорядитель бюджетных средств</w:t>
            </w:r>
          </w:p>
        </w:tc>
        <w:tc>
          <w:tcPr>
            <w:tcW w:w="2127" w:type="dxa"/>
            <w:vMerge w:val="restart"/>
            <w:tcBorders>
              <w:top w:val="single" w:sz="4" w:space="0" w:color="auto"/>
              <w:left w:val="single" w:sz="4" w:space="0" w:color="auto"/>
              <w:right w:val="single" w:sz="4" w:space="0" w:color="auto"/>
            </w:tcBorders>
            <w:shd w:val="clear" w:color="000000" w:fill="FFFFFF"/>
          </w:tcPr>
          <w:p w:rsidR="00745844" w:rsidRPr="003D53B1" w:rsidRDefault="00745844" w:rsidP="001F7AF5">
            <w:pPr>
              <w:tabs>
                <w:tab w:val="center" w:pos="4677"/>
                <w:tab w:val="right" w:pos="9355"/>
              </w:tabs>
              <w:spacing w:after="0" w:line="240" w:lineRule="auto"/>
              <w:rPr>
                <w:rFonts w:eastAsia="Calibri"/>
                <w:sz w:val="24"/>
                <w:szCs w:val="24"/>
              </w:rPr>
            </w:pPr>
            <w:r w:rsidRPr="003D53B1">
              <w:rPr>
                <w:rFonts w:eastAsia="Calibri"/>
                <w:sz w:val="24"/>
                <w:szCs w:val="24"/>
              </w:rPr>
              <w:t xml:space="preserve">Источник </w:t>
            </w:r>
          </w:p>
          <w:p w:rsidR="00745844" w:rsidRPr="00DB1FC3" w:rsidRDefault="00745844" w:rsidP="001F7AF5">
            <w:pPr>
              <w:spacing w:after="0" w:line="240" w:lineRule="auto"/>
              <w:rPr>
                <w:sz w:val="24"/>
                <w:szCs w:val="24"/>
              </w:rPr>
            </w:pPr>
            <w:r w:rsidRPr="003D53B1">
              <w:rPr>
                <w:rFonts w:eastAsia="Calibri"/>
                <w:sz w:val="24"/>
                <w:szCs w:val="24"/>
              </w:rPr>
              <w:t>финансирования</w:t>
            </w:r>
          </w:p>
        </w:tc>
        <w:tc>
          <w:tcPr>
            <w:tcW w:w="7284" w:type="dxa"/>
            <w:gridSpan w:val="6"/>
            <w:tcBorders>
              <w:top w:val="single" w:sz="4" w:space="0" w:color="auto"/>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3D53B1">
              <w:rPr>
                <w:rFonts w:eastAsia="Calibri"/>
                <w:sz w:val="24"/>
                <w:szCs w:val="24"/>
              </w:rPr>
              <w:t>Расходы  (тыс. руб.)</w:t>
            </w:r>
          </w:p>
        </w:tc>
      </w:tr>
      <w:tr w:rsidR="00745844" w:rsidRPr="00AF3094" w:rsidTr="00745844">
        <w:trPr>
          <w:trHeight w:val="846"/>
          <w:jc w:val="center"/>
        </w:trPr>
        <w:tc>
          <w:tcPr>
            <w:tcW w:w="2355" w:type="dxa"/>
            <w:vMerge/>
            <w:tcBorders>
              <w:left w:val="single" w:sz="4" w:space="0" w:color="auto"/>
              <w:right w:val="single" w:sz="4" w:space="0" w:color="auto"/>
            </w:tcBorders>
            <w:shd w:val="clear" w:color="000000" w:fill="FFFFFF"/>
          </w:tcPr>
          <w:p w:rsidR="00745844" w:rsidRPr="003D53B1" w:rsidRDefault="00745844" w:rsidP="001F7AF5">
            <w:pPr>
              <w:tabs>
                <w:tab w:val="center" w:pos="4677"/>
                <w:tab w:val="right" w:pos="9355"/>
              </w:tabs>
              <w:spacing w:after="0" w:line="240" w:lineRule="auto"/>
              <w:rPr>
                <w:rFonts w:eastAsia="Calibri"/>
                <w:sz w:val="24"/>
                <w:szCs w:val="24"/>
              </w:rPr>
            </w:pPr>
          </w:p>
        </w:tc>
        <w:tc>
          <w:tcPr>
            <w:tcW w:w="1855" w:type="dxa"/>
            <w:vMerge/>
            <w:tcBorders>
              <w:left w:val="single" w:sz="4" w:space="0" w:color="auto"/>
              <w:bottom w:val="single" w:sz="4" w:space="0" w:color="auto"/>
              <w:right w:val="single" w:sz="4" w:space="0" w:color="auto"/>
            </w:tcBorders>
            <w:shd w:val="clear" w:color="000000" w:fill="FFFFFF"/>
          </w:tcPr>
          <w:p w:rsidR="00745844" w:rsidRPr="003D53B1" w:rsidRDefault="00745844" w:rsidP="001F7AF5">
            <w:pPr>
              <w:tabs>
                <w:tab w:val="center" w:pos="4677"/>
                <w:tab w:val="right" w:pos="9355"/>
              </w:tabs>
              <w:autoSpaceDE w:val="0"/>
              <w:autoSpaceDN w:val="0"/>
              <w:adjustRightInd w:val="0"/>
              <w:spacing w:after="0" w:line="240" w:lineRule="auto"/>
              <w:rPr>
                <w:rFonts w:eastAsia="Calibri"/>
                <w:sz w:val="24"/>
                <w:szCs w:val="24"/>
              </w:rPr>
            </w:pPr>
          </w:p>
        </w:tc>
        <w:tc>
          <w:tcPr>
            <w:tcW w:w="1972" w:type="dxa"/>
            <w:vMerge/>
            <w:tcBorders>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p>
        </w:tc>
        <w:tc>
          <w:tcPr>
            <w:tcW w:w="2127" w:type="dxa"/>
            <w:vMerge/>
            <w:tcBorders>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3D53B1">
              <w:rPr>
                <w:rFonts w:eastAsia="Calibri" w:cs="Calibri"/>
                <w:sz w:val="24"/>
                <w:szCs w:val="24"/>
              </w:rPr>
              <w:t>Очередной финансовый год, 2015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3D53B1">
              <w:rPr>
                <w:rFonts w:eastAsia="Calibri" w:cs="Calibri"/>
                <w:sz w:val="24"/>
                <w:szCs w:val="24"/>
              </w:rPr>
              <w:t>2016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3D53B1" w:rsidRDefault="00745844" w:rsidP="00CC371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3D53B1" w:rsidRDefault="00745844" w:rsidP="00CC371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2018</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3D53B1" w:rsidRDefault="00745844" w:rsidP="00CC371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2019</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745844" w:rsidRPr="003D53B1" w:rsidRDefault="00745844" w:rsidP="00CC3711">
            <w:pPr>
              <w:widowControl w:val="0"/>
              <w:tabs>
                <w:tab w:val="center" w:pos="4677"/>
                <w:tab w:val="right" w:pos="9355"/>
              </w:tabs>
              <w:autoSpaceDE w:val="0"/>
              <w:autoSpaceDN w:val="0"/>
              <w:adjustRightInd w:val="0"/>
              <w:jc w:val="center"/>
              <w:rPr>
                <w:rFonts w:eastAsia="Calibri" w:cs="Calibri"/>
                <w:sz w:val="24"/>
                <w:szCs w:val="24"/>
              </w:rPr>
            </w:pPr>
            <w:r w:rsidRPr="003D53B1">
              <w:rPr>
                <w:rFonts w:eastAsia="Calibri" w:cs="Calibri"/>
                <w:sz w:val="24"/>
                <w:szCs w:val="24"/>
              </w:rPr>
              <w:t>Итого</w:t>
            </w:r>
          </w:p>
        </w:tc>
      </w:tr>
      <w:tr w:rsidR="00745844" w:rsidRPr="00AF3094" w:rsidTr="00CC3711">
        <w:trPr>
          <w:trHeight w:val="968"/>
          <w:jc w:val="center"/>
        </w:trPr>
        <w:tc>
          <w:tcPr>
            <w:tcW w:w="2355" w:type="dxa"/>
            <w:vMerge/>
            <w:tcBorders>
              <w:left w:val="single" w:sz="4" w:space="0" w:color="auto"/>
              <w:right w:val="single" w:sz="4" w:space="0" w:color="auto"/>
            </w:tcBorders>
            <w:shd w:val="clear" w:color="000000" w:fill="FFFFFF"/>
          </w:tcPr>
          <w:p w:rsidR="00745844" w:rsidRPr="00DB1FC3" w:rsidRDefault="00745844" w:rsidP="003D47B3">
            <w:pPr>
              <w:spacing w:after="0" w:line="240" w:lineRule="auto"/>
              <w:rPr>
                <w:sz w:val="24"/>
                <w:szCs w:val="24"/>
              </w:rPr>
            </w:pPr>
          </w:p>
        </w:tc>
        <w:tc>
          <w:tcPr>
            <w:tcW w:w="1855" w:type="dxa"/>
            <w:vMerge w:val="restart"/>
            <w:tcBorders>
              <w:top w:val="single" w:sz="4" w:space="0" w:color="auto"/>
              <w:left w:val="single" w:sz="4" w:space="0" w:color="auto"/>
              <w:right w:val="single" w:sz="4" w:space="0" w:color="auto"/>
            </w:tcBorders>
            <w:shd w:val="clear" w:color="000000" w:fill="FFFFFF"/>
          </w:tcPr>
          <w:p w:rsidR="00745844" w:rsidRPr="00DB1FC3" w:rsidRDefault="00745844" w:rsidP="003D47B3">
            <w:pPr>
              <w:spacing w:after="0" w:line="240" w:lineRule="auto"/>
              <w:rPr>
                <w:sz w:val="24"/>
                <w:szCs w:val="24"/>
              </w:rPr>
            </w:pPr>
            <w:r w:rsidRPr="00174C4E">
              <w:rPr>
                <w:sz w:val="24"/>
                <w:szCs w:val="24"/>
              </w:rPr>
              <w:t>Управление муниципальными финансами городского округа Пущино на 2015-2019 годы</w:t>
            </w:r>
          </w:p>
        </w:tc>
        <w:tc>
          <w:tcPr>
            <w:tcW w:w="1972" w:type="dxa"/>
            <w:vMerge w:val="restart"/>
            <w:tcBorders>
              <w:top w:val="single" w:sz="4" w:space="0" w:color="auto"/>
              <w:left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3D53B1">
              <w:rPr>
                <w:sz w:val="24"/>
                <w:szCs w:val="24"/>
              </w:rPr>
              <w:t>Администрация города Пущино</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174C4E">
              <w:rPr>
                <w:sz w:val="24"/>
                <w:szCs w:val="24"/>
              </w:rPr>
              <w:t>Всего, в том числе:</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7800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7800</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widowControl w:val="0"/>
              <w:tabs>
                <w:tab w:val="center" w:pos="4677"/>
                <w:tab w:val="right" w:pos="9355"/>
              </w:tabs>
              <w:autoSpaceDE w:val="0"/>
              <w:autoSpaceDN w:val="0"/>
              <w:adjustRightInd w:val="0"/>
              <w:rPr>
                <w:rFonts w:eastAsia="Calibri" w:cs="Calibri"/>
                <w:sz w:val="24"/>
                <w:szCs w:val="24"/>
              </w:rPr>
            </w:pPr>
            <w:r w:rsidRPr="00762C52">
              <w:rPr>
                <w:bCs/>
                <w:sz w:val="24"/>
                <w:szCs w:val="24"/>
              </w:rPr>
              <w:t>27303</w:t>
            </w:r>
          </w:p>
        </w:tc>
      </w:tr>
      <w:tr w:rsidR="00745844" w:rsidRPr="00AF3094" w:rsidTr="00CC3711">
        <w:trPr>
          <w:trHeight w:val="967"/>
          <w:jc w:val="center"/>
        </w:trPr>
        <w:tc>
          <w:tcPr>
            <w:tcW w:w="2355" w:type="dxa"/>
            <w:vMerge/>
            <w:tcBorders>
              <w:left w:val="single" w:sz="4" w:space="0" w:color="auto"/>
              <w:bottom w:val="single" w:sz="4" w:space="0" w:color="auto"/>
              <w:right w:val="single" w:sz="4" w:space="0" w:color="auto"/>
            </w:tcBorders>
            <w:shd w:val="clear" w:color="000000" w:fill="FFFFFF"/>
          </w:tcPr>
          <w:p w:rsidR="00745844" w:rsidRPr="00DB1FC3" w:rsidRDefault="00745844" w:rsidP="003D47B3">
            <w:pPr>
              <w:spacing w:after="0" w:line="240" w:lineRule="auto"/>
              <w:rPr>
                <w:sz w:val="24"/>
                <w:szCs w:val="24"/>
              </w:rPr>
            </w:pPr>
          </w:p>
        </w:tc>
        <w:tc>
          <w:tcPr>
            <w:tcW w:w="1855" w:type="dxa"/>
            <w:vMerge/>
            <w:tcBorders>
              <w:left w:val="single" w:sz="4" w:space="0" w:color="auto"/>
              <w:bottom w:val="single" w:sz="4" w:space="0" w:color="auto"/>
              <w:right w:val="single" w:sz="4" w:space="0" w:color="auto"/>
            </w:tcBorders>
            <w:shd w:val="clear" w:color="000000" w:fill="FFFFFF"/>
          </w:tcPr>
          <w:p w:rsidR="00745844" w:rsidRPr="00174C4E" w:rsidRDefault="00745844" w:rsidP="003D47B3">
            <w:pPr>
              <w:spacing w:after="0" w:line="240" w:lineRule="auto"/>
              <w:rPr>
                <w:sz w:val="24"/>
                <w:szCs w:val="24"/>
              </w:rPr>
            </w:pPr>
          </w:p>
        </w:tc>
        <w:tc>
          <w:tcPr>
            <w:tcW w:w="1972" w:type="dxa"/>
            <w:vMerge/>
            <w:tcBorders>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745844" w:rsidRPr="00DB1FC3" w:rsidRDefault="00745844" w:rsidP="00DB1FC3">
            <w:pPr>
              <w:spacing w:after="0" w:line="240" w:lineRule="auto"/>
              <w:rPr>
                <w:sz w:val="24"/>
                <w:szCs w:val="24"/>
              </w:rPr>
            </w:pPr>
            <w:r w:rsidRPr="00174C4E">
              <w:rPr>
                <w:sz w:val="24"/>
                <w:szCs w:val="24"/>
              </w:rPr>
              <w:t>Средства бюджета городского округа Пущино</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3901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7800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jc w:val="center"/>
              <w:rPr>
                <w:bCs/>
                <w:sz w:val="24"/>
                <w:szCs w:val="24"/>
              </w:rPr>
            </w:pPr>
            <w:r w:rsidRPr="00762C52">
              <w:rPr>
                <w:bCs/>
                <w:sz w:val="24"/>
                <w:szCs w:val="24"/>
              </w:rPr>
              <w:t>7800</w:t>
            </w:r>
          </w:p>
        </w:tc>
        <w:tc>
          <w:tcPr>
            <w:tcW w:w="1047" w:type="dxa"/>
            <w:tcBorders>
              <w:top w:val="single" w:sz="4" w:space="0" w:color="auto"/>
              <w:left w:val="single" w:sz="4" w:space="0" w:color="auto"/>
              <w:bottom w:val="single" w:sz="4" w:space="0" w:color="auto"/>
              <w:right w:val="single" w:sz="4" w:space="0" w:color="auto"/>
            </w:tcBorders>
            <w:shd w:val="clear" w:color="000000" w:fill="FFFFFF"/>
          </w:tcPr>
          <w:p w:rsidR="00745844" w:rsidRPr="00762C52" w:rsidRDefault="00745844" w:rsidP="00CC3711">
            <w:pPr>
              <w:widowControl w:val="0"/>
              <w:tabs>
                <w:tab w:val="center" w:pos="4677"/>
                <w:tab w:val="right" w:pos="9355"/>
              </w:tabs>
              <w:autoSpaceDE w:val="0"/>
              <w:autoSpaceDN w:val="0"/>
              <w:adjustRightInd w:val="0"/>
              <w:rPr>
                <w:rFonts w:eastAsia="Calibri" w:cs="Calibri"/>
                <w:sz w:val="24"/>
                <w:szCs w:val="24"/>
              </w:rPr>
            </w:pPr>
            <w:r w:rsidRPr="00762C52">
              <w:rPr>
                <w:bCs/>
                <w:sz w:val="24"/>
                <w:szCs w:val="24"/>
              </w:rPr>
              <w:t>27303</w:t>
            </w:r>
          </w:p>
        </w:tc>
      </w:tr>
      <w:tr w:rsidR="00745844" w:rsidRPr="00F550F7" w:rsidTr="001F7AF5">
        <w:trPr>
          <w:trHeight w:val="4011"/>
          <w:jc w:val="center"/>
        </w:trPr>
        <w:tc>
          <w:tcPr>
            <w:tcW w:w="4210" w:type="dxa"/>
            <w:gridSpan w:val="2"/>
            <w:shd w:val="clear" w:color="000000" w:fill="FFFFFF"/>
          </w:tcPr>
          <w:p w:rsidR="00745844" w:rsidRPr="00174C4E" w:rsidRDefault="00745844" w:rsidP="005C79FE">
            <w:pPr>
              <w:spacing w:after="0" w:line="240" w:lineRule="auto"/>
              <w:rPr>
                <w:sz w:val="24"/>
                <w:szCs w:val="24"/>
              </w:rPr>
            </w:pPr>
            <w:r w:rsidRPr="00174C4E">
              <w:rPr>
                <w:sz w:val="24"/>
                <w:szCs w:val="24"/>
              </w:rPr>
              <w:lastRenderedPageBreak/>
              <w:t>Планируемые результаты реализации Подпрограммы</w:t>
            </w:r>
          </w:p>
        </w:tc>
        <w:tc>
          <w:tcPr>
            <w:tcW w:w="11383" w:type="dxa"/>
            <w:gridSpan w:val="8"/>
            <w:shd w:val="clear" w:color="000000" w:fill="FFFFFF"/>
          </w:tcPr>
          <w:p w:rsidR="00745844" w:rsidRDefault="00745844" w:rsidP="005C79FE">
            <w:pPr>
              <w:spacing w:after="0" w:line="240" w:lineRule="auto"/>
              <w:jc w:val="both"/>
              <w:rPr>
                <w:sz w:val="24"/>
                <w:szCs w:val="24"/>
              </w:rPr>
            </w:pPr>
            <w:r>
              <w:rPr>
                <w:sz w:val="24"/>
                <w:szCs w:val="24"/>
              </w:rPr>
              <w:t xml:space="preserve">1. </w:t>
            </w:r>
            <w:r w:rsidRPr="00174C4E">
              <w:rPr>
                <w:sz w:val="24"/>
                <w:szCs w:val="24"/>
              </w:rPr>
              <w:t>Ежегодный прирост доли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в общем объеме собственных доходов бюджета городского округа Пущино, с -0,83% до -0,10%</w:t>
            </w:r>
            <w:r>
              <w:rPr>
                <w:sz w:val="24"/>
                <w:szCs w:val="24"/>
              </w:rPr>
              <w:t>.</w:t>
            </w:r>
          </w:p>
          <w:p w:rsidR="00745844" w:rsidRDefault="00745844" w:rsidP="005C79FE">
            <w:pPr>
              <w:spacing w:after="0" w:line="240" w:lineRule="auto"/>
              <w:jc w:val="both"/>
              <w:rPr>
                <w:sz w:val="24"/>
                <w:szCs w:val="24"/>
              </w:rPr>
            </w:pPr>
            <w:r>
              <w:rPr>
                <w:sz w:val="24"/>
                <w:szCs w:val="24"/>
              </w:rPr>
              <w:t xml:space="preserve">2. </w:t>
            </w:r>
            <w:r w:rsidRPr="00174C4E">
              <w:rPr>
                <w:sz w:val="24"/>
                <w:szCs w:val="24"/>
              </w:rPr>
              <w:t>Ежегодное снижение доли просроченной кредиторской задолженности в расходах бюджета муниципального образования до 0,00%.</w:t>
            </w:r>
          </w:p>
          <w:p w:rsidR="00745844" w:rsidRDefault="00745844" w:rsidP="005C79FE">
            <w:pPr>
              <w:spacing w:after="0" w:line="240" w:lineRule="auto"/>
              <w:jc w:val="both"/>
              <w:rPr>
                <w:sz w:val="24"/>
                <w:szCs w:val="24"/>
              </w:rPr>
            </w:pPr>
            <w:r>
              <w:rPr>
                <w:sz w:val="24"/>
                <w:szCs w:val="24"/>
              </w:rPr>
              <w:t xml:space="preserve">3. </w:t>
            </w:r>
            <w:r w:rsidRPr="00174C4E">
              <w:rPr>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Pr>
                <w:sz w:val="24"/>
                <w:szCs w:val="24"/>
              </w:rPr>
              <w:t>.</w:t>
            </w:r>
          </w:p>
          <w:p w:rsidR="00745844" w:rsidRDefault="00745844" w:rsidP="005C79FE">
            <w:pPr>
              <w:spacing w:after="0" w:line="240" w:lineRule="auto"/>
              <w:jc w:val="both"/>
              <w:rPr>
                <w:kern w:val="32"/>
                <w:sz w:val="24"/>
                <w:szCs w:val="24"/>
              </w:rPr>
            </w:pPr>
            <w:r>
              <w:rPr>
                <w:sz w:val="24"/>
                <w:szCs w:val="24"/>
              </w:rPr>
              <w:t xml:space="preserve">4. </w:t>
            </w:r>
            <w:r w:rsidRPr="003D47B3">
              <w:rPr>
                <w:kern w:val="32"/>
                <w:sz w:val="24"/>
                <w:szCs w:val="24"/>
              </w:rPr>
              <w:t>Отношение дефицита бюджета городского округа Пущино к доходам бюджета, рассчитанное в соответствии с требованиями Бюджетного кодекса Российской Федерации, не более 10%.</w:t>
            </w:r>
          </w:p>
          <w:p w:rsidR="00745844" w:rsidRPr="00174C4E" w:rsidRDefault="00745844" w:rsidP="003D47B3">
            <w:pPr>
              <w:spacing w:after="0" w:line="240" w:lineRule="auto"/>
              <w:jc w:val="both"/>
              <w:rPr>
                <w:sz w:val="24"/>
                <w:szCs w:val="24"/>
              </w:rPr>
            </w:pPr>
            <w:r>
              <w:rPr>
                <w:kern w:val="32"/>
                <w:sz w:val="24"/>
                <w:szCs w:val="24"/>
              </w:rPr>
              <w:t xml:space="preserve">5. </w:t>
            </w:r>
            <w:r w:rsidRPr="00174C4E">
              <w:rPr>
                <w:sz w:val="24"/>
                <w:szCs w:val="24"/>
              </w:rPr>
              <w:t>Снижение долговой нагрузки на бюджет муниципального образования (отношение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 не более 50%</w:t>
            </w:r>
            <w:r>
              <w:rPr>
                <w:sz w:val="24"/>
                <w:szCs w:val="24"/>
              </w:rPr>
              <w:t>.</w:t>
            </w:r>
          </w:p>
        </w:tc>
      </w:tr>
    </w:tbl>
    <w:p w:rsidR="00323A27" w:rsidRPr="00F550F7" w:rsidRDefault="00323A27" w:rsidP="00323A27">
      <w:pPr>
        <w:spacing w:after="0" w:line="240" w:lineRule="auto"/>
        <w:rPr>
          <w:rFonts w:eastAsia="Calibri"/>
          <w:b/>
          <w:sz w:val="28"/>
          <w:szCs w:val="28"/>
          <w:lang w:eastAsia="en-US"/>
        </w:rPr>
        <w:sectPr w:rsidR="00323A27" w:rsidRPr="00F550F7" w:rsidSect="001F7AF5">
          <w:footerReference w:type="even" r:id="rId32"/>
          <w:headerReference w:type="first" r:id="rId33"/>
          <w:pgSz w:w="16838" w:h="11906" w:orient="landscape" w:code="9"/>
          <w:pgMar w:top="1418" w:right="567" w:bottom="567" w:left="567" w:header="709" w:footer="709" w:gutter="0"/>
          <w:cols w:space="708"/>
          <w:docGrid w:linePitch="360"/>
        </w:sectPr>
      </w:pPr>
    </w:p>
    <w:p w:rsidR="003D47B3" w:rsidRDefault="003D47B3" w:rsidP="003D47B3">
      <w:pPr>
        <w:autoSpaceDE w:val="0"/>
        <w:autoSpaceDN w:val="0"/>
        <w:adjustRightInd w:val="0"/>
        <w:spacing w:after="0" w:line="240" w:lineRule="auto"/>
        <w:jc w:val="center"/>
        <w:outlineLvl w:val="0"/>
        <w:rPr>
          <w:b/>
          <w:sz w:val="24"/>
          <w:szCs w:val="24"/>
        </w:rPr>
      </w:pPr>
      <w:r w:rsidRPr="003D47B3">
        <w:rPr>
          <w:b/>
          <w:sz w:val="24"/>
          <w:szCs w:val="24"/>
        </w:rPr>
        <w:lastRenderedPageBreak/>
        <w:t xml:space="preserve">1. </w:t>
      </w:r>
      <w:r w:rsidR="00323A27" w:rsidRPr="003D47B3">
        <w:rPr>
          <w:b/>
          <w:sz w:val="24"/>
          <w:szCs w:val="24"/>
        </w:rPr>
        <w:t xml:space="preserve">Характеристика состояния, основные проблемы </w:t>
      </w:r>
    </w:p>
    <w:p w:rsidR="00323A27" w:rsidRPr="003D47B3" w:rsidRDefault="00323A27" w:rsidP="003D47B3">
      <w:pPr>
        <w:autoSpaceDE w:val="0"/>
        <w:autoSpaceDN w:val="0"/>
        <w:adjustRightInd w:val="0"/>
        <w:spacing w:after="0" w:line="240" w:lineRule="auto"/>
        <w:jc w:val="center"/>
        <w:outlineLvl w:val="0"/>
        <w:rPr>
          <w:b/>
          <w:sz w:val="24"/>
          <w:szCs w:val="24"/>
        </w:rPr>
      </w:pPr>
      <w:r w:rsidRPr="003D47B3">
        <w:rPr>
          <w:b/>
          <w:sz w:val="24"/>
          <w:szCs w:val="24"/>
        </w:rPr>
        <w:t>и перспективы</w:t>
      </w:r>
      <w:r w:rsidR="003D47B3">
        <w:rPr>
          <w:b/>
          <w:sz w:val="24"/>
          <w:szCs w:val="24"/>
        </w:rPr>
        <w:t xml:space="preserve"> </w:t>
      </w:r>
      <w:r w:rsidRPr="003D47B3">
        <w:rPr>
          <w:b/>
          <w:sz w:val="24"/>
          <w:szCs w:val="24"/>
        </w:rPr>
        <w:t>их решения</w:t>
      </w:r>
    </w:p>
    <w:p w:rsidR="00323A27" w:rsidRPr="00814E04" w:rsidRDefault="00323A27" w:rsidP="00323A27">
      <w:pPr>
        <w:autoSpaceDE w:val="0"/>
        <w:autoSpaceDN w:val="0"/>
        <w:adjustRightInd w:val="0"/>
        <w:spacing w:after="0" w:line="240" w:lineRule="auto"/>
        <w:ind w:firstLine="720"/>
        <w:jc w:val="both"/>
        <w:rPr>
          <w:sz w:val="24"/>
          <w:szCs w:val="24"/>
        </w:rPr>
      </w:pPr>
    </w:p>
    <w:p w:rsidR="00323A27" w:rsidRPr="00B24F00" w:rsidRDefault="00323A27" w:rsidP="003D47B3">
      <w:pPr>
        <w:widowControl w:val="0"/>
        <w:autoSpaceDE w:val="0"/>
        <w:spacing w:after="0" w:line="240" w:lineRule="auto"/>
        <w:ind w:firstLine="709"/>
        <w:jc w:val="both"/>
        <w:rPr>
          <w:sz w:val="24"/>
          <w:szCs w:val="24"/>
        </w:rPr>
      </w:pPr>
      <w:r w:rsidRPr="00DE3864">
        <w:rPr>
          <w:sz w:val="24"/>
          <w:szCs w:val="24"/>
        </w:rPr>
        <w:t>Подготовка, принятие и предстоящая</w:t>
      </w:r>
      <w:r>
        <w:t xml:space="preserve"> </w:t>
      </w:r>
      <w:r>
        <w:rPr>
          <w:sz w:val="24"/>
          <w:szCs w:val="24"/>
        </w:rPr>
        <w:t>р</w:t>
      </w:r>
      <w:r w:rsidRPr="00814E04">
        <w:rPr>
          <w:sz w:val="24"/>
          <w:szCs w:val="24"/>
        </w:rPr>
        <w:t xml:space="preserve">еализация </w:t>
      </w:r>
      <w:r w:rsidR="003D47B3">
        <w:rPr>
          <w:sz w:val="24"/>
          <w:szCs w:val="24"/>
        </w:rPr>
        <w:t>муниципальной п</w:t>
      </w:r>
      <w:r w:rsidRPr="00814E04">
        <w:rPr>
          <w:sz w:val="24"/>
          <w:szCs w:val="24"/>
        </w:rPr>
        <w:t xml:space="preserve">одпрограммы </w:t>
      </w:r>
      <w:r w:rsidR="003D47B3">
        <w:rPr>
          <w:sz w:val="24"/>
          <w:szCs w:val="24"/>
        </w:rPr>
        <w:t>«</w:t>
      </w:r>
      <w:r w:rsidR="003D47B3" w:rsidRPr="00174C4E">
        <w:rPr>
          <w:sz w:val="24"/>
          <w:szCs w:val="24"/>
        </w:rPr>
        <w:t>Управление муниципальными финансами городского округа Пущино на 2015-2019 годы</w:t>
      </w:r>
      <w:r w:rsidR="003D47B3">
        <w:rPr>
          <w:sz w:val="24"/>
          <w:szCs w:val="24"/>
        </w:rPr>
        <w:t>» (далее – Подпрограмма)</w:t>
      </w:r>
      <w:r w:rsidR="003D47B3" w:rsidRPr="00174C4E">
        <w:rPr>
          <w:sz w:val="24"/>
          <w:szCs w:val="24"/>
        </w:rPr>
        <w:t xml:space="preserve"> </w:t>
      </w:r>
      <w:r w:rsidRPr="00814E04">
        <w:rPr>
          <w:sz w:val="24"/>
          <w:szCs w:val="24"/>
        </w:rPr>
        <w:t xml:space="preserve">вызвана необходимостью совершенствования текущей бюджетной политики, </w:t>
      </w:r>
      <w:r w:rsidRPr="00B24F00">
        <w:rPr>
          <w:sz w:val="24"/>
          <w:szCs w:val="24"/>
        </w:rPr>
        <w:t>повышения открытости и прозрачности бюджетного процесса</w:t>
      </w:r>
      <w:r w:rsidRPr="00814E04">
        <w:rPr>
          <w:sz w:val="24"/>
          <w:szCs w:val="24"/>
        </w:rPr>
        <w:t xml:space="preserve">, </w:t>
      </w:r>
      <w:r w:rsidRPr="00B24F00">
        <w:rPr>
          <w:sz w:val="24"/>
          <w:szCs w:val="24"/>
        </w:rPr>
        <w:t>оптимизации и повышения результативности бюджетных расходов, а также оптимизации долговой нагрузки на бюджет городского округа</w:t>
      </w:r>
      <w:r w:rsidRPr="00A669DD">
        <w:rPr>
          <w:sz w:val="24"/>
          <w:szCs w:val="24"/>
        </w:rPr>
        <w:t xml:space="preserve"> </w:t>
      </w:r>
      <w:r>
        <w:rPr>
          <w:sz w:val="24"/>
          <w:szCs w:val="24"/>
        </w:rPr>
        <w:t xml:space="preserve">Пущино. </w:t>
      </w:r>
    </w:p>
    <w:p w:rsidR="00323A27" w:rsidRPr="00814E04" w:rsidRDefault="00323A27" w:rsidP="003D47B3">
      <w:pPr>
        <w:spacing w:after="0" w:line="240" w:lineRule="auto"/>
        <w:ind w:firstLine="709"/>
        <w:jc w:val="both"/>
        <w:rPr>
          <w:sz w:val="24"/>
          <w:szCs w:val="24"/>
        </w:rPr>
      </w:pPr>
      <w:r w:rsidRPr="00814E04">
        <w:rPr>
          <w:sz w:val="24"/>
          <w:szCs w:val="24"/>
        </w:rPr>
        <w:t>Основными проблемами в сфере реализации Подпрограммы, в том числе в случае затруднений с реализацией ее основных мероприятий, являются:</w:t>
      </w:r>
    </w:p>
    <w:p w:rsidR="00323A27" w:rsidRPr="00814E04" w:rsidRDefault="00323A27" w:rsidP="003D47B3">
      <w:pPr>
        <w:spacing w:after="0" w:line="240" w:lineRule="auto"/>
        <w:ind w:firstLine="709"/>
        <w:jc w:val="both"/>
        <w:rPr>
          <w:sz w:val="24"/>
          <w:szCs w:val="24"/>
        </w:rPr>
      </w:pPr>
      <w:r>
        <w:rPr>
          <w:sz w:val="24"/>
          <w:szCs w:val="24"/>
        </w:rPr>
        <w:t>недостаточная эффективность и результативность использования бюджетных средств</w:t>
      </w:r>
      <w:r w:rsidRPr="00814E04">
        <w:rPr>
          <w:sz w:val="24"/>
          <w:szCs w:val="24"/>
        </w:rPr>
        <w:t>;</w:t>
      </w:r>
    </w:p>
    <w:p w:rsidR="00323A27" w:rsidRPr="00814E04" w:rsidRDefault="00323A27" w:rsidP="003D47B3">
      <w:pPr>
        <w:spacing w:after="0" w:line="240" w:lineRule="auto"/>
        <w:ind w:firstLine="709"/>
        <w:jc w:val="both"/>
        <w:rPr>
          <w:sz w:val="24"/>
          <w:szCs w:val="24"/>
        </w:rPr>
      </w:pPr>
      <w:r>
        <w:rPr>
          <w:sz w:val="24"/>
          <w:szCs w:val="24"/>
        </w:rPr>
        <w:t>увеличение долговой нагрузки на бюджет города</w:t>
      </w:r>
      <w:r w:rsidRPr="00814E04">
        <w:rPr>
          <w:sz w:val="24"/>
          <w:szCs w:val="24"/>
        </w:rPr>
        <w:t>;</w:t>
      </w:r>
    </w:p>
    <w:p w:rsidR="00323A27" w:rsidRPr="00814E04" w:rsidRDefault="00323A27" w:rsidP="003D47B3">
      <w:pPr>
        <w:spacing w:after="0" w:line="240" w:lineRule="auto"/>
        <w:ind w:firstLine="709"/>
        <w:jc w:val="both"/>
        <w:rPr>
          <w:sz w:val="24"/>
          <w:szCs w:val="24"/>
        </w:rPr>
      </w:pPr>
      <w:r w:rsidRPr="00C250DF">
        <w:rPr>
          <w:sz w:val="24"/>
          <w:szCs w:val="24"/>
        </w:rPr>
        <w:t xml:space="preserve">выполнение расходных обязательств по решению вопросов местного значения не в полной мере обеспечивается </w:t>
      </w:r>
      <w:r>
        <w:rPr>
          <w:sz w:val="24"/>
          <w:szCs w:val="24"/>
        </w:rPr>
        <w:t>собственными доходами бюджета</w:t>
      </w:r>
      <w:r w:rsidRPr="00C250DF">
        <w:rPr>
          <w:sz w:val="24"/>
          <w:szCs w:val="24"/>
        </w:rPr>
        <w:t>.</w:t>
      </w:r>
    </w:p>
    <w:p w:rsidR="00323A27" w:rsidRPr="00814E04" w:rsidRDefault="00323A27" w:rsidP="003D47B3">
      <w:pPr>
        <w:spacing w:after="0" w:line="240" w:lineRule="auto"/>
        <w:ind w:firstLine="709"/>
        <w:jc w:val="both"/>
        <w:rPr>
          <w:sz w:val="24"/>
          <w:szCs w:val="24"/>
        </w:rPr>
      </w:pPr>
      <w:r w:rsidRPr="00814E04">
        <w:rPr>
          <w:sz w:val="24"/>
          <w:szCs w:val="24"/>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Долгосрочная сбалансированность </w:t>
      </w:r>
      <w:r>
        <w:rPr>
          <w:sz w:val="24"/>
          <w:szCs w:val="24"/>
        </w:rPr>
        <w:t>и устойчивость бюджета</w:t>
      </w:r>
      <w:r w:rsidRPr="00814E04">
        <w:rPr>
          <w:sz w:val="24"/>
          <w:szCs w:val="24"/>
        </w:rPr>
        <w:t>, переход от «управления затратами» к «управлению результатами» - это одна из стратегических целей</w:t>
      </w:r>
      <w:r>
        <w:rPr>
          <w:sz w:val="24"/>
          <w:szCs w:val="24"/>
        </w:rPr>
        <w:t xml:space="preserve"> бюджетной политики городского округа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Основными направлениями деятельности по обеспечению долгосрочной сбалансированности </w:t>
      </w:r>
      <w:r>
        <w:rPr>
          <w:sz w:val="24"/>
          <w:szCs w:val="24"/>
        </w:rPr>
        <w:t>и устойчивости бюджета</w:t>
      </w:r>
      <w:r w:rsidRPr="00814E04">
        <w:rPr>
          <w:sz w:val="24"/>
          <w:szCs w:val="24"/>
        </w:rPr>
        <w:t xml:space="preserve"> </w:t>
      </w:r>
      <w:r>
        <w:rPr>
          <w:sz w:val="24"/>
          <w:szCs w:val="24"/>
        </w:rPr>
        <w:t>городского округа Пущино</w:t>
      </w:r>
      <w:r w:rsidRPr="00814E04">
        <w:rPr>
          <w:sz w:val="24"/>
          <w:szCs w:val="24"/>
        </w:rPr>
        <w:t xml:space="preserve"> являются проведение эффективной и стабильной налоговой политики, формирование «программного» бюджета на трехлетний период, качественное испол</w:t>
      </w:r>
      <w:r>
        <w:rPr>
          <w:sz w:val="24"/>
          <w:szCs w:val="24"/>
        </w:rPr>
        <w:t>нение бюджета городского округа Пущино, управление муниципаль</w:t>
      </w:r>
      <w:r w:rsidRPr="00814E04">
        <w:rPr>
          <w:sz w:val="24"/>
          <w:szCs w:val="24"/>
        </w:rPr>
        <w:t>ным долгом.</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Инструментами, обеспечивающими по</w:t>
      </w:r>
      <w:r>
        <w:rPr>
          <w:sz w:val="24"/>
          <w:szCs w:val="24"/>
        </w:rPr>
        <w:t>вышение качества управления муниципаль</w:t>
      </w:r>
      <w:r w:rsidRPr="00814E04">
        <w:rPr>
          <w:sz w:val="24"/>
          <w:szCs w:val="24"/>
        </w:rPr>
        <w:t>ными финансами</w:t>
      </w:r>
      <w:r w:rsidRPr="00B3291D">
        <w:rPr>
          <w:sz w:val="24"/>
          <w:szCs w:val="24"/>
        </w:rPr>
        <w:t xml:space="preserve"> </w:t>
      </w:r>
      <w:r>
        <w:rPr>
          <w:sz w:val="24"/>
          <w:szCs w:val="24"/>
        </w:rPr>
        <w:t>городского округа Пущино</w:t>
      </w:r>
      <w:r w:rsidRPr="00814E04">
        <w:rPr>
          <w:sz w:val="24"/>
          <w:szCs w:val="24"/>
        </w:rPr>
        <w:t>, являются:</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1. Проведение стабильной и п</w:t>
      </w:r>
      <w:r>
        <w:rPr>
          <w:sz w:val="24"/>
          <w:szCs w:val="24"/>
        </w:rPr>
        <w:t>редсказуемой налоговой политики</w:t>
      </w:r>
      <w:r w:rsidRPr="00814E04">
        <w:rPr>
          <w:sz w:val="24"/>
          <w:szCs w:val="24"/>
        </w:rPr>
        <w:t xml:space="preserve">, направленной на увеличение поступления доходов бюджета </w:t>
      </w:r>
      <w:r>
        <w:rPr>
          <w:sz w:val="24"/>
          <w:szCs w:val="24"/>
        </w:rPr>
        <w:t>городского округа Пущино</w:t>
      </w:r>
      <w:r w:rsidRPr="00814E04">
        <w:rPr>
          <w:sz w:val="24"/>
          <w:szCs w:val="24"/>
        </w:rPr>
        <w:t>.</w:t>
      </w:r>
    </w:p>
    <w:p w:rsidR="00323A27" w:rsidRPr="00814E04" w:rsidRDefault="00323A27" w:rsidP="003D47B3">
      <w:pPr>
        <w:spacing w:after="0" w:line="240" w:lineRule="auto"/>
        <w:ind w:firstLine="709"/>
        <w:jc w:val="both"/>
        <w:rPr>
          <w:sz w:val="24"/>
          <w:szCs w:val="24"/>
        </w:rPr>
      </w:pPr>
      <w:r w:rsidRPr="00814E04">
        <w:rPr>
          <w:bCs/>
          <w:sz w:val="24"/>
          <w:szCs w:val="24"/>
        </w:rPr>
        <w:t>В целях реализации комплек</w:t>
      </w:r>
      <w:r>
        <w:rPr>
          <w:bCs/>
          <w:sz w:val="24"/>
          <w:szCs w:val="24"/>
        </w:rPr>
        <w:t>са задач, стоящих перед городским округом</w:t>
      </w:r>
      <w:r w:rsidRPr="00814E04">
        <w:rPr>
          <w:bCs/>
          <w:sz w:val="24"/>
          <w:szCs w:val="24"/>
        </w:rPr>
        <w:t xml:space="preserve">, необходимо качественное увеличение роста </w:t>
      </w:r>
      <w:r w:rsidRPr="00814E04">
        <w:rPr>
          <w:sz w:val="24"/>
          <w:szCs w:val="24"/>
        </w:rPr>
        <w:t>доходов бюджета</w:t>
      </w:r>
      <w:r w:rsidRPr="004B77DD">
        <w:rPr>
          <w:sz w:val="24"/>
          <w:szCs w:val="24"/>
        </w:rPr>
        <w:t xml:space="preserve"> </w:t>
      </w:r>
      <w:r>
        <w:rPr>
          <w:sz w:val="24"/>
          <w:szCs w:val="24"/>
        </w:rPr>
        <w:t>городского округа Пущино</w:t>
      </w:r>
      <w:r w:rsidRPr="00814E04">
        <w:rPr>
          <w:sz w:val="24"/>
          <w:szCs w:val="24"/>
        </w:rPr>
        <w:t>, которое планируется достичь за счет проводимых региональными органами государственной власти и органами местного самоуправления мероприятий по мобилизации доходов.</w:t>
      </w:r>
    </w:p>
    <w:p w:rsidR="00323A27" w:rsidRPr="00814E04" w:rsidRDefault="00323A27" w:rsidP="003D47B3">
      <w:pPr>
        <w:spacing w:after="0" w:line="240" w:lineRule="auto"/>
        <w:ind w:firstLine="709"/>
        <w:jc w:val="both"/>
        <w:rPr>
          <w:sz w:val="24"/>
          <w:szCs w:val="24"/>
        </w:rPr>
      </w:pPr>
      <w:r w:rsidRPr="00814E04">
        <w:rPr>
          <w:sz w:val="24"/>
          <w:szCs w:val="24"/>
        </w:rPr>
        <w:t>В первую очередь, это касается мобилизации платежей в сфере земельно-имущественных отношений, в том числе за счет:</w:t>
      </w:r>
    </w:p>
    <w:p w:rsidR="00323A27" w:rsidRPr="00814E04" w:rsidRDefault="00323A27" w:rsidP="003D47B3">
      <w:pPr>
        <w:spacing w:after="0" w:line="240" w:lineRule="auto"/>
        <w:ind w:firstLine="709"/>
        <w:jc w:val="both"/>
        <w:rPr>
          <w:sz w:val="24"/>
          <w:szCs w:val="24"/>
        </w:rPr>
      </w:pPr>
      <w:r w:rsidRPr="00814E04">
        <w:rPr>
          <w:sz w:val="24"/>
          <w:szCs w:val="24"/>
        </w:rPr>
        <w:t>обеспечения полного учета объектов недвижимости, включая земельные участки;</w:t>
      </w:r>
    </w:p>
    <w:p w:rsidR="00323A27" w:rsidRPr="00814E04" w:rsidRDefault="00323A27" w:rsidP="003D47B3">
      <w:pPr>
        <w:spacing w:after="0" w:line="240" w:lineRule="auto"/>
        <w:ind w:firstLine="709"/>
        <w:jc w:val="both"/>
        <w:rPr>
          <w:sz w:val="24"/>
          <w:szCs w:val="24"/>
        </w:rPr>
      </w:pPr>
      <w:r w:rsidRPr="00814E04">
        <w:rPr>
          <w:sz w:val="24"/>
          <w:szCs w:val="24"/>
        </w:rPr>
        <w:t>завершения работы по определению (уточнению) категорий земель и видов разрешенного использования земельных участков;</w:t>
      </w:r>
    </w:p>
    <w:p w:rsidR="00323A27" w:rsidRPr="00814E04" w:rsidRDefault="00323A27" w:rsidP="003D47B3">
      <w:pPr>
        <w:spacing w:after="0" w:line="240" w:lineRule="auto"/>
        <w:ind w:firstLine="709"/>
        <w:jc w:val="both"/>
        <w:rPr>
          <w:sz w:val="24"/>
          <w:szCs w:val="24"/>
        </w:rPr>
      </w:pPr>
      <w:r w:rsidRPr="00814E04">
        <w:rPr>
          <w:sz w:val="24"/>
          <w:szCs w:val="24"/>
        </w:rPr>
        <w:t>обеспечения реализации налогового потенциала имущественных налогов за счет доведения ставок налогов до максимальных значений, предусмотренных федеральным налоговым законодательством и оптимизации налоговых льгот.</w:t>
      </w:r>
    </w:p>
    <w:p w:rsidR="00323A27" w:rsidRPr="00814E04" w:rsidRDefault="00323A27" w:rsidP="003D47B3">
      <w:pPr>
        <w:spacing w:after="0" w:line="240" w:lineRule="auto"/>
        <w:ind w:firstLine="709"/>
        <w:jc w:val="both"/>
        <w:rPr>
          <w:sz w:val="24"/>
          <w:szCs w:val="24"/>
        </w:rPr>
      </w:pPr>
      <w:r w:rsidRPr="00814E04">
        <w:rPr>
          <w:sz w:val="24"/>
          <w:szCs w:val="24"/>
        </w:rPr>
        <w:t>Следует принять исчерпывающие меры по наведению порядка в сфере размещения наружной рекла</w:t>
      </w:r>
      <w:r>
        <w:rPr>
          <w:sz w:val="24"/>
          <w:szCs w:val="24"/>
        </w:rPr>
        <w:t>мы на территории городского округа</w:t>
      </w:r>
      <w:r w:rsidRPr="00814E04">
        <w:rPr>
          <w:sz w:val="24"/>
          <w:szCs w:val="24"/>
        </w:rPr>
        <w:t>.</w:t>
      </w:r>
    </w:p>
    <w:p w:rsidR="00323A27" w:rsidRPr="00814E04" w:rsidRDefault="00323A27" w:rsidP="003D47B3">
      <w:pPr>
        <w:spacing w:after="0" w:line="240" w:lineRule="auto"/>
        <w:ind w:firstLine="709"/>
        <w:jc w:val="both"/>
        <w:rPr>
          <w:sz w:val="24"/>
          <w:szCs w:val="24"/>
        </w:rPr>
      </w:pPr>
      <w:r w:rsidRPr="00814E04">
        <w:rPr>
          <w:sz w:val="24"/>
          <w:szCs w:val="24"/>
        </w:rPr>
        <w:t>На основе анализа финансов</w:t>
      </w:r>
      <w:r>
        <w:rPr>
          <w:sz w:val="24"/>
          <w:szCs w:val="24"/>
        </w:rPr>
        <w:t>о-э</w:t>
      </w:r>
      <w:r w:rsidRPr="00814E04">
        <w:rPr>
          <w:sz w:val="24"/>
          <w:szCs w:val="24"/>
        </w:rPr>
        <w:t>кономическ</w:t>
      </w:r>
      <w:r>
        <w:rPr>
          <w:sz w:val="24"/>
          <w:szCs w:val="24"/>
        </w:rPr>
        <w:t>ого состояния</w:t>
      </w:r>
      <w:r w:rsidRPr="00814E04">
        <w:rPr>
          <w:sz w:val="24"/>
          <w:szCs w:val="24"/>
        </w:rPr>
        <w:t xml:space="preserve"> организаций разрабатывать мероприятия, направленные </w:t>
      </w:r>
      <w:r>
        <w:rPr>
          <w:sz w:val="24"/>
          <w:szCs w:val="24"/>
        </w:rPr>
        <w:t xml:space="preserve">на </w:t>
      </w:r>
      <w:r w:rsidRPr="00814E04">
        <w:rPr>
          <w:sz w:val="24"/>
          <w:szCs w:val="24"/>
        </w:rPr>
        <w:t xml:space="preserve">погашение организациями задолженности перед бюджетом. </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2. Реализация программно-целевого принципа планирования и исполнения бюджета </w:t>
      </w:r>
      <w:r>
        <w:rPr>
          <w:sz w:val="24"/>
          <w:szCs w:val="24"/>
        </w:rPr>
        <w:t>городского округа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Применение программно-целевого принципа планирования и исполнения бюджета </w:t>
      </w:r>
      <w:r>
        <w:rPr>
          <w:sz w:val="24"/>
          <w:szCs w:val="24"/>
        </w:rPr>
        <w:t>городского округа Пущино</w:t>
      </w:r>
      <w:r w:rsidRPr="00814E04">
        <w:rPr>
          <w:sz w:val="24"/>
          <w:szCs w:val="24"/>
        </w:rPr>
        <w:t xml:space="preserve"> приведет к повышению резу</w:t>
      </w:r>
      <w:r>
        <w:rPr>
          <w:sz w:val="24"/>
          <w:szCs w:val="24"/>
        </w:rPr>
        <w:t>льтативности работы муниципаль</w:t>
      </w:r>
      <w:r w:rsidRPr="00814E04">
        <w:rPr>
          <w:sz w:val="24"/>
          <w:szCs w:val="24"/>
        </w:rPr>
        <w:t>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Построение программно-целевого бюджета </w:t>
      </w:r>
      <w:r>
        <w:rPr>
          <w:sz w:val="24"/>
          <w:szCs w:val="24"/>
        </w:rPr>
        <w:t>городского округа Пущино</w:t>
      </w:r>
      <w:r w:rsidRPr="00814E04">
        <w:rPr>
          <w:sz w:val="24"/>
          <w:szCs w:val="24"/>
        </w:rPr>
        <w:t xml:space="preserve"> должно основываться </w:t>
      </w:r>
      <w:proofErr w:type="gramStart"/>
      <w:r w:rsidRPr="00814E04">
        <w:rPr>
          <w:sz w:val="24"/>
          <w:szCs w:val="24"/>
        </w:rPr>
        <w:t>на</w:t>
      </w:r>
      <w:proofErr w:type="gramEnd"/>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lastRenderedPageBreak/>
        <w:t>интеграции бюджетного планирования в процесс</w:t>
      </w:r>
      <w:r>
        <w:rPr>
          <w:sz w:val="24"/>
          <w:szCs w:val="24"/>
        </w:rPr>
        <w:t>е</w:t>
      </w:r>
      <w:r w:rsidRPr="00814E04">
        <w:rPr>
          <w:sz w:val="24"/>
          <w:szCs w:val="24"/>
        </w:rPr>
        <w:t xml:space="preserve"> формирования и реализации долгосрочной стратегии </w:t>
      </w:r>
      <w:r>
        <w:rPr>
          <w:sz w:val="24"/>
          <w:szCs w:val="24"/>
        </w:rPr>
        <w:t xml:space="preserve">социально-экономического </w:t>
      </w:r>
      <w:r w:rsidRPr="00814E04">
        <w:rPr>
          <w:sz w:val="24"/>
          <w:szCs w:val="24"/>
        </w:rPr>
        <w:t xml:space="preserve">развития </w:t>
      </w:r>
      <w:r>
        <w:rPr>
          <w:sz w:val="24"/>
          <w:szCs w:val="24"/>
        </w:rPr>
        <w:t>городского округа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внедрении программно-целевого принципа </w:t>
      </w:r>
      <w:proofErr w:type="gramStart"/>
      <w:r w:rsidRPr="00814E04">
        <w:rPr>
          <w:sz w:val="24"/>
          <w:szCs w:val="24"/>
        </w:rPr>
        <w:t xml:space="preserve">организации деятельности органов </w:t>
      </w:r>
      <w:r>
        <w:rPr>
          <w:sz w:val="24"/>
          <w:szCs w:val="24"/>
        </w:rPr>
        <w:t>местного самоуправления городского округа</w:t>
      </w:r>
      <w:proofErr w:type="gramEnd"/>
      <w:r>
        <w:rPr>
          <w:sz w:val="24"/>
          <w:szCs w:val="24"/>
        </w:rPr>
        <w:t xml:space="preserve">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proofErr w:type="gramStart"/>
      <w:r w:rsidRPr="00814E04">
        <w:rPr>
          <w:sz w:val="24"/>
          <w:szCs w:val="24"/>
        </w:rPr>
        <w:t xml:space="preserve">обеспечении сбалансированности и социальной направленности бюджета </w:t>
      </w:r>
      <w:r>
        <w:rPr>
          <w:sz w:val="24"/>
          <w:szCs w:val="24"/>
        </w:rPr>
        <w:t>городского округа Пущино</w:t>
      </w:r>
      <w:r w:rsidRPr="00814E04">
        <w:rPr>
          <w:sz w:val="24"/>
          <w:szCs w:val="24"/>
        </w:rPr>
        <w:t xml:space="preserve"> при сохранении </w:t>
      </w:r>
      <w:r w:rsidRPr="00C27501">
        <w:rPr>
          <w:sz w:val="24"/>
          <w:szCs w:val="24"/>
        </w:rPr>
        <w:t>достаточного уровня долговой устойчивости</w:t>
      </w:r>
      <w:r w:rsidRPr="00814E04">
        <w:rPr>
          <w:sz w:val="24"/>
          <w:szCs w:val="24"/>
        </w:rPr>
        <w:t xml:space="preserve">, осуществлении экономически обоснованной заемной политики и поддержания высокого уровня кредитных рейтингов </w:t>
      </w:r>
      <w:r>
        <w:rPr>
          <w:sz w:val="24"/>
          <w:szCs w:val="24"/>
        </w:rPr>
        <w:t>городского округа Пущино</w:t>
      </w:r>
      <w:r w:rsidRPr="00814E04">
        <w:rPr>
          <w:sz w:val="24"/>
          <w:szCs w:val="24"/>
        </w:rPr>
        <w:t>.</w:t>
      </w:r>
      <w:proofErr w:type="gramEnd"/>
    </w:p>
    <w:p w:rsidR="00323A27" w:rsidRPr="00D75CDA"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3.  Совершенствование работы с долговыми обязательствами </w:t>
      </w:r>
      <w:r>
        <w:rPr>
          <w:sz w:val="24"/>
          <w:szCs w:val="24"/>
        </w:rPr>
        <w:t>городского округа Пущино</w:t>
      </w:r>
      <w:r w:rsidRPr="00814E04">
        <w:rPr>
          <w:sz w:val="24"/>
          <w:szCs w:val="24"/>
        </w:rPr>
        <w:t>.</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 xml:space="preserve">Система управления муниципальным долгом включает определение сути и обоснованность заимствований, минимизацию расходов на обслуживание, эффективное использование, учет и </w:t>
      </w:r>
      <w:proofErr w:type="gramStart"/>
      <w:r w:rsidRPr="00D75CDA">
        <w:rPr>
          <w:sz w:val="24"/>
          <w:szCs w:val="24"/>
        </w:rPr>
        <w:t>контроль за</w:t>
      </w:r>
      <w:proofErr w:type="gramEnd"/>
      <w:r w:rsidRPr="00D75CDA">
        <w:rPr>
          <w:sz w:val="24"/>
          <w:szCs w:val="24"/>
        </w:rPr>
        <w:t xml:space="preserve"> расходованием привлекаемых ресурсов, обеспечение своевременного возврата полученных кредитов.</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За последние годы уровень муниципального долга городского округа Пущино повысился, в связи с чем</w:t>
      </w:r>
      <w:r>
        <w:rPr>
          <w:sz w:val="24"/>
          <w:szCs w:val="24"/>
        </w:rPr>
        <w:t>,</w:t>
      </w:r>
      <w:r w:rsidRPr="00D75CDA">
        <w:rPr>
          <w:sz w:val="24"/>
          <w:szCs w:val="24"/>
        </w:rPr>
        <w:t xml:space="preserve"> оптимизация управления муниципальным  долгом и финансовыми активами является одной из актуальных целей бюджетной политики.</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Объем муниципального долга городского округа Пущино Московской области по годам следующий:</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на 1 января 2010 года - 14236 тыс. рублей;</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на 1 января 2011 года - 23778 тыс. рублей;</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на 1 января 2012 года - 29200 тыс. рублей;</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на 1 января 2013 года - 26500 тыс. рублей</w:t>
      </w:r>
      <w:r w:rsidR="00482578">
        <w:rPr>
          <w:sz w:val="24"/>
          <w:szCs w:val="24"/>
        </w:rPr>
        <w:t>.</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Объем муниципального долга городского округа Пущино по состоянию на 1 января 2014 года составляет 48100 тыс. рублей. Величина муниципального долга не превышает ограничений, установленных бюджетным законодательством.</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Просроченная задолженность по муниципальному долгу по состоянию на 1 января 2014 года отсутствует.</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Увеличение объема муниципального долга городского округа Пущино связано с необходимостью финансирования дефицита бюджета. Недостаточность доходной базы бюджета и необходимость обеспечения исполнения социальных и иных первоочередных расходных обязательств городско</w:t>
      </w:r>
      <w:r>
        <w:rPr>
          <w:sz w:val="24"/>
          <w:szCs w:val="24"/>
        </w:rPr>
        <w:t>го</w:t>
      </w:r>
      <w:r w:rsidRPr="00D75CDA">
        <w:rPr>
          <w:sz w:val="24"/>
          <w:szCs w:val="24"/>
        </w:rPr>
        <w:t xml:space="preserve"> округ</w:t>
      </w:r>
      <w:r>
        <w:rPr>
          <w:sz w:val="24"/>
          <w:szCs w:val="24"/>
        </w:rPr>
        <w:t>а</w:t>
      </w:r>
      <w:r w:rsidRPr="00D75CDA">
        <w:rPr>
          <w:sz w:val="24"/>
          <w:szCs w:val="24"/>
        </w:rPr>
        <w:t xml:space="preserve"> Пущино приводит к необходимости формирования бюджета с дефицитом. Для обеспечения сбалансированности бюджета используются кредитные ресурсы. </w:t>
      </w:r>
      <w:r w:rsidRPr="001F3541">
        <w:rPr>
          <w:sz w:val="24"/>
          <w:szCs w:val="24"/>
        </w:rPr>
        <w:t>Тенденция дефицитности бюджета сохранится на весь период реализации подпрограммы.</w:t>
      </w:r>
    </w:p>
    <w:p w:rsidR="00323A27" w:rsidRPr="00D75CDA" w:rsidRDefault="00323A27" w:rsidP="003D47B3">
      <w:pPr>
        <w:autoSpaceDE w:val="0"/>
        <w:autoSpaceDN w:val="0"/>
        <w:adjustRightInd w:val="0"/>
        <w:spacing w:after="0" w:line="240" w:lineRule="auto"/>
        <w:ind w:firstLine="709"/>
        <w:jc w:val="both"/>
        <w:rPr>
          <w:sz w:val="24"/>
          <w:szCs w:val="24"/>
        </w:rPr>
      </w:pPr>
      <w:r>
        <w:rPr>
          <w:sz w:val="24"/>
          <w:szCs w:val="24"/>
        </w:rPr>
        <w:t>При этом муниципаль</w:t>
      </w:r>
      <w:r w:rsidRPr="00D75CDA">
        <w:rPr>
          <w:sz w:val="24"/>
          <w:szCs w:val="24"/>
        </w:rPr>
        <w:t xml:space="preserve">ная долговая политика </w:t>
      </w:r>
      <w:r>
        <w:rPr>
          <w:sz w:val="24"/>
          <w:szCs w:val="24"/>
        </w:rPr>
        <w:t>городского округа Пущино в 2015</w:t>
      </w:r>
      <w:r w:rsidRPr="00D75CDA">
        <w:rPr>
          <w:sz w:val="24"/>
          <w:szCs w:val="24"/>
        </w:rPr>
        <w:t>-201</w:t>
      </w:r>
      <w:r>
        <w:rPr>
          <w:sz w:val="24"/>
          <w:szCs w:val="24"/>
        </w:rPr>
        <w:t>9</w:t>
      </w:r>
      <w:r w:rsidRPr="00D75CDA">
        <w:rPr>
          <w:sz w:val="24"/>
          <w:szCs w:val="24"/>
        </w:rPr>
        <w:t xml:space="preserve"> годах должна строиться на принципах безусловного исполнения долговых обязательств </w:t>
      </w:r>
      <w:r>
        <w:rPr>
          <w:sz w:val="24"/>
          <w:szCs w:val="24"/>
        </w:rPr>
        <w:t xml:space="preserve">городского округа Пущино </w:t>
      </w:r>
      <w:r w:rsidRPr="00D75CDA">
        <w:rPr>
          <w:sz w:val="24"/>
          <w:szCs w:val="24"/>
        </w:rPr>
        <w:t xml:space="preserve">в полном объеме и в установленный срок и обеспечивать финансовую устойчивость </w:t>
      </w:r>
      <w:r>
        <w:rPr>
          <w:sz w:val="24"/>
          <w:szCs w:val="24"/>
        </w:rPr>
        <w:t xml:space="preserve">городского округа Пущино </w:t>
      </w:r>
      <w:r w:rsidRPr="00D75CDA">
        <w:rPr>
          <w:sz w:val="24"/>
          <w:szCs w:val="24"/>
        </w:rPr>
        <w:t>и е</w:t>
      </w:r>
      <w:r>
        <w:rPr>
          <w:sz w:val="24"/>
          <w:szCs w:val="24"/>
        </w:rPr>
        <w:t>го</w:t>
      </w:r>
      <w:r w:rsidRPr="00D75CDA">
        <w:rPr>
          <w:sz w:val="24"/>
          <w:szCs w:val="24"/>
        </w:rPr>
        <w:t xml:space="preserve"> дальнейшее развитие. </w:t>
      </w:r>
    </w:p>
    <w:p w:rsidR="00323A27" w:rsidRPr="00D75CDA" w:rsidRDefault="00323A27" w:rsidP="003D47B3">
      <w:pPr>
        <w:autoSpaceDE w:val="0"/>
        <w:autoSpaceDN w:val="0"/>
        <w:adjustRightInd w:val="0"/>
        <w:spacing w:after="0" w:line="240" w:lineRule="auto"/>
        <w:ind w:firstLine="709"/>
        <w:jc w:val="both"/>
        <w:rPr>
          <w:sz w:val="24"/>
          <w:szCs w:val="24"/>
        </w:rPr>
      </w:pPr>
      <w:r w:rsidRPr="00D75CDA">
        <w:rPr>
          <w:sz w:val="24"/>
          <w:szCs w:val="24"/>
        </w:rPr>
        <w:t>Эффективное решение задачи по минимизации расходов, направляе</w:t>
      </w:r>
      <w:r>
        <w:rPr>
          <w:sz w:val="24"/>
          <w:szCs w:val="24"/>
        </w:rPr>
        <w:t>мых на обслуживание муниципаль</w:t>
      </w:r>
      <w:r w:rsidRPr="00D75CDA">
        <w:rPr>
          <w:sz w:val="24"/>
          <w:szCs w:val="24"/>
        </w:rPr>
        <w:t xml:space="preserve">ного долга </w:t>
      </w:r>
      <w:r>
        <w:rPr>
          <w:sz w:val="24"/>
          <w:szCs w:val="24"/>
        </w:rPr>
        <w:t>городского округа Пущино</w:t>
      </w:r>
      <w:r w:rsidRPr="00D75CDA">
        <w:rPr>
          <w:sz w:val="24"/>
          <w:szCs w:val="24"/>
        </w:rPr>
        <w:t>, будет осуществляться путем целенаправленного воздействия на структуру долговых обязательств (по срокам, используемым инструментам, процентным ставкам)</w:t>
      </w:r>
      <w:r w:rsidRPr="00E55A53">
        <w:rPr>
          <w:sz w:val="24"/>
          <w:szCs w:val="24"/>
        </w:rPr>
        <w:t>.</w:t>
      </w:r>
    </w:p>
    <w:p w:rsidR="00323A27" w:rsidRPr="00814E04" w:rsidRDefault="00323A27" w:rsidP="003D47B3">
      <w:pPr>
        <w:autoSpaceDE w:val="0"/>
        <w:autoSpaceDN w:val="0"/>
        <w:adjustRightInd w:val="0"/>
        <w:spacing w:after="0" w:line="240" w:lineRule="auto"/>
        <w:ind w:firstLine="709"/>
        <w:outlineLvl w:val="0"/>
        <w:rPr>
          <w:sz w:val="24"/>
          <w:szCs w:val="24"/>
        </w:rPr>
      </w:pPr>
    </w:p>
    <w:p w:rsidR="00323A27" w:rsidRPr="00482578" w:rsidRDefault="00323A27" w:rsidP="003D47B3">
      <w:pPr>
        <w:autoSpaceDE w:val="0"/>
        <w:autoSpaceDN w:val="0"/>
        <w:adjustRightInd w:val="0"/>
        <w:spacing w:after="0" w:line="240" w:lineRule="auto"/>
        <w:ind w:firstLine="709"/>
        <w:jc w:val="center"/>
        <w:outlineLvl w:val="0"/>
        <w:rPr>
          <w:b/>
          <w:sz w:val="24"/>
          <w:szCs w:val="24"/>
        </w:rPr>
      </w:pPr>
      <w:r w:rsidRPr="00482578">
        <w:rPr>
          <w:b/>
          <w:sz w:val="24"/>
          <w:szCs w:val="24"/>
        </w:rPr>
        <w:t>2. Цели и задачи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p>
    <w:p w:rsidR="00482578" w:rsidRPr="00814E04" w:rsidRDefault="00482578" w:rsidP="00CC3711">
      <w:pPr>
        <w:autoSpaceDE w:val="0"/>
        <w:autoSpaceDN w:val="0"/>
        <w:adjustRightInd w:val="0"/>
        <w:spacing w:after="0" w:line="240" w:lineRule="auto"/>
        <w:ind w:firstLine="709"/>
        <w:jc w:val="both"/>
        <w:outlineLvl w:val="0"/>
        <w:rPr>
          <w:sz w:val="24"/>
          <w:szCs w:val="24"/>
        </w:rPr>
      </w:pPr>
      <w:r w:rsidRPr="00814E04">
        <w:rPr>
          <w:sz w:val="24"/>
          <w:szCs w:val="24"/>
        </w:rPr>
        <w:t>Подпрограмма направлена на реализацию задачи - достижение долгосрочной сбалансированности и устойчивости бюджет</w:t>
      </w:r>
      <w:r>
        <w:rPr>
          <w:sz w:val="24"/>
          <w:szCs w:val="24"/>
        </w:rPr>
        <w:t>а городского округа Пущино</w:t>
      </w:r>
      <w:r w:rsidRPr="00814E04">
        <w:rPr>
          <w:sz w:val="24"/>
          <w:szCs w:val="24"/>
        </w:rPr>
        <w:t xml:space="preserve"> </w:t>
      </w:r>
      <w:r>
        <w:rPr>
          <w:sz w:val="24"/>
          <w:szCs w:val="24"/>
        </w:rPr>
        <w:t>муниципальной программы «</w:t>
      </w:r>
      <w:r>
        <w:rPr>
          <w:rFonts w:eastAsia="Calibri"/>
          <w:sz w:val="24"/>
          <w:szCs w:val="24"/>
          <w:lang w:eastAsia="en-US"/>
        </w:rPr>
        <w:t>Муниципальное управление городского округа Пущино на 2015-2019 годы</w:t>
      </w:r>
      <w:r w:rsidRPr="00814E04">
        <w:rPr>
          <w:sz w:val="24"/>
          <w:szCs w:val="24"/>
        </w:rPr>
        <w:t>».</w:t>
      </w:r>
    </w:p>
    <w:p w:rsidR="00323A27" w:rsidRPr="00F476A0" w:rsidRDefault="00323A27" w:rsidP="00CC3711">
      <w:pPr>
        <w:autoSpaceDE w:val="0"/>
        <w:autoSpaceDN w:val="0"/>
        <w:adjustRightInd w:val="0"/>
        <w:spacing w:after="0" w:line="240" w:lineRule="auto"/>
        <w:ind w:firstLine="709"/>
        <w:jc w:val="both"/>
        <w:rPr>
          <w:sz w:val="24"/>
          <w:szCs w:val="24"/>
        </w:rPr>
      </w:pPr>
      <w:r w:rsidRPr="00814E04">
        <w:rPr>
          <w:sz w:val="24"/>
          <w:szCs w:val="24"/>
        </w:rPr>
        <w:t>Цель</w:t>
      </w:r>
      <w:r w:rsidR="00482578">
        <w:rPr>
          <w:sz w:val="24"/>
          <w:szCs w:val="24"/>
        </w:rPr>
        <w:t xml:space="preserve"> муниципальной подпрограммы -</w:t>
      </w:r>
      <w:r w:rsidRPr="00814E04">
        <w:rPr>
          <w:sz w:val="24"/>
          <w:szCs w:val="24"/>
        </w:rPr>
        <w:t xml:space="preserve"> </w:t>
      </w:r>
      <w:r w:rsidR="00482578">
        <w:rPr>
          <w:sz w:val="24"/>
          <w:szCs w:val="24"/>
        </w:rPr>
        <w:t>п</w:t>
      </w:r>
      <w:r w:rsidRPr="00F476A0">
        <w:rPr>
          <w:sz w:val="24"/>
          <w:szCs w:val="24"/>
        </w:rPr>
        <w:t>овышение качества управления муниципальными финансами городского округа Пущино</w:t>
      </w:r>
      <w:r>
        <w:rPr>
          <w:sz w:val="24"/>
          <w:szCs w:val="24"/>
        </w:rPr>
        <w:t>.</w:t>
      </w:r>
      <w:r w:rsidRPr="00F476A0">
        <w:rPr>
          <w:sz w:val="24"/>
          <w:szCs w:val="24"/>
        </w:rPr>
        <w:t xml:space="preserve"> </w:t>
      </w:r>
    </w:p>
    <w:p w:rsidR="00482578" w:rsidRDefault="00482578" w:rsidP="00CC3711">
      <w:pPr>
        <w:autoSpaceDE w:val="0"/>
        <w:autoSpaceDN w:val="0"/>
        <w:adjustRightInd w:val="0"/>
        <w:spacing w:after="0" w:line="240" w:lineRule="auto"/>
        <w:ind w:firstLine="709"/>
        <w:jc w:val="both"/>
        <w:rPr>
          <w:bCs/>
          <w:kern w:val="2"/>
          <w:sz w:val="24"/>
          <w:szCs w:val="24"/>
          <w:lang w:eastAsia="ar-SA"/>
        </w:rPr>
      </w:pPr>
      <w:r w:rsidRPr="00820FBF">
        <w:rPr>
          <w:bCs/>
          <w:kern w:val="2"/>
          <w:sz w:val="24"/>
          <w:szCs w:val="24"/>
          <w:lang w:eastAsia="ar-SA"/>
        </w:rPr>
        <w:t>Для достижения указанной цели необходимо решение следующ</w:t>
      </w:r>
      <w:r>
        <w:rPr>
          <w:bCs/>
          <w:kern w:val="2"/>
          <w:sz w:val="24"/>
          <w:szCs w:val="24"/>
          <w:lang w:eastAsia="ar-SA"/>
        </w:rPr>
        <w:t>их</w:t>
      </w:r>
      <w:r w:rsidRPr="00820FBF">
        <w:rPr>
          <w:bCs/>
          <w:kern w:val="2"/>
          <w:sz w:val="24"/>
          <w:szCs w:val="24"/>
          <w:lang w:eastAsia="ar-SA"/>
        </w:rPr>
        <w:t xml:space="preserve"> задач</w:t>
      </w:r>
      <w:r>
        <w:rPr>
          <w:bCs/>
          <w:kern w:val="2"/>
          <w:sz w:val="24"/>
          <w:szCs w:val="24"/>
          <w:lang w:eastAsia="ar-SA"/>
        </w:rPr>
        <w:t>:</w:t>
      </w:r>
    </w:p>
    <w:p w:rsidR="00323A27" w:rsidRPr="00F476A0" w:rsidRDefault="00482578" w:rsidP="002C1463">
      <w:pPr>
        <w:autoSpaceDE w:val="0"/>
        <w:autoSpaceDN w:val="0"/>
        <w:adjustRightInd w:val="0"/>
        <w:spacing w:after="0" w:line="240" w:lineRule="auto"/>
        <w:ind w:firstLine="709"/>
        <w:jc w:val="both"/>
        <w:rPr>
          <w:sz w:val="24"/>
          <w:szCs w:val="24"/>
        </w:rPr>
      </w:pPr>
      <w:r>
        <w:rPr>
          <w:sz w:val="24"/>
          <w:szCs w:val="24"/>
        </w:rPr>
        <w:t xml:space="preserve">1. </w:t>
      </w:r>
      <w:r w:rsidR="00323A27" w:rsidRPr="00F476A0">
        <w:rPr>
          <w:sz w:val="24"/>
          <w:szCs w:val="24"/>
        </w:rPr>
        <w:t>Обеспечение сбалансированности и устойчивости бюджета городского округа Пущино.</w:t>
      </w:r>
    </w:p>
    <w:p w:rsidR="002C1463" w:rsidRDefault="00482578" w:rsidP="002C1463">
      <w:pPr>
        <w:autoSpaceDE w:val="0"/>
        <w:autoSpaceDN w:val="0"/>
        <w:adjustRightInd w:val="0"/>
        <w:spacing w:after="0" w:line="240" w:lineRule="auto"/>
        <w:ind w:firstLine="708"/>
        <w:jc w:val="both"/>
        <w:rPr>
          <w:sz w:val="24"/>
          <w:szCs w:val="24"/>
        </w:rPr>
      </w:pPr>
      <w:r>
        <w:rPr>
          <w:sz w:val="24"/>
          <w:szCs w:val="24"/>
        </w:rPr>
        <w:t xml:space="preserve">2. </w:t>
      </w:r>
      <w:r w:rsidR="00323A27" w:rsidRPr="00F476A0">
        <w:rPr>
          <w:sz w:val="24"/>
          <w:szCs w:val="24"/>
        </w:rPr>
        <w:t>Повышение эффективности бюджетных расходов городского округа Пущино.</w:t>
      </w:r>
    </w:p>
    <w:p w:rsidR="00323A27" w:rsidRPr="00F476A0" w:rsidRDefault="00482578" w:rsidP="002C1463">
      <w:pPr>
        <w:autoSpaceDE w:val="0"/>
        <w:autoSpaceDN w:val="0"/>
        <w:adjustRightInd w:val="0"/>
        <w:spacing w:after="0" w:line="240" w:lineRule="auto"/>
        <w:ind w:firstLine="708"/>
        <w:jc w:val="both"/>
        <w:rPr>
          <w:sz w:val="24"/>
          <w:szCs w:val="24"/>
        </w:rPr>
      </w:pPr>
      <w:r>
        <w:rPr>
          <w:sz w:val="24"/>
          <w:szCs w:val="24"/>
        </w:rPr>
        <w:lastRenderedPageBreak/>
        <w:t xml:space="preserve">3. </w:t>
      </w:r>
      <w:r w:rsidR="00323A27" w:rsidRPr="00F476A0">
        <w:rPr>
          <w:sz w:val="24"/>
          <w:szCs w:val="24"/>
        </w:rPr>
        <w:t>Совершенствование системы управления муниципальным долгом городского округа</w:t>
      </w:r>
      <w:r w:rsidR="00CC3711">
        <w:rPr>
          <w:sz w:val="24"/>
          <w:szCs w:val="24"/>
        </w:rPr>
        <w:t xml:space="preserve"> </w:t>
      </w:r>
      <w:r w:rsidR="00323A27" w:rsidRPr="00F476A0">
        <w:rPr>
          <w:sz w:val="24"/>
          <w:szCs w:val="24"/>
        </w:rPr>
        <w:t>Пущино.</w:t>
      </w:r>
    </w:p>
    <w:p w:rsidR="00323A27" w:rsidRDefault="00323A27" w:rsidP="00482578">
      <w:pPr>
        <w:spacing w:after="0" w:line="240" w:lineRule="auto"/>
        <w:ind w:firstLine="709"/>
        <w:jc w:val="both"/>
        <w:rPr>
          <w:rFonts w:eastAsia="Calibri"/>
          <w:sz w:val="24"/>
          <w:szCs w:val="24"/>
        </w:rPr>
      </w:pPr>
      <w:r w:rsidRPr="00814E04">
        <w:rPr>
          <w:rFonts w:eastAsia="Calibri"/>
          <w:sz w:val="24"/>
          <w:szCs w:val="24"/>
        </w:rPr>
        <w:t>Решение з</w:t>
      </w:r>
      <w:r>
        <w:rPr>
          <w:rFonts w:eastAsia="Calibri"/>
          <w:sz w:val="24"/>
          <w:szCs w:val="24"/>
        </w:rPr>
        <w:t>адач Подпрограммы в течение 2015</w:t>
      </w:r>
      <w:r w:rsidRPr="00814E04">
        <w:rPr>
          <w:rFonts w:eastAsia="Calibri"/>
          <w:sz w:val="24"/>
          <w:szCs w:val="24"/>
        </w:rPr>
        <w:t>-201</w:t>
      </w:r>
      <w:r>
        <w:rPr>
          <w:rFonts w:eastAsia="Calibri"/>
          <w:sz w:val="24"/>
          <w:szCs w:val="24"/>
        </w:rPr>
        <w:t>9</w:t>
      </w:r>
      <w:r w:rsidRPr="00814E04">
        <w:rPr>
          <w:rFonts w:eastAsia="Calibri"/>
          <w:sz w:val="24"/>
          <w:szCs w:val="24"/>
        </w:rPr>
        <w:t xml:space="preserve"> годов будет осуществляться путем выполнения мероприятий, предусмотренных в </w:t>
      </w:r>
      <w:hyperlink r:id="rId34" w:history="1">
        <w:r w:rsidRPr="00814E04">
          <w:rPr>
            <w:rFonts w:eastAsia="Calibri"/>
            <w:sz w:val="24"/>
            <w:szCs w:val="24"/>
          </w:rPr>
          <w:t>приложении</w:t>
        </w:r>
      </w:hyperlink>
      <w:r w:rsidRPr="00814E04">
        <w:rPr>
          <w:rFonts w:eastAsia="Calibri"/>
          <w:sz w:val="24"/>
          <w:szCs w:val="24"/>
        </w:rPr>
        <w:t xml:space="preserve"> № </w:t>
      </w:r>
      <w:r w:rsidRPr="00ED156E">
        <w:rPr>
          <w:rFonts w:eastAsia="Calibri"/>
          <w:sz w:val="24"/>
          <w:szCs w:val="24"/>
        </w:rPr>
        <w:t>1</w:t>
      </w:r>
      <w:r w:rsidRPr="00814E04">
        <w:rPr>
          <w:rFonts w:eastAsia="Calibri"/>
          <w:sz w:val="24"/>
          <w:szCs w:val="24"/>
        </w:rPr>
        <w:t xml:space="preserve"> к П</w:t>
      </w:r>
      <w:r>
        <w:rPr>
          <w:rFonts w:eastAsia="Calibri"/>
          <w:sz w:val="24"/>
          <w:szCs w:val="24"/>
        </w:rPr>
        <w:t>одп</w:t>
      </w:r>
      <w:r w:rsidRPr="00814E04">
        <w:rPr>
          <w:rFonts w:eastAsia="Calibri"/>
          <w:sz w:val="24"/>
          <w:szCs w:val="24"/>
        </w:rPr>
        <w:t>рограмме.</w:t>
      </w:r>
    </w:p>
    <w:p w:rsidR="00323A27" w:rsidRPr="00814E04" w:rsidRDefault="00323A27" w:rsidP="003D47B3">
      <w:pPr>
        <w:spacing w:after="0" w:line="240" w:lineRule="auto"/>
        <w:ind w:firstLine="709"/>
        <w:rPr>
          <w:rFonts w:eastAsia="Calibri"/>
          <w:sz w:val="24"/>
          <w:szCs w:val="24"/>
        </w:rPr>
      </w:pPr>
    </w:p>
    <w:p w:rsidR="00482578" w:rsidRDefault="00323A27" w:rsidP="00482578">
      <w:pPr>
        <w:spacing w:after="0" w:line="240" w:lineRule="auto"/>
        <w:jc w:val="center"/>
        <w:rPr>
          <w:rFonts w:eastAsia="Calibri"/>
          <w:b/>
          <w:sz w:val="24"/>
          <w:szCs w:val="24"/>
        </w:rPr>
      </w:pPr>
      <w:r w:rsidRPr="00482578">
        <w:rPr>
          <w:rFonts w:eastAsia="Calibri"/>
          <w:b/>
          <w:sz w:val="24"/>
          <w:szCs w:val="24"/>
        </w:rPr>
        <w:t xml:space="preserve">3. Планируемые количественные и качественные показатели </w:t>
      </w:r>
    </w:p>
    <w:p w:rsidR="00323A27" w:rsidRPr="00482578" w:rsidRDefault="00323A27" w:rsidP="00482578">
      <w:pPr>
        <w:spacing w:after="0" w:line="240" w:lineRule="auto"/>
        <w:jc w:val="center"/>
        <w:rPr>
          <w:rFonts w:eastAsia="Calibri"/>
          <w:b/>
          <w:sz w:val="24"/>
          <w:szCs w:val="24"/>
        </w:rPr>
      </w:pPr>
      <w:r w:rsidRPr="00482578">
        <w:rPr>
          <w:rFonts w:eastAsia="Calibri"/>
          <w:b/>
          <w:sz w:val="24"/>
          <w:szCs w:val="24"/>
        </w:rPr>
        <w:t>эффективности реализации Подпрограммы</w:t>
      </w:r>
    </w:p>
    <w:p w:rsidR="00323A27" w:rsidRDefault="00323A27" w:rsidP="00482578">
      <w:pPr>
        <w:spacing w:after="0" w:line="240" w:lineRule="auto"/>
        <w:jc w:val="center"/>
        <w:rPr>
          <w:rFonts w:eastAsia="Calibri"/>
          <w:sz w:val="24"/>
          <w:szCs w:val="24"/>
        </w:rPr>
      </w:pPr>
    </w:p>
    <w:p w:rsidR="00323A27" w:rsidRDefault="00323A27" w:rsidP="003D47B3">
      <w:pPr>
        <w:spacing w:after="0" w:line="240" w:lineRule="auto"/>
        <w:ind w:firstLine="709"/>
        <w:jc w:val="both"/>
        <w:rPr>
          <w:rFonts w:eastAsia="Calibri"/>
          <w:sz w:val="24"/>
          <w:szCs w:val="24"/>
        </w:rPr>
      </w:pPr>
      <w:r>
        <w:rPr>
          <w:rFonts w:eastAsia="Calibri"/>
          <w:sz w:val="24"/>
          <w:szCs w:val="24"/>
        </w:rPr>
        <w:t>Эффективность реализации Подпрограммы определяется степенью достижения количественных и качественных показателей Подпрограммы в соответствии с приложением № 2 к Подпрограмме.</w:t>
      </w:r>
    </w:p>
    <w:p w:rsidR="007702DF" w:rsidRPr="00C513B8" w:rsidRDefault="00323A27" w:rsidP="007702DF">
      <w:pPr>
        <w:autoSpaceDE w:val="0"/>
        <w:autoSpaceDN w:val="0"/>
        <w:adjustRightInd w:val="0"/>
        <w:spacing w:after="0" w:line="240" w:lineRule="auto"/>
        <w:ind w:firstLine="709"/>
        <w:jc w:val="both"/>
        <w:rPr>
          <w:bCs/>
          <w:sz w:val="24"/>
          <w:szCs w:val="24"/>
        </w:rPr>
      </w:pPr>
      <w:r>
        <w:rPr>
          <w:rFonts w:eastAsia="Calibri"/>
          <w:sz w:val="24"/>
          <w:szCs w:val="24"/>
        </w:rPr>
        <w:t xml:space="preserve">Значения достигнутых показателей эффективности реализации Подпрограммы по итогам соответствующего финансового года рассчитываются исходя из показателей годового отчета об исполнении бюджета городского округа и данных Муниципальной долговой книги городского округа Пущино за соответствующий финансовый год. </w:t>
      </w:r>
      <w:r w:rsidR="007702DF" w:rsidRPr="00C513B8">
        <w:rPr>
          <w:bCs/>
          <w:sz w:val="24"/>
          <w:szCs w:val="24"/>
        </w:rPr>
        <w:t xml:space="preserve">Планируемые результаты реализации </w:t>
      </w:r>
      <w:r w:rsidR="007702DF">
        <w:rPr>
          <w:bCs/>
          <w:sz w:val="24"/>
          <w:szCs w:val="24"/>
        </w:rPr>
        <w:t>Подпрограммы</w:t>
      </w:r>
      <w:r w:rsidR="007702DF" w:rsidRPr="00C513B8">
        <w:rPr>
          <w:bCs/>
          <w:sz w:val="24"/>
          <w:szCs w:val="24"/>
        </w:rPr>
        <w:t xml:space="preserve"> приведены в приложении № 2 к </w:t>
      </w:r>
      <w:r w:rsidR="007702DF">
        <w:rPr>
          <w:bCs/>
          <w:sz w:val="24"/>
          <w:szCs w:val="24"/>
        </w:rPr>
        <w:t>П</w:t>
      </w:r>
      <w:r w:rsidR="007702DF" w:rsidRPr="00C513B8">
        <w:rPr>
          <w:bCs/>
          <w:sz w:val="24"/>
          <w:szCs w:val="24"/>
        </w:rPr>
        <w:t>одпрограмме.</w:t>
      </w:r>
    </w:p>
    <w:p w:rsidR="00323A27" w:rsidRDefault="00323A27" w:rsidP="003D47B3">
      <w:pPr>
        <w:spacing w:after="0" w:line="240" w:lineRule="auto"/>
        <w:ind w:firstLine="709"/>
        <w:jc w:val="center"/>
        <w:rPr>
          <w:rFonts w:eastAsia="Calibri"/>
          <w:sz w:val="24"/>
          <w:szCs w:val="24"/>
        </w:rPr>
      </w:pPr>
    </w:p>
    <w:p w:rsidR="00B96CA0" w:rsidRDefault="00323A27" w:rsidP="00482578">
      <w:pPr>
        <w:spacing w:after="0" w:line="240" w:lineRule="auto"/>
        <w:jc w:val="center"/>
        <w:rPr>
          <w:b/>
          <w:bCs/>
          <w:color w:val="000000"/>
          <w:kern w:val="32"/>
          <w:sz w:val="24"/>
          <w:szCs w:val="24"/>
          <w:lang w:eastAsia="en-US"/>
        </w:rPr>
      </w:pPr>
      <w:r w:rsidRPr="00482578">
        <w:rPr>
          <w:rFonts w:eastAsia="Calibri"/>
          <w:b/>
          <w:sz w:val="24"/>
          <w:szCs w:val="24"/>
        </w:rPr>
        <w:t xml:space="preserve">4. </w:t>
      </w:r>
      <w:r w:rsidRPr="00482578">
        <w:rPr>
          <w:b/>
          <w:bCs/>
          <w:color w:val="000000"/>
          <w:kern w:val="32"/>
          <w:sz w:val="24"/>
          <w:szCs w:val="24"/>
          <w:lang w:eastAsia="en-US"/>
        </w:rPr>
        <w:t xml:space="preserve">Характеристика основных мероприятий Подпрограммы </w:t>
      </w:r>
    </w:p>
    <w:p w:rsidR="00323A27" w:rsidRPr="00482578" w:rsidRDefault="00323A27" w:rsidP="00482578">
      <w:pPr>
        <w:spacing w:after="0" w:line="240" w:lineRule="auto"/>
        <w:jc w:val="center"/>
        <w:rPr>
          <w:b/>
          <w:bCs/>
          <w:color w:val="000000"/>
          <w:kern w:val="32"/>
          <w:sz w:val="24"/>
          <w:szCs w:val="24"/>
          <w:lang w:eastAsia="en-US"/>
        </w:rPr>
      </w:pPr>
      <w:r w:rsidRPr="00482578">
        <w:rPr>
          <w:b/>
          <w:bCs/>
          <w:color w:val="000000"/>
          <w:kern w:val="32"/>
          <w:sz w:val="24"/>
          <w:szCs w:val="24"/>
          <w:lang w:eastAsia="en-US"/>
        </w:rPr>
        <w:t>с обоснованием необходимости их осуществления</w:t>
      </w:r>
    </w:p>
    <w:p w:rsidR="00323A27" w:rsidRPr="00814E04" w:rsidRDefault="00323A27" w:rsidP="003D47B3">
      <w:pPr>
        <w:spacing w:after="0" w:line="240" w:lineRule="auto"/>
        <w:ind w:firstLine="709"/>
        <w:jc w:val="center"/>
        <w:rPr>
          <w:rFonts w:eastAsia="Calibri"/>
          <w:sz w:val="24"/>
          <w:szCs w:val="24"/>
        </w:rPr>
      </w:pPr>
    </w:p>
    <w:p w:rsidR="00323A27" w:rsidRDefault="00B96CA0" w:rsidP="003D47B3">
      <w:pPr>
        <w:pStyle w:val="Default"/>
        <w:ind w:firstLine="709"/>
        <w:jc w:val="both"/>
      </w:pPr>
      <w:bookmarkStart w:id="50" w:name="sub_1800"/>
      <w:r>
        <w:t xml:space="preserve">4.1. </w:t>
      </w:r>
      <w:r w:rsidR="00323A27">
        <w:t>Основные мероприятия</w:t>
      </w:r>
      <w:r w:rsidR="00323A27" w:rsidRPr="00526FAF">
        <w:t xml:space="preserve"> </w:t>
      </w:r>
      <w:r w:rsidR="00323A27">
        <w:t>для реализации задачи «О</w:t>
      </w:r>
      <w:r w:rsidR="00323A27" w:rsidRPr="00F476A0">
        <w:t>беспечение сбалансированности и устойчивости бюджета городского округа Пущино</w:t>
      </w:r>
      <w:r w:rsidR="00323A27">
        <w:t>»:</w:t>
      </w:r>
    </w:p>
    <w:p w:rsidR="00323A27" w:rsidRDefault="00323A27" w:rsidP="003D47B3">
      <w:pPr>
        <w:pStyle w:val="Default"/>
        <w:ind w:firstLine="709"/>
        <w:jc w:val="both"/>
      </w:pPr>
      <w:r>
        <w:t>1) О</w:t>
      </w:r>
      <w:r w:rsidRPr="005204D9">
        <w:t>существление краткосрочного прогнозирования поступления доходов в бюджет</w:t>
      </w:r>
      <w:r>
        <w:t xml:space="preserve"> городского округа Пущино</w:t>
      </w:r>
      <w:r w:rsidRPr="005204D9">
        <w:rPr>
          <w:sz w:val="28"/>
          <w:szCs w:val="28"/>
        </w:rPr>
        <w:t xml:space="preserve"> </w:t>
      </w:r>
      <w:r w:rsidRPr="005204D9">
        <w:t xml:space="preserve">на основе результата мониторинга ежемесячных поступлений  налоговых и неналоговых доходов в бюджет городского округа Пущино, формирования прогноза поступлений налоговых и неналоговых доходов в бюджет </w:t>
      </w:r>
      <w:r>
        <w:t>городского округа Пущино</w:t>
      </w:r>
      <w:r w:rsidRPr="005204D9">
        <w:t xml:space="preserve"> на предстоящий месяц в целях детального прогнозирования ассигнований для финансирования социально-значимых расходов;</w:t>
      </w:r>
    </w:p>
    <w:p w:rsidR="00323A27" w:rsidRPr="00D725C1" w:rsidRDefault="00323A27" w:rsidP="003D47B3">
      <w:pPr>
        <w:pStyle w:val="Default"/>
        <w:ind w:firstLine="709"/>
        <w:jc w:val="both"/>
      </w:pPr>
      <w:r w:rsidRPr="009A342D">
        <w:t>2)</w:t>
      </w:r>
      <w:r>
        <w:rPr>
          <w:sz w:val="28"/>
          <w:szCs w:val="28"/>
        </w:rPr>
        <w:t xml:space="preserve"> У</w:t>
      </w:r>
      <w:r w:rsidRPr="00745EAE">
        <w:t>становление ответственности за выполнение</w:t>
      </w:r>
      <w:r>
        <w:t>м</w:t>
      </w:r>
      <w:r w:rsidRPr="00745EAE">
        <w:t xml:space="preserve"> плана по мобилизации доходов  бюджета </w:t>
      </w:r>
      <w:r>
        <w:t xml:space="preserve">городского округа Пущино </w:t>
      </w:r>
      <w:r w:rsidRPr="00745EAE">
        <w:t>со стороны главных администраторов доходов  бюджета</w:t>
      </w:r>
      <w:r w:rsidRPr="00D9512A">
        <w:t xml:space="preserve"> </w:t>
      </w:r>
      <w:r>
        <w:t xml:space="preserve">городского округа Пущино. </w:t>
      </w:r>
      <w:proofErr w:type="gramStart"/>
      <w:r>
        <w:t>Инструментами реализации мероприятия должны стать: п</w:t>
      </w:r>
      <w:r w:rsidRPr="00D725C1">
        <w:t>роведение работы с организациями</w:t>
      </w:r>
      <w:r>
        <w:t xml:space="preserve"> по привлечению к постановке</w:t>
      </w:r>
      <w:r w:rsidRPr="00D725C1">
        <w:t xml:space="preserve"> на учет </w:t>
      </w:r>
      <w:r>
        <w:t>в территориальном налоговом органе;</w:t>
      </w:r>
      <w:r w:rsidRPr="00D725C1">
        <w:t xml:space="preserve"> </w:t>
      </w:r>
      <w:r>
        <w:t>р</w:t>
      </w:r>
      <w:r w:rsidRPr="00D725C1">
        <w:t xml:space="preserve">азработка и утверждение планов (графиков) по действию органов местного самоуправления </w:t>
      </w:r>
      <w:r>
        <w:t xml:space="preserve">городского округа Пущино </w:t>
      </w:r>
      <w:r w:rsidRPr="00D725C1">
        <w:t>по отдельным направлениям мобилизации доходов бюджета</w:t>
      </w:r>
      <w:r w:rsidRPr="00E45F32">
        <w:t xml:space="preserve"> </w:t>
      </w:r>
      <w:r>
        <w:t>городского округа Пущино; проведение работы с организациями – налогоплатель</w:t>
      </w:r>
      <w:r w:rsidRPr="00D725C1">
        <w:t>щиками</w:t>
      </w:r>
      <w:r>
        <w:t xml:space="preserve"> </w:t>
      </w:r>
      <w:r w:rsidRPr="00D725C1">
        <w:t>по погашению задолженности по обязательным платежам перед бюджетом</w:t>
      </w:r>
      <w:r>
        <w:t>;</w:t>
      </w:r>
      <w:proofErr w:type="gramEnd"/>
      <w:r w:rsidRPr="00D725C1">
        <w:t xml:space="preserve"> </w:t>
      </w:r>
      <w:r>
        <w:t>в</w:t>
      </w:r>
      <w:r w:rsidRPr="00D725C1">
        <w:t>ыработка мер, направленных на финансовое оздоровление убыточны</w:t>
      </w:r>
      <w:r>
        <w:t>х организаций</w:t>
      </w:r>
      <w:r w:rsidRPr="00D725C1">
        <w:t xml:space="preserve">. </w:t>
      </w:r>
    </w:p>
    <w:p w:rsidR="00323A27" w:rsidRDefault="00323A27" w:rsidP="003D47B3">
      <w:pPr>
        <w:autoSpaceDE w:val="0"/>
        <w:autoSpaceDN w:val="0"/>
        <w:adjustRightInd w:val="0"/>
        <w:spacing w:after="0" w:line="240" w:lineRule="auto"/>
        <w:ind w:firstLine="709"/>
        <w:jc w:val="both"/>
        <w:rPr>
          <w:color w:val="000000"/>
          <w:sz w:val="24"/>
          <w:szCs w:val="24"/>
          <w:lang w:eastAsia="en-US"/>
        </w:rPr>
      </w:pPr>
      <w:r w:rsidRPr="009A342D">
        <w:rPr>
          <w:color w:val="000000"/>
          <w:sz w:val="24"/>
          <w:szCs w:val="24"/>
          <w:lang w:eastAsia="en-US"/>
        </w:rPr>
        <w:t xml:space="preserve">3) Утверждение (совершенствование) Методики прогнозирования доходов бюджета </w:t>
      </w:r>
      <w:r>
        <w:rPr>
          <w:color w:val="000000"/>
          <w:sz w:val="24"/>
          <w:szCs w:val="24"/>
          <w:lang w:eastAsia="en-US"/>
        </w:rPr>
        <w:t>с целью достижения максимальной точности при расчете доходов бюджета городского округа Пущино на очередной финансовый год и плановый период</w:t>
      </w:r>
      <w:r w:rsidRPr="009A342D">
        <w:rPr>
          <w:color w:val="000000"/>
          <w:sz w:val="24"/>
          <w:szCs w:val="24"/>
          <w:lang w:eastAsia="en-US"/>
        </w:rPr>
        <w:t>.</w:t>
      </w:r>
    </w:p>
    <w:p w:rsidR="00323A27" w:rsidRDefault="00B96CA0" w:rsidP="003D47B3">
      <w:pPr>
        <w:pStyle w:val="Default"/>
        <w:ind w:firstLine="709"/>
        <w:jc w:val="both"/>
      </w:pPr>
      <w:r>
        <w:t xml:space="preserve">4.2. </w:t>
      </w:r>
      <w:r w:rsidR="00323A27">
        <w:t>Основные мероприятия</w:t>
      </w:r>
      <w:r w:rsidR="00323A27" w:rsidRPr="00526FAF">
        <w:t xml:space="preserve"> </w:t>
      </w:r>
      <w:r w:rsidR="00323A27">
        <w:t>для реализации задачи «</w:t>
      </w:r>
      <w:r w:rsidR="00323A27" w:rsidRPr="00F476A0">
        <w:t>Повышение эффективности бюджетных расходов городского округа Пущино</w:t>
      </w:r>
      <w:r w:rsidR="00323A27">
        <w:t>»:</w:t>
      </w:r>
    </w:p>
    <w:p w:rsidR="00323A27" w:rsidRDefault="00323A27" w:rsidP="003D47B3">
      <w:pPr>
        <w:pStyle w:val="Default"/>
        <w:ind w:firstLine="709"/>
        <w:jc w:val="both"/>
      </w:pPr>
      <w:r>
        <w:t>1) Р</w:t>
      </w:r>
      <w:r w:rsidRPr="00813A40">
        <w:t xml:space="preserve">авномерное финансирование расходов бюджета </w:t>
      </w:r>
      <w:r>
        <w:t>городского округа Пущино</w:t>
      </w:r>
      <w:r w:rsidRPr="00813A40">
        <w:t xml:space="preserve"> в течение финансового года</w:t>
      </w:r>
      <w:r>
        <w:t>.</w:t>
      </w:r>
      <w:r w:rsidRPr="00557FD9">
        <w:t xml:space="preserve"> </w:t>
      </w:r>
      <w:r>
        <w:t>Инструментами реализации мероприятия должны стать: к</w:t>
      </w:r>
      <w:r w:rsidRPr="00F12B5A">
        <w:t xml:space="preserve">ачественное планирование финансирования расходных обязательств бюджета </w:t>
      </w:r>
      <w:r>
        <w:t>городского округа Пущино;</w:t>
      </w:r>
      <w:r w:rsidRPr="00F12B5A">
        <w:t xml:space="preserve"> </w:t>
      </w:r>
      <w:r>
        <w:t>к</w:t>
      </w:r>
      <w:r w:rsidRPr="00F12B5A">
        <w:t xml:space="preserve">ачественное составление кассового плана исполнения бюджета </w:t>
      </w:r>
      <w:r>
        <w:t>городского округа Пущино;</w:t>
      </w:r>
      <w:r w:rsidRPr="00F12B5A">
        <w:t xml:space="preserve"> </w:t>
      </w:r>
      <w:r>
        <w:t>с</w:t>
      </w:r>
      <w:r w:rsidRPr="00F12B5A">
        <w:t xml:space="preserve">воевременное и в полном объеме исполнение расходных обязательств бюджета </w:t>
      </w:r>
      <w:r>
        <w:t>городского округа Пущино</w:t>
      </w:r>
      <w:r w:rsidRPr="00F12B5A">
        <w:t>.</w:t>
      </w:r>
    </w:p>
    <w:p w:rsidR="00323A27" w:rsidRPr="00F12B5A" w:rsidRDefault="00323A27" w:rsidP="003D47B3">
      <w:pPr>
        <w:pStyle w:val="Default"/>
        <w:ind w:firstLine="709"/>
        <w:jc w:val="both"/>
      </w:pPr>
      <w:r>
        <w:t xml:space="preserve">2) </w:t>
      </w:r>
      <w:r w:rsidRPr="005B2829">
        <w:t>Разработка критериев по введению новых (увеличению действующих) расходных обязательств</w:t>
      </w:r>
      <w:r>
        <w:t xml:space="preserve">. Инструментами реализации мероприятия должны стать: подготовка, рассмотрение и утверждение проекта нормативного правового акта, определяющего порядок, критерии инициирования и принятие решений по введению  </w:t>
      </w:r>
      <w:r w:rsidRPr="005B2829">
        <w:t xml:space="preserve">новых (увеличению действующих) </w:t>
      </w:r>
      <w:r w:rsidRPr="005B2829">
        <w:lastRenderedPageBreak/>
        <w:t>расходных обязательств</w:t>
      </w:r>
      <w:r>
        <w:t xml:space="preserve">; усиление ответственности органов администрации города Пущино за достоверность оценки их объемов и сроков исполнения.   </w:t>
      </w:r>
    </w:p>
    <w:p w:rsidR="00323A27" w:rsidRPr="00F12B5A" w:rsidRDefault="00323A27" w:rsidP="003D47B3">
      <w:pPr>
        <w:pStyle w:val="Default"/>
        <w:ind w:firstLine="709"/>
        <w:jc w:val="both"/>
      </w:pPr>
      <w:r>
        <w:t>3) Утверждение планов повышения эффективности бюджетных расходов.</w:t>
      </w:r>
      <w:r w:rsidRPr="004E4FBE">
        <w:t xml:space="preserve"> </w:t>
      </w:r>
      <w:r>
        <w:t>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 разработка</w:t>
      </w:r>
      <w:r w:rsidRPr="002C06FE">
        <w:t xml:space="preserve"> </w:t>
      </w:r>
      <w:r>
        <w:t xml:space="preserve">органами администрации города Пущино ведомственных планов повышения эффективности бюджетных расходов. </w:t>
      </w:r>
    </w:p>
    <w:p w:rsidR="00323A27" w:rsidRDefault="00323A27" w:rsidP="003D47B3">
      <w:pPr>
        <w:pStyle w:val="Default"/>
        <w:ind w:firstLine="709"/>
        <w:jc w:val="both"/>
      </w:pPr>
      <w:r>
        <w:t>4) П</w:t>
      </w:r>
      <w:r w:rsidRPr="002C06FE">
        <w:t>роведение мониторинга кредиторской задолженности казенных учрежд</w:t>
      </w:r>
      <w:r>
        <w:t>ений</w:t>
      </w:r>
      <w:r w:rsidRPr="002C06FE">
        <w:t>, бюджетных и автономных учрежд</w:t>
      </w:r>
      <w:r>
        <w:t>ений городского округа Пущино.</w:t>
      </w:r>
      <w:r w:rsidRPr="008B2DB2">
        <w:t xml:space="preserve"> </w:t>
      </w:r>
      <w:r>
        <w:t>Инструментами реализации мероприятия должны стать: ежеквартальный мониторинг</w:t>
      </w:r>
      <w:r w:rsidRPr="002C06FE">
        <w:t xml:space="preserve"> кредиторской задолженности казенных учре</w:t>
      </w:r>
      <w:r>
        <w:t>ждений</w:t>
      </w:r>
      <w:r w:rsidRPr="002C06FE">
        <w:t xml:space="preserve"> п</w:t>
      </w:r>
      <w:r>
        <w:t xml:space="preserve">о данным оперативной отчетности; </w:t>
      </w:r>
      <w:r w:rsidRPr="002C06FE">
        <w:t xml:space="preserve"> </w:t>
      </w:r>
      <w:r>
        <w:t>ежегодный мониторинг</w:t>
      </w:r>
      <w:r w:rsidRPr="002C06FE">
        <w:t xml:space="preserve"> бюджетных и автон</w:t>
      </w:r>
      <w:r>
        <w:t>омных учреждений</w:t>
      </w:r>
      <w:r w:rsidRPr="002C06FE">
        <w:t xml:space="preserve"> по данным отчетов о результатах деятельности и использовании закрепл</w:t>
      </w:r>
      <w:r>
        <w:t>енного муниципального имущества.</w:t>
      </w:r>
    </w:p>
    <w:p w:rsidR="00323A27" w:rsidRDefault="00323A27" w:rsidP="003D47B3">
      <w:pPr>
        <w:pStyle w:val="Default"/>
        <w:ind w:firstLine="709"/>
        <w:jc w:val="both"/>
      </w:pPr>
      <w:proofErr w:type="gramStart"/>
      <w:r>
        <w:t xml:space="preserve">5) </w:t>
      </w:r>
      <w:r>
        <w:rPr>
          <w:bCs/>
        </w:rPr>
        <w:t>Утверждение п</w:t>
      </w:r>
      <w:r w:rsidRPr="00CD3E88">
        <w:rPr>
          <w:bCs/>
        </w:rPr>
        <w:t>орядка предоставления отчетности о деятельности и долговых обязательствах муниципальных уни</w:t>
      </w:r>
      <w:r>
        <w:rPr>
          <w:bCs/>
        </w:rPr>
        <w:t>тарных предприятий</w:t>
      </w:r>
      <w:r w:rsidRPr="00CD3E88">
        <w:rPr>
          <w:bCs/>
        </w:rPr>
        <w:t>, доля уставного капитала в которых принад</w:t>
      </w:r>
      <w:r>
        <w:rPr>
          <w:bCs/>
        </w:rPr>
        <w:t>лежит городскому округу Пущино, с целью проведения а</w:t>
      </w:r>
      <w:r w:rsidRPr="00A9788C">
        <w:rPr>
          <w:bCs/>
        </w:rPr>
        <w:t>нализ</w:t>
      </w:r>
      <w:r>
        <w:rPr>
          <w:bCs/>
        </w:rPr>
        <w:t>а</w:t>
      </w:r>
      <w:r w:rsidRPr="00A9788C">
        <w:rPr>
          <w:bCs/>
        </w:rPr>
        <w:t xml:space="preserve"> показателей финансово-хозяйственной деятельности </w:t>
      </w:r>
      <w:r>
        <w:rPr>
          <w:bCs/>
        </w:rPr>
        <w:t>муниципальных унитарных предприятий,</w:t>
      </w:r>
      <w:r w:rsidRPr="00A9788C">
        <w:rPr>
          <w:bCs/>
        </w:rPr>
        <w:t xml:space="preserve"> выявления убыточных, не</w:t>
      </w:r>
      <w:r>
        <w:rPr>
          <w:bCs/>
        </w:rPr>
        <w:t>рентабельных, проведения</w:t>
      </w:r>
      <w:r w:rsidRPr="00A9788C">
        <w:rPr>
          <w:bCs/>
        </w:rPr>
        <w:t xml:space="preserve"> мероприятий по их реорганизации</w:t>
      </w:r>
      <w:r>
        <w:rPr>
          <w:bCs/>
        </w:rPr>
        <w:t>,</w:t>
      </w:r>
      <w:r w:rsidRPr="00A9788C">
        <w:rPr>
          <w:bCs/>
        </w:rPr>
        <w:t xml:space="preserve"> </w:t>
      </w:r>
      <w:r>
        <w:rPr>
          <w:bCs/>
        </w:rPr>
        <w:t>выявления</w:t>
      </w:r>
      <w:r w:rsidRPr="00A9788C">
        <w:rPr>
          <w:bCs/>
        </w:rPr>
        <w:t xml:space="preserve"> неэффективно используемых площадей, закрепленных на праве хозяйств</w:t>
      </w:r>
      <w:r>
        <w:rPr>
          <w:bCs/>
        </w:rPr>
        <w:t>енного ведения за предприятиями.</w:t>
      </w:r>
      <w:proofErr w:type="gramEnd"/>
      <w:r>
        <w:rPr>
          <w:bCs/>
        </w:rPr>
        <w:t xml:space="preserve"> </w:t>
      </w:r>
      <w:r>
        <w:t>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w:t>
      </w:r>
    </w:p>
    <w:p w:rsidR="00323A27" w:rsidRDefault="00B96CA0" w:rsidP="003D47B3">
      <w:pPr>
        <w:pStyle w:val="Default"/>
        <w:ind w:firstLine="709"/>
        <w:jc w:val="both"/>
      </w:pPr>
      <w:r>
        <w:t xml:space="preserve">4.3. </w:t>
      </w:r>
      <w:r w:rsidR="00323A27">
        <w:t>Основные мероприятия</w:t>
      </w:r>
      <w:r w:rsidR="00323A27" w:rsidRPr="00526FAF">
        <w:t xml:space="preserve"> </w:t>
      </w:r>
      <w:r w:rsidR="00323A27">
        <w:t>для реализации задачи «Совершенствование системы управлением муниципальным долгом</w:t>
      </w:r>
      <w:r w:rsidR="00323A27" w:rsidRPr="00F476A0">
        <w:t xml:space="preserve"> городского округа Пущино</w:t>
      </w:r>
      <w:r w:rsidR="00323A27">
        <w:t>»:</w:t>
      </w:r>
    </w:p>
    <w:p w:rsidR="00323A27" w:rsidRDefault="00323A27" w:rsidP="003D47B3">
      <w:pPr>
        <w:pStyle w:val="Default"/>
        <w:ind w:firstLine="709"/>
        <w:jc w:val="both"/>
      </w:pPr>
      <w:r>
        <w:t xml:space="preserve">1) </w:t>
      </w:r>
      <w:r w:rsidRPr="00902E07">
        <w:t xml:space="preserve">Обеспечение своевременности и полноты исполнения обязательств по погашению и обслуживанию долговых обязательств городского </w:t>
      </w:r>
      <w:r>
        <w:t>округа Пущино</w:t>
      </w:r>
      <w:r w:rsidRPr="00902E07">
        <w:t xml:space="preserve">. </w:t>
      </w:r>
      <w:r>
        <w:t>Инструментами реализации мероприятия должны стать: у</w:t>
      </w:r>
      <w:r w:rsidRPr="00902E07">
        <w:t xml:space="preserve">чет долговых обязательств муниципального образования в муниципальной долговой книге, </w:t>
      </w:r>
      <w:proofErr w:type="gramStart"/>
      <w:r w:rsidRPr="00902E07">
        <w:t>контроль за</w:t>
      </w:r>
      <w:proofErr w:type="gramEnd"/>
      <w:r w:rsidRPr="00902E07">
        <w:t xml:space="preserve"> их своевременным исполнением. </w:t>
      </w:r>
    </w:p>
    <w:p w:rsidR="00323A27" w:rsidRDefault="00323A27" w:rsidP="003D47B3">
      <w:pPr>
        <w:pStyle w:val="Default"/>
        <w:ind w:firstLine="709"/>
        <w:jc w:val="both"/>
      </w:pPr>
      <w:r>
        <w:t xml:space="preserve">2) </w:t>
      </w:r>
      <w:r w:rsidRPr="00902E07">
        <w:t xml:space="preserve">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отчетных года и текущий финансовый год. </w:t>
      </w:r>
      <w:r>
        <w:t xml:space="preserve">Инструментами реализации мероприятия должны стать: всесторонний анализ действующих долговых обязательств, проведенный на основании первичных правоустанавливающих документов; анализ системы учета долговых обязательств; установление соответствия параметров муниципального долга предельным значениям, установленным Бюджетным кодексом </w:t>
      </w:r>
      <w:r w:rsidRPr="00902E07">
        <w:t>Российской Федерации</w:t>
      </w:r>
      <w:r>
        <w:t>.</w:t>
      </w:r>
      <w:r w:rsidRPr="00902E07">
        <w:t xml:space="preserve"> </w:t>
      </w:r>
    </w:p>
    <w:p w:rsidR="00323A27" w:rsidRPr="00590366" w:rsidRDefault="00323A27" w:rsidP="003D47B3">
      <w:pPr>
        <w:pStyle w:val="Default"/>
        <w:ind w:firstLine="709"/>
        <w:jc w:val="both"/>
      </w:pPr>
      <w:r>
        <w:t xml:space="preserve">3) </w:t>
      </w:r>
      <w:r w:rsidRPr="00902E07">
        <w:t xml:space="preserve">Проведение анализа графика платежей по погашению долговых обязательств муниципального образования с учетом оценки возможности погашения действующих и новых планируемых заимствований. </w:t>
      </w:r>
      <w:r>
        <w:t>Инструментами реализации мероприятия должны стать: расчет сводного графика погашения долговых обязательств, расчет возможного объема привлечения новых заимствований.</w:t>
      </w:r>
    </w:p>
    <w:p w:rsidR="00323A27" w:rsidRPr="00902E07" w:rsidRDefault="00323A27" w:rsidP="003D47B3">
      <w:pPr>
        <w:pStyle w:val="Default"/>
        <w:ind w:firstLine="709"/>
        <w:jc w:val="both"/>
      </w:pPr>
      <w:r>
        <w:t xml:space="preserve">4) </w:t>
      </w:r>
      <w:r w:rsidRPr="00902E07">
        <w:t xml:space="preserve">Проведение мониторинга условий предоставления кредитных ресурсов коммерческими банками. </w:t>
      </w:r>
      <w:r>
        <w:t>Инструментами реализации мероприятия должны стать: р</w:t>
      </w:r>
      <w:r w:rsidRPr="00902E07">
        <w:t>еализация мер по уменьшению п</w:t>
      </w:r>
      <w:r>
        <w:t>роцентных ставок заимствований; п</w:t>
      </w:r>
      <w:r w:rsidRPr="00902E07">
        <w:t>ривлечение кр</w:t>
      </w:r>
      <w:r>
        <w:t>едитов в кредитных организациях</w:t>
      </w:r>
      <w:r w:rsidRPr="00E55A53">
        <w:t xml:space="preserve"> </w:t>
      </w:r>
      <w:r>
        <w:t>с</w:t>
      </w:r>
      <w:r w:rsidRPr="00902E07">
        <w:t xml:space="preserve"> учетом сложившейс</w:t>
      </w:r>
      <w:r>
        <w:t xml:space="preserve">я конъюнктуры финансовых рынков, в том числе: </w:t>
      </w:r>
      <w:r w:rsidRPr="00902E07">
        <w:t>подготовка обоснования начальной (максимальной) цены муниципального контракта;</w:t>
      </w:r>
      <w:r>
        <w:t xml:space="preserve"> </w:t>
      </w:r>
      <w:r w:rsidRPr="00902E07">
        <w:t>разработка технического задания и проекта муниципального контракта;</w:t>
      </w:r>
      <w:r>
        <w:t xml:space="preserve"> </w:t>
      </w:r>
      <w:r w:rsidRPr="00902E07">
        <w:t>заключение муниципального контракта и кредитных договоров.</w:t>
      </w:r>
    </w:p>
    <w:p w:rsidR="00323A27" w:rsidRDefault="00323A27" w:rsidP="003D47B3">
      <w:pPr>
        <w:pStyle w:val="Default"/>
        <w:ind w:firstLine="709"/>
        <w:jc w:val="both"/>
      </w:pPr>
      <w:r>
        <w:t xml:space="preserve">5) </w:t>
      </w:r>
      <w:r w:rsidRPr="007236E6">
        <w:t>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 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w:t>
      </w:r>
    </w:p>
    <w:p w:rsidR="00323A27" w:rsidRPr="00A32CF1" w:rsidRDefault="00323A27" w:rsidP="003D47B3">
      <w:pPr>
        <w:widowControl w:val="0"/>
        <w:autoSpaceDE w:val="0"/>
        <w:autoSpaceDN w:val="0"/>
        <w:adjustRightInd w:val="0"/>
        <w:spacing w:after="0" w:line="240" w:lineRule="auto"/>
        <w:ind w:firstLine="709"/>
        <w:jc w:val="both"/>
        <w:outlineLvl w:val="1"/>
        <w:rPr>
          <w:rFonts w:eastAsia="Calibri"/>
          <w:sz w:val="24"/>
          <w:szCs w:val="24"/>
        </w:rPr>
      </w:pPr>
      <w:r w:rsidRPr="00A32CF1">
        <w:rPr>
          <w:rFonts w:eastAsia="Calibri"/>
          <w:sz w:val="24"/>
          <w:szCs w:val="24"/>
        </w:rPr>
        <w:t xml:space="preserve">Реализация мероприятий данной </w:t>
      </w:r>
      <w:r w:rsidR="00B96CA0">
        <w:rPr>
          <w:rFonts w:eastAsia="Calibri"/>
          <w:sz w:val="24"/>
          <w:szCs w:val="24"/>
        </w:rPr>
        <w:t>П</w:t>
      </w:r>
      <w:r w:rsidRPr="00A32CF1">
        <w:rPr>
          <w:rFonts w:eastAsia="Calibri"/>
          <w:sz w:val="24"/>
          <w:szCs w:val="24"/>
        </w:rPr>
        <w:t xml:space="preserve">одпрограммы мотивирована необходимостью проведения предсказуемой и ответственной бюджетной политики, обеспечение долгосрочной сбалансированности </w:t>
      </w:r>
      <w:r>
        <w:rPr>
          <w:rFonts w:eastAsia="Calibri"/>
          <w:sz w:val="24"/>
          <w:szCs w:val="24"/>
        </w:rPr>
        <w:t>и устойчивости бюджета</w:t>
      </w:r>
      <w:r w:rsidRPr="00A32CF1">
        <w:rPr>
          <w:rFonts w:eastAsia="Calibri"/>
          <w:sz w:val="24"/>
          <w:szCs w:val="24"/>
        </w:rPr>
        <w:t xml:space="preserve"> городского округа.</w:t>
      </w:r>
    </w:p>
    <w:p w:rsidR="00323A27" w:rsidRPr="00B96CA0" w:rsidRDefault="00323A27" w:rsidP="00B96CA0">
      <w:pPr>
        <w:pStyle w:val="Default"/>
        <w:jc w:val="center"/>
        <w:rPr>
          <w:b/>
          <w:bCs/>
          <w:kern w:val="32"/>
        </w:rPr>
      </w:pPr>
      <w:r w:rsidRPr="00B96CA0">
        <w:rPr>
          <w:b/>
          <w:bCs/>
          <w:kern w:val="32"/>
        </w:rPr>
        <w:lastRenderedPageBreak/>
        <w:t xml:space="preserve">5. Методика </w:t>
      </w:r>
      <w:proofErr w:type="gramStart"/>
      <w:r w:rsidRPr="00B96CA0">
        <w:rPr>
          <w:b/>
          <w:bCs/>
          <w:kern w:val="32"/>
        </w:rPr>
        <w:t>расчета</w:t>
      </w:r>
      <w:r w:rsidRPr="00B96CA0">
        <w:rPr>
          <w:b/>
          <w:sz w:val="28"/>
          <w:szCs w:val="28"/>
        </w:rPr>
        <w:t xml:space="preserve"> </w:t>
      </w:r>
      <w:r w:rsidRPr="00B96CA0">
        <w:rPr>
          <w:b/>
          <w:bCs/>
          <w:kern w:val="32"/>
        </w:rPr>
        <w:t xml:space="preserve">значений  показателей эффективности реализации </w:t>
      </w:r>
      <w:r w:rsidR="00B96CA0" w:rsidRPr="00B96CA0">
        <w:rPr>
          <w:b/>
          <w:bCs/>
          <w:kern w:val="32"/>
        </w:rPr>
        <w:t>П</w:t>
      </w:r>
      <w:r w:rsidRPr="00B96CA0">
        <w:rPr>
          <w:b/>
          <w:bCs/>
          <w:kern w:val="32"/>
        </w:rPr>
        <w:t>одпрограммы</w:t>
      </w:r>
      <w:proofErr w:type="gramEnd"/>
    </w:p>
    <w:p w:rsidR="00323A27" w:rsidRPr="00D33A20" w:rsidRDefault="00323A27" w:rsidP="003D47B3">
      <w:pPr>
        <w:pStyle w:val="Default"/>
        <w:ind w:firstLine="709"/>
        <w:jc w:val="both"/>
        <w:rPr>
          <w:bCs/>
          <w:kern w:val="32"/>
        </w:rPr>
      </w:pPr>
    </w:p>
    <w:p w:rsidR="00323A27" w:rsidRPr="00D33A20" w:rsidRDefault="00323A27" w:rsidP="003D47B3">
      <w:pPr>
        <w:pStyle w:val="Default"/>
        <w:ind w:firstLine="709"/>
        <w:jc w:val="both"/>
        <w:rPr>
          <w:bCs/>
          <w:kern w:val="32"/>
        </w:rPr>
      </w:pPr>
      <w:r w:rsidRPr="00D33A20">
        <w:rPr>
          <w:bCs/>
          <w:kern w:val="32"/>
        </w:rPr>
        <w:t xml:space="preserve">Оценка показателей эффективности реализации подпрограммы осуществляется ежегодно на основе данных отчетного года и данных года, предшествующего </w:t>
      </w:r>
      <w:proofErr w:type="gramStart"/>
      <w:r w:rsidRPr="00D33A20">
        <w:rPr>
          <w:bCs/>
          <w:kern w:val="32"/>
        </w:rPr>
        <w:t>отчетному</w:t>
      </w:r>
      <w:proofErr w:type="gramEnd"/>
      <w:r w:rsidRPr="00D33A20">
        <w:rPr>
          <w:bCs/>
          <w:kern w:val="32"/>
        </w:rPr>
        <w:t>. Оценка показателя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может осуществляться в течение года.</w:t>
      </w:r>
    </w:p>
    <w:p w:rsidR="00323A27" w:rsidRPr="00D33A20" w:rsidRDefault="00323A27" w:rsidP="003D47B3">
      <w:pPr>
        <w:pStyle w:val="Default"/>
        <w:ind w:firstLine="709"/>
        <w:jc w:val="both"/>
        <w:rPr>
          <w:bCs/>
          <w:kern w:val="32"/>
        </w:rPr>
      </w:pPr>
      <w:r w:rsidRPr="00D33A20">
        <w:rPr>
          <w:bCs/>
          <w:kern w:val="32"/>
        </w:rPr>
        <w:t>1</w:t>
      </w:r>
      <w:r>
        <w:rPr>
          <w:bCs/>
          <w:kern w:val="32"/>
        </w:rPr>
        <w:t>)</w:t>
      </w:r>
      <w:r w:rsidRPr="00D33A20">
        <w:rPr>
          <w:bCs/>
          <w:kern w:val="32"/>
        </w:rPr>
        <w:t> </w:t>
      </w:r>
      <w:bookmarkStart w:id="51" w:name="OLE_LINK1"/>
      <w:r w:rsidRPr="00D33A20">
        <w:rPr>
          <w:bCs/>
          <w:kern w:val="32"/>
        </w:rPr>
        <w:t xml:space="preserve">Ежегодный прирост доли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r>
        <w:rPr>
          <w:bCs/>
          <w:kern w:val="32"/>
        </w:rPr>
        <w:t xml:space="preserve">городского округа Пущино </w:t>
      </w:r>
      <w:r w:rsidRPr="00D33A20">
        <w:rPr>
          <w:bCs/>
          <w:kern w:val="32"/>
        </w:rPr>
        <w:t>(без учета субвенций)</w:t>
      </w:r>
      <w:bookmarkEnd w:id="51"/>
      <w:r w:rsidRPr="00D33A20">
        <w:rPr>
          <w:bCs/>
          <w:kern w:val="32"/>
        </w:rPr>
        <w:t xml:space="preserve">, %. </w:t>
      </w:r>
    </w:p>
    <w:p w:rsidR="00323A27" w:rsidRPr="00D33A20" w:rsidRDefault="00323A27" w:rsidP="003D47B3">
      <w:pPr>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Единица измерения – процент</w:t>
      </w:r>
      <w:r w:rsidR="00B96CA0">
        <w:rPr>
          <w:bCs/>
          <w:color w:val="000000"/>
          <w:kern w:val="32"/>
          <w:sz w:val="24"/>
          <w:szCs w:val="24"/>
          <w:lang w:eastAsia="en-US"/>
        </w:rPr>
        <w:t>ы</w:t>
      </w:r>
      <w:r w:rsidRPr="00D33A20">
        <w:rPr>
          <w:bCs/>
          <w:color w:val="000000"/>
          <w:kern w:val="32"/>
          <w:sz w:val="24"/>
          <w:szCs w:val="24"/>
          <w:lang w:eastAsia="en-US"/>
        </w:rPr>
        <w:t>.</w:t>
      </w:r>
    </w:p>
    <w:p w:rsidR="00323A27" w:rsidRPr="00D33A20" w:rsidRDefault="00323A27" w:rsidP="003D47B3">
      <w:pPr>
        <w:pStyle w:val="Default"/>
        <w:ind w:firstLine="709"/>
        <w:jc w:val="both"/>
        <w:rPr>
          <w:bCs/>
          <w:kern w:val="32"/>
        </w:rPr>
      </w:pPr>
      <w:r w:rsidRPr="00D33A20">
        <w:rPr>
          <w:bCs/>
          <w:kern w:val="32"/>
        </w:rPr>
        <w:t>Расчет показателя:</w:t>
      </w:r>
    </w:p>
    <w:p w:rsidR="00323A27" w:rsidRPr="00D33A20" w:rsidRDefault="00323A27" w:rsidP="003D47B3">
      <w:pPr>
        <w:spacing w:after="0" w:line="240" w:lineRule="auto"/>
        <w:ind w:firstLine="709"/>
        <w:jc w:val="center"/>
        <w:rPr>
          <w:bCs/>
          <w:color w:val="000000"/>
          <w:kern w:val="32"/>
          <w:sz w:val="24"/>
          <w:szCs w:val="24"/>
          <w:lang w:eastAsia="en-US"/>
        </w:rPr>
      </w:pPr>
      <w:r w:rsidRPr="00D33A20">
        <w:rPr>
          <w:bCs/>
          <w:color w:val="000000"/>
          <w:kern w:val="32"/>
          <w:sz w:val="24"/>
          <w:szCs w:val="24"/>
          <w:lang w:eastAsia="en-US"/>
        </w:rPr>
        <w:t>U1=(</w:t>
      </w:r>
      <w:proofErr w:type="spellStart"/>
      <w:r w:rsidRPr="00D33A20">
        <w:rPr>
          <w:bCs/>
          <w:color w:val="000000"/>
          <w:kern w:val="32"/>
          <w:sz w:val="24"/>
          <w:szCs w:val="24"/>
          <w:lang w:eastAsia="en-US"/>
        </w:rPr>
        <w:t>NNi</w:t>
      </w:r>
      <w:proofErr w:type="spellEnd"/>
      <w:r w:rsidRPr="00D33A20">
        <w:rPr>
          <w:bCs/>
          <w:color w:val="000000"/>
          <w:kern w:val="32"/>
          <w:sz w:val="24"/>
          <w:szCs w:val="24"/>
          <w:lang w:eastAsia="en-US"/>
        </w:rPr>
        <w:t xml:space="preserve"> – </w:t>
      </w:r>
      <w:proofErr w:type="spellStart"/>
      <w:r w:rsidRPr="00D33A20">
        <w:rPr>
          <w:bCs/>
          <w:color w:val="000000"/>
          <w:kern w:val="32"/>
          <w:sz w:val="24"/>
          <w:szCs w:val="24"/>
          <w:lang w:eastAsia="en-US"/>
        </w:rPr>
        <w:t>NNDi</w:t>
      </w:r>
      <w:proofErr w:type="spellEnd"/>
      <w:r w:rsidRPr="00D33A20">
        <w:rPr>
          <w:bCs/>
          <w:color w:val="000000"/>
          <w:kern w:val="32"/>
          <w:sz w:val="24"/>
          <w:szCs w:val="24"/>
          <w:lang w:eastAsia="en-US"/>
        </w:rPr>
        <w:t>)/</w:t>
      </w:r>
      <w:proofErr w:type="spellStart"/>
      <w:r w:rsidRPr="00D33A20">
        <w:rPr>
          <w:bCs/>
          <w:color w:val="000000"/>
          <w:kern w:val="32"/>
          <w:sz w:val="24"/>
          <w:szCs w:val="24"/>
          <w:lang w:eastAsia="en-US"/>
        </w:rPr>
        <w:t>Di</w:t>
      </w:r>
      <w:proofErr w:type="spellEnd"/>
      <w:r w:rsidRPr="00D33A20">
        <w:rPr>
          <w:bCs/>
          <w:color w:val="000000"/>
          <w:kern w:val="32"/>
          <w:sz w:val="24"/>
          <w:szCs w:val="24"/>
          <w:lang w:eastAsia="en-US"/>
        </w:rPr>
        <w:t>*100% – (NNi-1 – NNDi-1)/Di-1*100%, где</w:t>
      </w:r>
    </w:p>
    <w:p w:rsidR="00323A27" w:rsidRPr="00D33A20" w:rsidRDefault="00323A27" w:rsidP="003D47B3">
      <w:pPr>
        <w:spacing w:after="0" w:line="240" w:lineRule="auto"/>
        <w:ind w:firstLine="709"/>
        <w:jc w:val="both"/>
        <w:rPr>
          <w:bCs/>
          <w:color w:val="000000"/>
          <w:kern w:val="32"/>
          <w:sz w:val="24"/>
          <w:szCs w:val="24"/>
          <w:lang w:eastAsia="en-US"/>
        </w:rPr>
      </w:pPr>
      <w:proofErr w:type="spellStart"/>
      <w:r w:rsidRPr="00D33A20">
        <w:rPr>
          <w:bCs/>
          <w:color w:val="000000"/>
          <w:kern w:val="32"/>
          <w:sz w:val="24"/>
          <w:szCs w:val="24"/>
          <w:lang w:eastAsia="en-US"/>
        </w:rPr>
        <w:t>NNi</w:t>
      </w:r>
      <w:proofErr w:type="spellEnd"/>
      <w:r w:rsidRPr="00D33A20">
        <w:rPr>
          <w:bCs/>
          <w:color w:val="000000"/>
          <w:kern w:val="32"/>
          <w:sz w:val="24"/>
          <w:szCs w:val="24"/>
          <w:lang w:eastAsia="en-US"/>
        </w:rPr>
        <w:t xml:space="preserve"> - объем налоговых и неналоговых доходов бюджета </w:t>
      </w:r>
      <w:r w:rsidRPr="00F476A0">
        <w:rPr>
          <w:bCs/>
          <w:color w:val="000000"/>
          <w:kern w:val="32"/>
          <w:sz w:val="24"/>
          <w:szCs w:val="24"/>
          <w:lang w:eastAsia="en-US"/>
        </w:rPr>
        <w:t>городского округа Пущино</w:t>
      </w:r>
      <w:r>
        <w:rPr>
          <w:bCs/>
          <w:kern w:val="32"/>
        </w:rPr>
        <w:t xml:space="preserve"> </w:t>
      </w:r>
      <w:r w:rsidRPr="00D33A20">
        <w:rPr>
          <w:bCs/>
          <w:color w:val="000000"/>
          <w:kern w:val="32"/>
          <w:sz w:val="24"/>
          <w:szCs w:val="24"/>
          <w:lang w:eastAsia="en-US"/>
        </w:rPr>
        <w:t>в отчетном финансовом году;</w:t>
      </w:r>
    </w:p>
    <w:p w:rsidR="00323A27" w:rsidRPr="00D33A20" w:rsidRDefault="00323A27" w:rsidP="003D47B3">
      <w:pPr>
        <w:spacing w:after="0" w:line="240" w:lineRule="auto"/>
        <w:ind w:firstLine="709"/>
        <w:jc w:val="both"/>
        <w:rPr>
          <w:bCs/>
          <w:color w:val="000000"/>
          <w:kern w:val="32"/>
          <w:sz w:val="24"/>
          <w:szCs w:val="24"/>
          <w:lang w:eastAsia="en-US"/>
        </w:rPr>
      </w:pPr>
      <w:proofErr w:type="spellStart"/>
      <w:r w:rsidRPr="00D33A20">
        <w:rPr>
          <w:bCs/>
          <w:color w:val="000000"/>
          <w:kern w:val="32"/>
          <w:sz w:val="24"/>
          <w:szCs w:val="24"/>
          <w:lang w:eastAsia="en-US"/>
        </w:rPr>
        <w:t>NNDi</w:t>
      </w:r>
      <w:proofErr w:type="spellEnd"/>
      <w:r w:rsidRPr="00D33A20">
        <w:rPr>
          <w:bCs/>
          <w:color w:val="000000"/>
          <w:kern w:val="32"/>
          <w:sz w:val="24"/>
          <w:szCs w:val="24"/>
          <w:lang w:eastAsia="en-US"/>
        </w:rPr>
        <w:t xml:space="preserve"> - объем отчислений от налога на доходы физических лиц по дополнительным нормативам в бюджет</w:t>
      </w:r>
      <w:r w:rsidRPr="00F476A0">
        <w:rPr>
          <w:bCs/>
          <w:color w:val="000000"/>
          <w:kern w:val="32"/>
          <w:sz w:val="24"/>
          <w:szCs w:val="24"/>
          <w:lang w:eastAsia="en-US"/>
        </w:rPr>
        <w:t xml:space="preserve"> городского округа Пущино</w:t>
      </w:r>
      <w:r w:rsidRPr="00D33A20">
        <w:rPr>
          <w:bCs/>
          <w:color w:val="000000"/>
          <w:kern w:val="32"/>
          <w:sz w:val="24"/>
          <w:szCs w:val="24"/>
          <w:lang w:eastAsia="en-US"/>
        </w:rPr>
        <w:t xml:space="preserve"> в отчетном финансовом году;</w:t>
      </w:r>
    </w:p>
    <w:p w:rsidR="00323A27" w:rsidRPr="00D33A20" w:rsidRDefault="00323A27" w:rsidP="003D47B3">
      <w:pPr>
        <w:spacing w:after="0" w:line="240" w:lineRule="auto"/>
        <w:ind w:firstLine="709"/>
        <w:jc w:val="both"/>
        <w:rPr>
          <w:bCs/>
          <w:color w:val="000000"/>
          <w:kern w:val="32"/>
          <w:sz w:val="24"/>
          <w:szCs w:val="24"/>
          <w:lang w:eastAsia="en-US"/>
        </w:rPr>
      </w:pPr>
      <w:proofErr w:type="spellStart"/>
      <w:r w:rsidRPr="00D33A20">
        <w:rPr>
          <w:bCs/>
          <w:color w:val="000000"/>
          <w:kern w:val="32"/>
          <w:sz w:val="24"/>
          <w:szCs w:val="24"/>
          <w:lang w:eastAsia="en-US"/>
        </w:rPr>
        <w:t>Di</w:t>
      </w:r>
      <w:proofErr w:type="spellEnd"/>
      <w:r w:rsidRPr="00D33A20">
        <w:rPr>
          <w:bCs/>
          <w:color w:val="000000"/>
          <w:kern w:val="32"/>
          <w:sz w:val="24"/>
          <w:szCs w:val="24"/>
          <w:lang w:eastAsia="en-US"/>
        </w:rPr>
        <w:t xml:space="preserve"> – объем собственных доходов бюджета </w:t>
      </w:r>
      <w:r w:rsidRPr="0006503A">
        <w:rPr>
          <w:bCs/>
          <w:color w:val="000000"/>
          <w:kern w:val="32"/>
          <w:sz w:val="24"/>
          <w:szCs w:val="24"/>
          <w:lang w:eastAsia="en-US"/>
        </w:rPr>
        <w:t>городского округа Пущино</w:t>
      </w:r>
      <w:r>
        <w:rPr>
          <w:bCs/>
          <w:kern w:val="32"/>
        </w:rPr>
        <w:t xml:space="preserve"> </w:t>
      </w:r>
      <w:r w:rsidRPr="00D33A20">
        <w:rPr>
          <w:bCs/>
          <w:color w:val="000000"/>
          <w:kern w:val="32"/>
          <w:sz w:val="24"/>
          <w:szCs w:val="24"/>
          <w:lang w:eastAsia="en-US"/>
        </w:rPr>
        <w:t>в отчетном финансовом году (объем собственных доходов определяется в соответствии со статьей 47 Бюджетного кодекса Российской Федерации);</w:t>
      </w:r>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 xml:space="preserve">NNi-1 - объем налоговых и неналоговых доходов бюджета </w:t>
      </w:r>
      <w:r w:rsidRPr="0006503A">
        <w:rPr>
          <w:bCs/>
          <w:color w:val="000000"/>
          <w:kern w:val="32"/>
          <w:sz w:val="24"/>
          <w:szCs w:val="24"/>
          <w:lang w:eastAsia="en-US"/>
        </w:rPr>
        <w:t>городского округа Пущино</w:t>
      </w:r>
      <w:r>
        <w:rPr>
          <w:bCs/>
          <w:color w:val="000000"/>
          <w:kern w:val="32"/>
          <w:sz w:val="24"/>
          <w:szCs w:val="24"/>
          <w:lang w:eastAsia="en-US"/>
        </w:rPr>
        <w:t xml:space="preserve"> в году</w:t>
      </w:r>
      <w:r w:rsidRPr="00D33A20">
        <w:rPr>
          <w:bCs/>
          <w:color w:val="000000"/>
          <w:kern w:val="32"/>
          <w:sz w:val="24"/>
          <w:szCs w:val="24"/>
          <w:lang w:eastAsia="en-US"/>
        </w:rPr>
        <w:t>, предшествующему отчетному;</w:t>
      </w:r>
      <w:proofErr w:type="gramEnd"/>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NNDi-1 - объем отчислений от налога на доходы физических лиц по дополнительным нормативам в бюджет</w:t>
      </w:r>
      <w:r w:rsidRPr="0006503A">
        <w:rPr>
          <w:bCs/>
          <w:kern w:val="32"/>
        </w:rPr>
        <w:t xml:space="preserve"> </w:t>
      </w:r>
      <w:r w:rsidRPr="0006503A">
        <w:rPr>
          <w:bCs/>
          <w:kern w:val="32"/>
          <w:sz w:val="24"/>
          <w:szCs w:val="24"/>
        </w:rPr>
        <w:t>городского округа Пущино</w:t>
      </w:r>
      <w:r w:rsidRPr="00D33A20">
        <w:rPr>
          <w:bCs/>
          <w:color w:val="000000"/>
          <w:kern w:val="32"/>
          <w:sz w:val="24"/>
          <w:szCs w:val="24"/>
          <w:lang w:eastAsia="en-US"/>
        </w:rPr>
        <w:t xml:space="preserve"> в году, предшествующем отчетному;</w:t>
      </w:r>
      <w:proofErr w:type="gramEnd"/>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 xml:space="preserve">Di-1 – объем собственных доходов бюджета </w:t>
      </w:r>
      <w:r w:rsidRPr="0006503A">
        <w:rPr>
          <w:bCs/>
          <w:color w:val="000000"/>
          <w:kern w:val="32"/>
          <w:sz w:val="24"/>
          <w:szCs w:val="24"/>
          <w:lang w:eastAsia="en-US"/>
        </w:rPr>
        <w:t>городского округа Пущино</w:t>
      </w:r>
      <w:r>
        <w:rPr>
          <w:bCs/>
          <w:kern w:val="32"/>
        </w:rPr>
        <w:t xml:space="preserve"> </w:t>
      </w:r>
      <w:r w:rsidRPr="00D33A20">
        <w:rPr>
          <w:bCs/>
          <w:color w:val="000000"/>
          <w:kern w:val="32"/>
          <w:sz w:val="24"/>
          <w:szCs w:val="24"/>
          <w:lang w:eastAsia="en-US"/>
        </w:rPr>
        <w:t>в году, предшествующему отчетному (объем собственных доходов определяется в соответствии со статьей 47 Бюджетного кодекса Российской Федерации).</w:t>
      </w:r>
      <w:proofErr w:type="gramEnd"/>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Налого</w:t>
      </w:r>
      <w:r>
        <w:rPr>
          <w:bCs/>
          <w:color w:val="000000"/>
          <w:kern w:val="32"/>
          <w:sz w:val="24"/>
          <w:szCs w:val="24"/>
          <w:lang w:eastAsia="en-US"/>
        </w:rPr>
        <w:t>вые и неналоговые доходы местного бюджета</w:t>
      </w:r>
      <w:r w:rsidRPr="00D33A20">
        <w:rPr>
          <w:bCs/>
          <w:color w:val="000000"/>
          <w:kern w:val="32"/>
          <w:sz w:val="24"/>
          <w:szCs w:val="24"/>
          <w:lang w:eastAsia="en-US"/>
        </w:rPr>
        <w:t xml:space="preserve"> (за исключением поступлений налоговых доходов по дополнительным нормативам отчислений) учитываются как разница объемов доходов по коду классификации доходов 1 00 00000 00 0000 000 Отчета об исполнении консолидированного бюджета субъекта Российской Федерации и бюджета территориального государственного внебюджетного фонда (бюджетная деятельность) (ф. 0521428) и объемов доходов, передаваемых по установленным субъектами Российской Федерации дополнительным нормативам отчислений</w:t>
      </w:r>
      <w:proofErr w:type="gramEnd"/>
      <w:r w:rsidRPr="00D33A20">
        <w:rPr>
          <w:bCs/>
          <w:color w:val="000000"/>
          <w:kern w:val="32"/>
          <w:sz w:val="24"/>
          <w:szCs w:val="24"/>
          <w:lang w:eastAsia="en-US"/>
        </w:rPr>
        <w:t xml:space="preserve"> </w:t>
      </w:r>
      <w:proofErr w:type="gramStart"/>
      <w:r w:rsidRPr="00D33A20">
        <w:rPr>
          <w:bCs/>
          <w:color w:val="000000"/>
          <w:kern w:val="32"/>
          <w:sz w:val="24"/>
          <w:szCs w:val="24"/>
          <w:lang w:eastAsia="en-US"/>
        </w:rPr>
        <w:t>от налога на доходы физических лиц в местные бюджеты в соответствии с пунктами</w:t>
      </w:r>
      <w:proofErr w:type="gramEnd"/>
      <w:r w:rsidRPr="00D33A20">
        <w:rPr>
          <w:bCs/>
          <w:color w:val="000000"/>
          <w:kern w:val="32"/>
          <w:sz w:val="24"/>
          <w:szCs w:val="24"/>
          <w:lang w:eastAsia="en-US"/>
        </w:rPr>
        <w:t xml:space="preserve"> 2 и 3 статьи 58 Бюджетного кодекса Российской Федерации.</w:t>
      </w:r>
    </w:p>
    <w:p w:rsidR="00323A27" w:rsidRPr="00D33A20" w:rsidRDefault="00323A27" w:rsidP="003D47B3">
      <w:pPr>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Собственные доходы местн</w:t>
      </w:r>
      <w:r>
        <w:rPr>
          <w:bCs/>
          <w:color w:val="000000"/>
          <w:kern w:val="32"/>
          <w:sz w:val="24"/>
          <w:szCs w:val="24"/>
          <w:lang w:eastAsia="en-US"/>
        </w:rPr>
        <w:t>ого бюджета</w:t>
      </w:r>
      <w:r w:rsidRPr="00D33A20">
        <w:rPr>
          <w:bCs/>
          <w:color w:val="000000"/>
          <w:kern w:val="32"/>
          <w:sz w:val="24"/>
          <w:szCs w:val="24"/>
          <w:lang w:eastAsia="en-US"/>
        </w:rPr>
        <w:t xml:space="preserve"> учитываются как разница  объемов доходов по кодам классификации доходов 8 50 00000 00 0000 000 и 2 02 03000 00 0000 151 Отчета об исполнении консолидированного бюджета субъекта Российской Федерации и бюджета территориального государственного внебюджетного фонда (бюджетная деятельность) (ф. 0521428).</w:t>
      </w:r>
    </w:p>
    <w:p w:rsidR="00323A27" w:rsidRPr="00D33A20" w:rsidRDefault="00323A27" w:rsidP="003D47B3">
      <w:pPr>
        <w:pStyle w:val="Default"/>
        <w:ind w:firstLine="709"/>
        <w:jc w:val="both"/>
        <w:rPr>
          <w:bCs/>
          <w:kern w:val="32"/>
        </w:rPr>
      </w:pPr>
      <w:r w:rsidRPr="00D33A20">
        <w:rPr>
          <w:bCs/>
          <w:kern w:val="32"/>
        </w:rPr>
        <w:t>2</w:t>
      </w:r>
      <w:r>
        <w:rPr>
          <w:bCs/>
          <w:kern w:val="32"/>
        </w:rPr>
        <w:t>)</w:t>
      </w:r>
      <w:r w:rsidRPr="00D33A20">
        <w:rPr>
          <w:bCs/>
          <w:kern w:val="32"/>
        </w:rPr>
        <w:t> </w:t>
      </w:r>
      <w:bookmarkStart w:id="52" w:name="OLE_LINK2"/>
      <w:r w:rsidRPr="00D33A20">
        <w:rPr>
          <w:bCs/>
          <w:kern w:val="32"/>
        </w:rPr>
        <w:t xml:space="preserve">Ежегодное снижение доли просроченной кредиторской задолженности в расходах бюджета </w:t>
      </w:r>
      <w:r>
        <w:rPr>
          <w:bCs/>
          <w:kern w:val="32"/>
        </w:rPr>
        <w:t>городского округа Пущино</w:t>
      </w:r>
      <w:bookmarkEnd w:id="52"/>
      <w:r w:rsidRPr="00D33A20">
        <w:rPr>
          <w:bCs/>
          <w:kern w:val="32"/>
        </w:rPr>
        <w:t>, %.</w:t>
      </w:r>
    </w:p>
    <w:p w:rsidR="00323A27" w:rsidRPr="00D33A20" w:rsidRDefault="00323A27" w:rsidP="003D47B3">
      <w:pPr>
        <w:pStyle w:val="Default"/>
        <w:ind w:firstLine="709"/>
        <w:jc w:val="both"/>
        <w:rPr>
          <w:bCs/>
          <w:kern w:val="32"/>
        </w:rPr>
      </w:pPr>
      <w:r w:rsidRPr="00D33A20">
        <w:rPr>
          <w:bCs/>
          <w:kern w:val="32"/>
        </w:rPr>
        <w:t>Расчет показателя:</w:t>
      </w:r>
    </w:p>
    <w:p w:rsidR="00323A27" w:rsidRPr="00D33A20" w:rsidRDefault="00323A27" w:rsidP="003D47B3">
      <w:pPr>
        <w:spacing w:after="0" w:line="240" w:lineRule="auto"/>
        <w:ind w:firstLine="709"/>
        <w:jc w:val="center"/>
        <w:rPr>
          <w:bCs/>
          <w:color w:val="000000"/>
          <w:kern w:val="32"/>
          <w:sz w:val="24"/>
          <w:szCs w:val="24"/>
          <w:lang w:eastAsia="en-US"/>
        </w:rPr>
      </w:pPr>
      <w:r w:rsidRPr="00D33A20">
        <w:rPr>
          <w:bCs/>
          <w:color w:val="000000"/>
          <w:kern w:val="32"/>
          <w:sz w:val="24"/>
          <w:szCs w:val="24"/>
          <w:lang w:eastAsia="en-US"/>
        </w:rPr>
        <w:t>U2= (</w:t>
      </w:r>
      <w:proofErr w:type="spellStart"/>
      <w:r w:rsidRPr="00D33A20">
        <w:rPr>
          <w:bCs/>
          <w:color w:val="000000"/>
          <w:kern w:val="32"/>
          <w:sz w:val="24"/>
          <w:szCs w:val="24"/>
          <w:lang w:eastAsia="en-US"/>
        </w:rPr>
        <w:t>PZi</w:t>
      </w:r>
      <w:proofErr w:type="spellEnd"/>
      <w:r w:rsidRPr="00D33A20">
        <w:rPr>
          <w:bCs/>
          <w:color w:val="000000"/>
          <w:kern w:val="32"/>
          <w:sz w:val="24"/>
          <w:szCs w:val="24"/>
          <w:lang w:eastAsia="en-US"/>
        </w:rPr>
        <w:t>/</w:t>
      </w:r>
      <w:proofErr w:type="spellStart"/>
      <w:r w:rsidRPr="00D33A20">
        <w:rPr>
          <w:bCs/>
          <w:color w:val="000000"/>
          <w:kern w:val="32"/>
          <w:sz w:val="24"/>
          <w:szCs w:val="24"/>
          <w:lang w:eastAsia="en-US"/>
        </w:rPr>
        <w:t>Ri</w:t>
      </w:r>
      <w:proofErr w:type="spellEnd"/>
      <w:r w:rsidRPr="00D33A20">
        <w:rPr>
          <w:bCs/>
          <w:color w:val="000000"/>
          <w:kern w:val="32"/>
          <w:sz w:val="24"/>
          <w:szCs w:val="24"/>
          <w:lang w:eastAsia="en-US"/>
        </w:rPr>
        <w:t>*100% – PZi-1/Ri-1 *100%), где</w:t>
      </w:r>
    </w:p>
    <w:p w:rsidR="00323A27" w:rsidRPr="00D33A20" w:rsidRDefault="00323A27" w:rsidP="003D47B3">
      <w:pPr>
        <w:spacing w:after="0" w:line="240" w:lineRule="auto"/>
        <w:ind w:firstLine="709"/>
        <w:jc w:val="both"/>
        <w:rPr>
          <w:bCs/>
          <w:color w:val="000000"/>
          <w:kern w:val="32"/>
          <w:sz w:val="24"/>
          <w:szCs w:val="24"/>
          <w:lang w:eastAsia="en-US"/>
        </w:rPr>
      </w:pPr>
      <w:proofErr w:type="spellStart"/>
      <w:r w:rsidRPr="00D33A20">
        <w:rPr>
          <w:bCs/>
          <w:color w:val="000000"/>
          <w:kern w:val="32"/>
          <w:sz w:val="24"/>
          <w:szCs w:val="24"/>
          <w:lang w:eastAsia="en-US"/>
        </w:rPr>
        <w:t>PZi</w:t>
      </w:r>
      <w:proofErr w:type="spellEnd"/>
      <w:r w:rsidRPr="00D33A20">
        <w:rPr>
          <w:bCs/>
          <w:color w:val="000000"/>
          <w:kern w:val="32"/>
          <w:sz w:val="24"/>
          <w:szCs w:val="24"/>
          <w:lang w:eastAsia="en-US"/>
        </w:rPr>
        <w:t xml:space="preserve"> – объем просроченной кредиторской задолженности бюджета </w:t>
      </w:r>
      <w:r w:rsidRPr="0006503A">
        <w:rPr>
          <w:bCs/>
          <w:kern w:val="32"/>
          <w:sz w:val="24"/>
          <w:szCs w:val="24"/>
        </w:rPr>
        <w:t>городского округа Пущино</w:t>
      </w:r>
      <w:r>
        <w:rPr>
          <w:bCs/>
          <w:kern w:val="32"/>
        </w:rPr>
        <w:t xml:space="preserve"> </w:t>
      </w:r>
      <w:r w:rsidRPr="00D33A20">
        <w:rPr>
          <w:bCs/>
          <w:color w:val="000000"/>
          <w:kern w:val="32"/>
          <w:sz w:val="24"/>
          <w:szCs w:val="24"/>
          <w:lang w:eastAsia="en-US"/>
        </w:rPr>
        <w:t>в отчетном финансовом году;</w:t>
      </w:r>
    </w:p>
    <w:p w:rsidR="00323A27" w:rsidRPr="00D33A20" w:rsidRDefault="00323A27" w:rsidP="003D47B3">
      <w:pPr>
        <w:spacing w:after="0" w:line="240" w:lineRule="auto"/>
        <w:ind w:firstLine="709"/>
        <w:jc w:val="both"/>
        <w:rPr>
          <w:bCs/>
          <w:color w:val="000000"/>
          <w:kern w:val="32"/>
          <w:sz w:val="24"/>
          <w:szCs w:val="24"/>
          <w:lang w:eastAsia="en-US"/>
        </w:rPr>
      </w:pPr>
      <w:proofErr w:type="spellStart"/>
      <w:r w:rsidRPr="00D33A20">
        <w:rPr>
          <w:bCs/>
          <w:color w:val="000000"/>
          <w:kern w:val="32"/>
          <w:sz w:val="24"/>
          <w:szCs w:val="24"/>
          <w:lang w:eastAsia="en-US"/>
        </w:rPr>
        <w:t>Ri</w:t>
      </w:r>
      <w:proofErr w:type="spellEnd"/>
      <w:r w:rsidRPr="00D33A20">
        <w:rPr>
          <w:bCs/>
          <w:color w:val="000000"/>
          <w:kern w:val="32"/>
          <w:sz w:val="24"/>
          <w:szCs w:val="24"/>
          <w:lang w:eastAsia="en-US"/>
        </w:rPr>
        <w:t xml:space="preserve"> – объем расходов бюджета </w:t>
      </w:r>
      <w:r w:rsidRPr="005A41B3">
        <w:rPr>
          <w:bCs/>
          <w:kern w:val="32"/>
          <w:sz w:val="24"/>
          <w:szCs w:val="24"/>
        </w:rPr>
        <w:t>городского округа Пущино</w:t>
      </w:r>
      <w:r w:rsidRPr="00D33A20">
        <w:rPr>
          <w:bCs/>
          <w:color w:val="000000"/>
          <w:kern w:val="32"/>
          <w:sz w:val="24"/>
          <w:szCs w:val="24"/>
          <w:lang w:eastAsia="en-US"/>
        </w:rPr>
        <w:t xml:space="preserve"> в отчетном финансовом году (по плану);</w:t>
      </w:r>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 xml:space="preserve">PZi-1 – объем просроченной кредиторской задолженности бюджета </w:t>
      </w:r>
      <w:r w:rsidRPr="005A41B3">
        <w:rPr>
          <w:bCs/>
          <w:kern w:val="32"/>
          <w:sz w:val="24"/>
          <w:szCs w:val="24"/>
        </w:rPr>
        <w:t>городского округа Пущино</w:t>
      </w:r>
      <w:r w:rsidRPr="00D33A20">
        <w:rPr>
          <w:bCs/>
          <w:color w:val="000000"/>
          <w:kern w:val="32"/>
          <w:sz w:val="24"/>
          <w:szCs w:val="24"/>
          <w:lang w:eastAsia="en-US"/>
        </w:rPr>
        <w:t xml:space="preserve"> в году, предшествующему отчетному;</w:t>
      </w:r>
      <w:proofErr w:type="gramEnd"/>
    </w:p>
    <w:p w:rsidR="00323A27" w:rsidRPr="00D33A20" w:rsidRDefault="00323A27" w:rsidP="003D47B3">
      <w:pPr>
        <w:spacing w:after="0" w:line="240" w:lineRule="auto"/>
        <w:ind w:firstLine="709"/>
        <w:jc w:val="both"/>
        <w:rPr>
          <w:bCs/>
          <w:color w:val="000000"/>
          <w:kern w:val="32"/>
          <w:sz w:val="24"/>
          <w:szCs w:val="24"/>
          <w:lang w:eastAsia="en-US"/>
        </w:rPr>
      </w:pPr>
      <w:proofErr w:type="gramStart"/>
      <w:r w:rsidRPr="00D33A20">
        <w:rPr>
          <w:bCs/>
          <w:color w:val="000000"/>
          <w:kern w:val="32"/>
          <w:sz w:val="24"/>
          <w:szCs w:val="24"/>
          <w:lang w:eastAsia="en-US"/>
        </w:rPr>
        <w:t xml:space="preserve">Ri-1 – объем расходов бюджета </w:t>
      </w:r>
      <w:r w:rsidRPr="005A41B3">
        <w:rPr>
          <w:bCs/>
          <w:kern w:val="32"/>
          <w:sz w:val="24"/>
          <w:szCs w:val="24"/>
        </w:rPr>
        <w:t>городского округа Пущино</w:t>
      </w:r>
      <w:r w:rsidRPr="00D33A20">
        <w:rPr>
          <w:bCs/>
          <w:color w:val="000000"/>
          <w:kern w:val="32"/>
          <w:sz w:val="24"/>
          <w:szCs w:val="24"/>
          <w:lang w:eastAsia="en-US"/>
        </w:rPr>
        <w:t xml:space="preserve"> в году, предшествующему отчетному (по плану).</w:t>
      </w:r>
      <w:proofErr w:type="gramEnd"/>
    </w:p>
    <w:p w:rsidR="00323A27" w:rsidRPr="00D33A20" w:rsidRDefault="00323A27" w:rsidP="003D47B3">
      <w:pPr>
        <w:spacing w:after="0" w:line="240" w:lineRule="auto"/>
        <w:ind w:firstLine="709"/>
        <w:jc w:val="both"/>
        <w:rPr>
          <w:bCs/>
          <w:color w:val="000000"/>
          <w:kern w:val="32"/>
          <w:sz w:val="24"/>
          <w:szCs w:val="24"/>
          <w:lang w:eastAsia="en-US"/>
        </w:rPr>
      </w:pPr>
      <w:r w:rsidRPr="00D33A20">
        <w:rPr>
          <w:bCs/>
          <w:color w:val="000000"/>
          <w:kern w:val="32"/>
          <w:sz w:val="24"/>
          <w:szCs w:val="24"/>
          <w:lang w:eastAsia="en-US"/>
        </w:rPr>
        <w:lastRenderedPageBreak/>
        <w:t>Отрицательное значение показателя свидетельствует о снижении просроченной кредиторской задолженности.</w:t>
      </w:r>
    </w:p>
    <w:p w:rsidR="00323A27" w:rsidRPr="00D33A20" w:rsidRDefault="00323A27" w:rsidP="003D47B3">
      <w:pPr>
        <w:pStyle w:val="Default"/>
        <w:ind w:firstLine="709"/>
        <w:jc w:val="both"/>
        <w:rPr>
          <w:bCs/>
          <w:kern w:val="32"/>
        </w:rPr>
      </w:pPr>
      <w:r>
        <w:rPr>
          <w:bCs/>
          <w:kern w:val="32"/>
        </w:rPr>
        <w:t>3)</w:t>
      </w:r>
      <w:r w:rsidRPr="00D33A20">
        <w:rPr>
          <w:bCs/>
          <w:kern w:val="32"/>
        </w:rPr>
        <w:t> </w:t>
      </w:r>
      <w:bookmarkStart w:id="53" w:name="OLE_LINK3"/>
      <w:r w:rsidRPr="00D33A20">
        <w:rPr>
          <w:bCs/>
          <w:kern w:val="32"/>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w:t>
      </w:r>
      <w:r>
        <w:rPr>
          <w:bCs/>
          <w:kern w:val="32"/>
        </w:rPr>
        <w:t>городского округа Пущино</w:t>
      </w:r>
      <w:r w:rsidRPr="00D33A20">
        <w:rPr>
          <w:bCs/>
          <w:kern w:val="32"/>
        </w:rPr>
        <w:t xml:space="preserve"> на оплату труда (включая начисления на оплату труда)</w:t>
      </w:r>
      <w:bookmarkEnd w:id="53"/>
      <w:r w:rsidRPr="00D33A20">
        <w:rPr>
          <w:bCs/>
          <w:kern w:val="32"/>
        </w:rPr>
        <w:t xml:space="preserve">, да/нет. </w:t>
      </w:r>
    </w:p>
    <w:p w:rsidR="00323A27" w:rsidRPr="00D33A20" w:rsidRDefault="00323A27" w:rsidP="003D47B3">
      <w:pPr>
        <w:pStyle w:val="Default"/>
        <w:ind w:firstLine="709"/>
        <w:jc w:val="both"/>
        <w:rPr>
          <w:bCs/>
          <w:kern w:val="32"/>
        </w:rPr>
      </w:pPr>
      <w:r w:rsidRPr="00D33A20">
        <w:rPr>
          <w:bCs/>
          <w:kern w:val="32"/>
        </w:rPr>
        <w:t>Расчет показателя:</w:t>
      </w:r>
    </w:p>
    <w:p w:rsidR="00323A27" w:rsidRPr="00D33A20" w:rsidRDefault="00323A27" w:rsidP="00B96CA0">
      <w:pPr>
        <w:pStyle w:val="Default"/>
        <w:jc w:val="center"/>
        <w:rPr>
          <w:bCs/>
          <w:kern w:val="32"/>
        </w:rPr>
      </w:pPr>
      <w:r w:rsidRPr="00D33A20">
        <w:rPr>
          <w:bCs/>
          <w:kern w:val="32"/>
        </w:rPr>
        <w:t>U3 = «да», если PZT = 0,</w:t>
      </w:r>
    </w:p>
    <w:p w:rsidR="00323A27" w:rsidRPr="00D33A20" w:rsidRDefault="00323A27" w:rsidP="00B96CA0">
      <w:pPr>
        <w:pStyle w:val="Default"/>
        <w:jc w:val="center"/>
        <w:rPr>
          <w:bCs/>
          <w:kern w:val="32"/>
        </w:rPr>
      </w:pPr>
      <w:r w:rsidRPr="00D33A20">
        <w:rPr>
          <w:bCs/>
          <w:kern w:val="32"/>
        </w:rPr>
        <w:t>U3 = «нет», если PZT &gt; 0, где:</w:t>
      </w:r>
    </w:p>
    <w:p w:rsidR="00323A27" w:rsidRPr="00D33A20" w:rsidRDefault="00323A27" w:rsidP="003D47B3">
      <w:pPr>
        <w:pStyle w:val="Default"/>
        <w:ind w:firstLine="709"/>
        <w:jc w:val="both"/>
        <w:rPr>
          <w:bCs/>
          <w:kern w:val="32"/>
        </w:rPr>
      </w:pPr>
    </w:p>
    <w:p w:rsidR="00323A27" w:rsidRPr="00D33A20" w:rsidRDefault="00323A27" w:rsidP="003D47B3">
      <w:pPr>
        <w:pStyle w:val="Default"/>
        <w:ind w:firstLine="709"/>
        <w:jc w:val="both"/>
        <w:rPr>
          <w:bCs/>
          <w:kern w:val="32"/>
        </w:rPr>
      </w:pPr>
      <w:r w:rsidRPr="00D33A20">
        <w:rPr>
          <w:bCs/>
          <w:kern w:val="32"/>
        </w:rPr>
        <w:t>PZT - просроченная кредиторская задолженность по оплате труда (включая начисления на оплату труда) муниципальных учреждений в отчетном периоде.</w:t>
      </w:r>
    </w:p>
    <w:p w:rsidR="00323A27" w:rsidRPr="00D33A20" w:rsidRDefault="00323A27" w:rsidP="003D47B3">
      <w:pPr>
        <w:pStyle w:val="Default"/>
        <w:ind w:firstLine="709"/>
        <w:jc w:val="both"/>
        <w:rPr>
          <w:bCs/>
          <w:kern w:val="32"/>
        </w:rPr>
      </w:pPr>
      <w:r>
        <w:rPr>
          <w:bCs/>
          <w:kern w:val="32"/>
        </w:rPr>
        <w:t>4)</w:t>
      </w:r>
      <w:r w:rsidRPr="00D33A20">
        <w:rPr>
          <w:bCs/>
          <w:kern w:val="32"/>
        </w:rPr>
        <w:t> </w:t>
      </w:r>
      <w:bookmarkStart w:id="54" w:name="OLE_LINK4"/>
      <w:r w:rsidRPr="00D33A20">
        <w:rPr>
          <w:bCs/>
          <w:kern w:val="32"/>
        </w:rPr>
        <w:t xml:space="preserve">Отношение дефицита бюджета </w:t>
      </w:r>
      <w:r>
        <w:rPr>
          <w:bCs/>
          <w:kern w:val="32"/>
        </w:rPr>
        <w:t>городского округа Пущино</w:t>
      </w:r>
      <w:r w:rsidRPr="00D33A20">
        <w:rPr>
          <w:bCs/>
          <w:kern w:val="32"/>
        </w:rPr>
        <w:t xml:space="preserve"> к доходам бюджета, рассчитанное в соответствии с требованиями Бюджетного кодекса Российской Федерации</w:t>
      </w:r>
      <w:bookmarkEnd w:id="54"/>
      <w:r w:rsidRPr="00D33A20">
        <w:rPr>
          <w:bCs/>
          <w:kern w:val="32"/>
        </w:rPr>
        <w:t>, %.</w:t>
      </w:r>
    </w:p>
    <w:p w:rsidR="00323A27" w:rsidRPr="00D33A20" w:rsidRDefault="00323A27" w:rsidP="003D47B3">
      <w:pPr>
        <w:pStyle w:val="Default"/>
        <w:ind w:firstLine="709"/>
        <w:jc w:val="both"/>
        <w:rPr>
          <w:bCs/>
          <w:kern w:val="32"/>
        </w:rPr>
      </w:pPr>
      <w:r w:rsidRPr="00D33A20">
        <w:rPr>
          <w:bCs/>
          <w:kern w:val="32"/>
        </w:rPr>
        <w:t>Расчет показателя:</w:t>
      </w:r>
    </w:p>
    <w:p w:rsidR="00323A27" w:rsidRPr="00D33A20" w:rsidRDefault="00323A27" w:rsidP="003D47B3">
      <w:pPr>
        <w:spacing w:after="0" w:line="240" w:lineRule="auto"/>
        <w:ind w:firstLine="709"/>
        <w:jc w:val="center"/>
        <w:rPr>
          <w:bCs/>
          <w:color w:val="000000"/>
          <w:kern w:val="32"/>
          <w:sz w:val="24"/>
          <w:szCs w:val="24"/>
          <w:lang w:eastAsia="en-US"/>
        </w:rPr>
      </w:pPr>
      <w:r>
        <w:rPr>
          <w:bCs/>
          <w:color w:val="000000"/>
          <w:kern w:val="32"/>
          <w:sz w:val="24"/>
          <w:szCs w:val="24"/>
          <w:lang w:eastAsia="en-US"/>
        </w:rPr>
        <w:t>U4= (DF – А)/(D – БП)</w:t>
      </w:r>
      <w:r w:rsidRPr="00D33A20">
        <w:rPr>
          <w:bCs/>
          <w:color w:val="000000"/>
          <w:kern w:val="32"/>
          <w:sz w:val="24"/>
          <w:szCs w:val="24"/>
          <w:lang w:eastAsia="en-US"/>
        </w:rPr>
        <w:t>,</w:t>
      </w:r>
      <w:r>
        <w:rPr>
          <w:bCs/>
          <w:color w:val="000000"/>
          <w:kern w:val="32"/>
          <w:sz w:val="24"/>
          <w:szCs w:val="24"/>
          <w:lang w:eastAsia="en-US"/>
        </w:rPr>
        <w:t xml:space="preserve"> </w:t>
      </w:r>
      <w:r w:rsidRPr="00D33A20">
        <w:rPr>
          <w:bCs/>
          <w:color w:val="000000"/>
          <w:kern w:val="32"/>
          <w:sz w:val="24"/>
          <w:szCs w:val="24"/>
          <w:lang w:eastAsia="en-US"/>
        </w:rPr>
        <w:t xml:space="preserve">где: </w:t>
      </w:r>
    </w:p>
    <w:p w:rsidR="00323A27" w:rsidRPr="00D33A20" w:rsidRDefault="00323A27" w:rsidP="003D47B3">
      <w:pPr>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DF – дефицит бюджета </w:t>
      </w:r>
      <w:r w:rsidRPr="005A41B3">
        <w:rPr>
          <w:bCs/>
          <w:kern w:val="32"/>
          <w:sz w:val="24"/>
          <w:szCs w:val="24"/>
        </w:rPr>
        <w:t>городского округа Пущино</w:t>
      </w:r>
      <w:r w:rsidRPr="00D33A20">
        <w:rPr>
          <w:bCs/>
          <w:color w:val="000000"/>
          <w:kern w:val="32"/>
          <w:sz w:val="24"/>
          <w:szCs w:val="24"/>
          <w:lang w:eastAsia="en-US"/>
        </w:rPr>
        <w:t xml:space="preserve"> в отчетном финансовом году;</w:t>
      </w:r>
    </w:p>
    <w:p w:rsidR="00323A27" w:rsidRPr="00D33A20"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А – объем поступлений от продажи акций и иных форм участия в капитале, находящихся в собственности </w:t>
      </w:r>
      <w:r w:rsidRPr="005A41B3">
        <w:rPr>
          <w:bCs/>
          <w:kern w:val="32"/>
          <w:sz w:val="24"/>
          <w:szCs w:val="24"/>
        </w:rPr>
        <w:t>городского округа Пущино</w:t>
      </w:r>
      <w:r w:rsidRPr="00D33A20">
        <w:rPr>
          <w:bCs/>
          <w:color w:val="000000"/>
          <w:kern w:val="32"/>
          <w:sz w:val="24"/>
          <w:szCs w:val="24"/>
          <w:lang w:eastAsia="en-US"/>
        </w:rPr>
        <w:t xml:space="preserve">, и снижения остатков средств на счетах по учету средств местного бюджета, утвержденный </w:t>
      </w:r>
      <w:r>
        <w:rPr>
          <w:bCs/>
          <w:color w:val="000000"/>
          <w:kern w:val="32"/>
          <w:sz w:val="24"/>
          <w:szCs w:val="24"/>
          <w:lang w:eastAsia="en-US"/>
        </w:rPr>
        <w:t>решением Совета депутатов города Пущино</w:t>
      </w:r>
      <w:r w:rsidRPr="00D33A20">
        <w:rPr>
          <w:bCs/>
          <w:color w:val="000000"/>
          <w:kern w:val="32"/>
          <w:sz w:val="24"/>
          <w:szCs w:val="24"/>
          <w:lang w:eastAsia="en-US"/>
        </w:rPr>
        <w:t xml:space="preserve"> о бюджете в составе </w:t>
      </w:r>
      <w:proofErr w:type="gramStart"/>
      <w:r w:rsidRPr="00D33A20">
        <w:rPr>
          <w:bCs/>
          <w:color w:val="000000"/>
          <w:kern w:val="32"/>
          <w:sz w:val="24"/>
          <w:szCs w:val="24"/>
          <w:lang w:eastAsia="en-US"/>
        </w:rPr>
        <w:t xml:space="preserve">источников финансирования дефицита бюджета </w:t>
      </w:r>
      <w:r w:rsidRPr="005A41B3">
        <w:rPr>
          <w:bCs/>
          <w:kern w:val="32"/>
          <w:sz w:val="24"/>
          <w:szCs w:val="24"/>
        </w:rPr>
        <w:t>городского округа</w:t>
      </w:r>
      <w:proofErr w:type="gramEnd"/>
      <w:r w:rsidRPr="005A41B3">
        <w:rPr>
          <w:bCs/>
          <w:kern w:val="32"/>
          <w:sz w:val="24"/>
          <w:szCs w:val="24"/>
        </w:rPr>
        <w:t xml:space="preserve"> Пущино</w:t>
      </w:r>
      <w:r w:rsidRPr="00D33A20">
        <w:rPr>
          <w:bCs/>
          <w:color w:val="000000"/>
          <w:kern w:val="32"/>
          <w:sz w:val="24"/>
          <w:szCs w:val="24"/>
          <w:lang w:eastAsia="en-US"/>
        </w:rPr>
        <w:t xml:space="preserve"> в отчетном финансовом году;</w:t>
      </w:r>
    </w:p>
    <w:p w:rsidR="00323A27" w:rsidRPr="00D33A20"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D - утвержденный общий годовой объем доходов бюджета </w:t>
      </w:r>
      <w:r w:rsidRPr="007E20C3">
        <w:rPr>
          <w:bCs/>
          <w:kern w:val="32"/>
          <w:sz w:val="24"/>
          <w:szCs w:val="24"/>
        </w:rPr>
        <w:t>городского округа Пущино</w:t>
      </w:r>
      <w:r w:rsidRPr="00D33A20">
        <w:rPr>
          <w:bCs/>
          <w:color w:val="000000"/>
          <w:kern w:val="32"/>
          <w:sz w:val="24"/>
          <w:szCs w:val="24"/>
          <w:lang w:eastAsia="en-US"/>
        </w:rPr>
        <w:t xml:space="preserve"> в отчетном финансовом году;</w:t>
      </w:r>
    </w:p>
    <w:p w:rsidR="00323A27" w:rsidRPr="00D33A20"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БП - утвержденный объем безвозмездных поступлений и (или) поступлений налоговых доходов по дополнительным нормативам отчислений бюджета </w:t>
      </w:r>
      <w:r w:rsidRPr="007E20C3">
        <w:rPr>
          <w:bCs/>
          <w:kern w:val="32"/>
          <w:sz w:val="24"/>
          <w:szCs w:val="24"/>
        </w:rPr>
        <w:t>городского округа Пущино</w:t>
      </w:r>
      <w:r w:rsidRPr="00D33A20">
        <w:rPr>
          <w:bCs/>
          <w:color w:val="000000"/>
          <w:kern w:val="32"/>
          <w:sz w:val="24"/>
          <w:szCs w:val="24"/>
          <w:lang w:eastAsia="en-US"/>
        </w:rPr>
        <w:t xml:space="preserve"> в отчетном финансовом году.</w:t>
      </w:r>
    </w:p>
    <w:p w:rsidR="00323A27" w:rsidRPr="00D33A20" w:rsidRDefault="00323A27" w:rsidP="003D47B3">
      <w:pPr>
        <w:pStyle w:val="Default"/>
        <w:ind w:firstLine="709"/>
        <w:jc w:val="both"/>
        <w:rPr>
          <w:bCs/>
          <w:kern w:val="32"/>
        </w:rPr>
      </w:pPr>
      <w:r w:rsidRPr="00D33A20">
        <w:rPr>
          <w:bCs/>
          <w:kern w:val="32"/>
        </w:rPr>
        <w:t>5</w:t>
      </w:r>
      <w:r>
        <w:rPr>
          <w:bCs/>
          <w:kern w:val="32"/>
        </w:rPr>
        <w:t>)</w:t>
      </w:r>
      <w:r w:rsidRPr="00D33A20">
        <w:rPr>
          <w:bCs/>
          <w:kern w:val="32"/>
        </w:rPr>
        <w:t> </w:t>
      </w:r>
      <w:bookmarkStart w:id="55" w:name="OLE_LINK5"/>
      <w:r w:rsidRPr="00D33A20">
        <w:rPr>
          <w:bCs/>
          <w:kern w:val="32"/>
        </w:rPr>
        <w:t xml:space="preserve">Снижение долговой нагрузки на бюджет </w:t>
      </w:r>
      <w:r w:rsidRPr="005A41B3">
        <w:rPr>
          <w:bCs/>
          <w:kern w:val="32"/>
        </w:rPr>
        <w:t>городского округа Пущино</w:t>
      </w:r>
      <w:r w:rsidRPr="00D33A20">
        <w:rPr>
          <w:bCs/>
          <w:kern w:val="32"/>
        </w:rPr>
        <w:t xml:space="preserve"> (отношение объема муниципального долга к годовому объему доходов бюджета </w:t>
      </w:r>
      <w:r w:rsidRPr="005A41B3">
        <w:rPr>
          <w:bCs/>
          <w:kern w:val="32"/>
        </w:rPr>
        <w:t>городского округа Пущино</w:t>
      </w:r>
      <w:r w:rsidRPr="00D33A20">
        <w:rPr>
          <w:bCs/>
          <w:kern w:val="32"/>
        </w:rPr>
        <w:t xml:space="preserve"> без учета безвозмездных поступлений)</w:t>
      </w:r>
      <w:bookmarkEnd w:id="55"/>
      <w:r w:rsidRPr="00D33A20">
        <w:rPr>
          <w:bCs/>
          <w:kern w:val="32"/>
        </w:rPr>
        <w:t>, %.</w:t>
      </w:r>
    </w:p>
    <w:p w:rsidR="00323A27" w:rsidRPr="00D33A20" w:rsidRDefault="00323A27" w:rsidP="003D47B3">
      <w:pPr>
        <w:pStyle w:val="Default"/>
        <w:ind w:firstLine="709"/>
        <w:jc w:val="both"/>
        <w:rPr>
          <w:bCs/>
          <w:kern w:val="32"/>
        </w:rPr>
      </w:pPr>
      <w:r w:rsidRPr="00D33A20">
        <w:rPr>
          <w:bCs/>
          <w:kern w:val="32"/>
        </w:rPr>
        <w:t>Расчет показателя:</w:t>
      </w:r>
    </w:p>
    <w:p w:rsidR="00323A27" w:rsidRPr="00D33A20" w:rsidRDefault="00323A27" w:rsidP="003D47B3">
      <w:pPr>
        <w:spacing w:after="0" w:line="240" w:lineRule="auto"/>
        <w:ind w:firstLine="709"/>
        <w:jc w:val="center"/>
        <w:rPr>
          <w:bCs/>
          <w:color w:val="000000"/>
          <w:kern w:val="32"/>
          <w:sz w:val="24"/>
          <w:szCs w:val="24"/>
          <w:lang w:eastAsia="en-US"/>
        </w:rPr>
      </w:pPr>
      <w:r w:rsidRPr="00D33A20">
        <w:rPr>
          <w:bCs/>
          <w:color w:val="000000"/>
          <w:kern w:val="32"/>
          <w:sz w:val="24"/>
          <w:szCs w:val="24"/>
          <w:lang w:eastAsia="en-US"/>
        </w:rPr>
        <w:t>U5=DL / (D – БП)*100%, где:</w:t>
      </w:r>
    </w:p>
    <w:p w:rsidR="00323A27" w:rsidRPr="00D33A20"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DL – объем муниципального долга бюджета </w:t>
      </w:r>
      <w:r w:rsidRPr="005A41B3">
        <w:rPr>
          <w:bCs/>
          <w:kern w:val="32"/>
          <w:sz w:val="24"/>
          <w:szCs w:val="24"/>
        </w:rPr>
        <w:t>городского округа Пущино</w:t>
      </w:r>
      <w:r w:rsidRPr="00D33A20">
        <w:rPr>
          <w:bCs/>
          <w:color w:val="000000"/>
          <w:kern w:val="32"/>
          <w:sz w:val="24"/>
          <w:szCs w:val="24"/>
          <w:lang w:eastAsia="en-US"/>
        </w:rPr>
        <w:t xml:space="preserve"> на </w:t>
      </w:r>
      <w:r w:rsidRPr="00D33A20">
        <w:rPr>
          <w:bCs/>
          <w:color w:val="000000"/>
          <w:kern w:val="32"/>
          <w:sz w:val="24"/>
          <w:szCs w:val="24"/>
          <w:lang w:eastAsia="en-US"/>
        </w:rPr>
        <w:br/>
        <w:t>1 января текущего финансового года;</w:t>
      </w:r>
    </w:p>
    <w:p w:rsidR="00323A27" w:rsidRPr="00D33A20"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 xml:space="preserve">D – утвержденный общий годовой объем доходов бюджета </w:t>
      </w:r>
      <w:r w:rsidRPr="005A41B3">
        <w:rPr>
          <w:bCs/>
          <w:kern w:val="32"/>
          <w:sz w:val="24"/>
          <w:szCs w:val="24"/>
        </w:rPr>
        <w:t>городского округа Пущино</w:t>
      </w:r>
      <w:r w:rsidRPr="00D33A20">
        <w:rPr>
          <w:bCs/>
          <w:color w:val="000000"/>
          <w:kern w:val="32"/>
          <w:sz w:val="24"/>
          <w:szCs w:val="24"/>
          <w:lang w:eastAsia="en-US"/>
        </w:rPr>
        <w:t xml:space="preserve">  в отчетном финансовом году;</w:t>
      </w:r>
    </w:p>
    <w:p w:rsidR="00323A27" w:rsidRDefault="00323A27" w:rsidP="003D47B3">
      <w:pPr>
        <w:autoSpaceDE w:val="0"/>
        <w:autoSpaceDN w:val="0"/>
        <w:adjustRightInd w:val="0"/>
        <w:spacing w:after="0" w:line="240" w:lineRule="auto"/>
        <w:ind w:firstLine="709"/>
        <w:jc w:val="both"/>
        <w:rPr>
          <w:bCs/>
          <w:color w:val="000000"/>
          <w:kern w:val="32"/>
          <w:sz w:val="24"/>
          <w:szCs w:val="24"/>
          <w:lang w:eastAsia="en-US"/>
        </w:rPr>
      </w:pPr>
      <w:r w:rsidRPr="00D33A20">
        <w:rPr>
          <w:bCs/>
          <w:color w:val="000000"/>
          <w:kern w:val="32"/>
          <w:sz w:val="24"/>
          <w:szCs w:val="24"/>
          <w:lang w:eastAsia="en-US"/>
        </w:rPr>
        <w:t>БП – утвержденный объем безвозмездных поступлений и (или) поступлений налоговых доходов по дополнительным нормативам отчислений в отчетном финансовом году.</w:t>
      </w:r>
    </w:p>
    <w:p w:rsidR="00B96CA0" w:rsidRDefault="00B96CA0" w:rsidP="00B96CA0">
      <w:pPr>
        <w:autoSpaceDE w:val="0"/>
        <w:autoSpaceDN w:val="0"/>
        <w:adjustRightInd w:val="0"/>
        <w:spacing w:after="0" w:line="240" w:lineRule="auto"/>
        <w:ind w:left="1429"/>
        <w:outlineLvl w:val="0"/>
        <w:rPr>
          <w:sz w:val="24"/>
          <w:szCs w:val="24"/>
        </w:rPr>
      </w:pPr>
    </w:p>
    <w:p w:rsidR="00323A27" w:rsidRPr="00B96CA0" w:rsidRDefault="00B96CA0" w:rsidP="00B96CA0">
      <w:pPr>
        <w:autoSpaceDE w:val="0"/>
        <w:autoSpaceDN w:val="0"/>
        <w:adjustRightInd w:val="0"/>
        <w:spacing w:after="0" w:line="240" w:lineRule="auto"/>
        <w:jc w:val="center"/>
        <w:outlineLvl w:val="0"/>
        <w:rPr>
          <w:b/>
          <w:sz w:val="24"/>
          <w:szCs w:val="24"/>
        </w:rPr>
      </w:pPr>
      <w:r w:rsidRPr="00B96CA0">
        <w:rPr>
          <w:b/>
          <w:sz w:val="24"/>
          <w:szCs w:val="24"/>
        </w:rPr>
        <w:t xml:space="preserve">6. </w:t>
      </w:r>
      <w:r w:rsidR="00323A27" w:rsidRPr="00B96CA0">
        <w:rPr>
          <w:b/>
          <w:sz w:val="24"/>
          <w:szCs w:val="24"/>
        </w:rPr>
        <w:t>Ресурсное обеспечение реализации Подпрограммы</w:t>
      </w:r>
    </w:p>
    <w:p w:rsidR="00323A27" w:rsidRPr="0092257F" w:rsidRDefault="00323A27" w:rsidP="003D47B3">
      <w:pPr>
        <w:autoSpaceDE w:val="0"/>
        <w:autoSpaceDN w:val="0"/>
        <w:adjustRightInd w:val="0"/>
        <w:spacing w:after="0" w:line="240" w:lineRule="auto"/>
        <w:ind w:firstLine="709"/>
        <w:outlineLvl w:val="0"/>
        <w:rPr>
          <w:sz w:val="24"/>
          <w:szCs w:val="24"/>
        </w:rPr>
      </w:pPr>
    </w:p>
    <w:p w:rsidR="00323A27" w:rsidRPr="0092257F" w:rsidRDefault="00323A27" w:rsidP="003D47B3">
      <w:pPr>
        <w:autoSpaceDE w:val="0"/>
        <w:autoSpaceDN w:val="0"/>
        <w:adjustRightInd w:val="0"/>
        <w:spacing w:after="0" w:line="240" w:lineRule="auto"/>
        <w:ind w:firstLine="709"/>
        <w:jc w:val="both"/>
        <w:outlineLvl w:val="1"/>
        <w:rPr>
          <w:bCs/>
          <w:color w:val="000000"/>
          <w:kern w:val="32"/>
          <w:sz w:val="24"/>
          <w:szCs w:val="24"/>
          <w:lang w:eastAsia="en-US"/>
        </w:rPr>
      </w:pPr>
      <w:r w:rsidRPr="0092257F">
        <w:rPr>
          <w:bCs/>
          <w:color w:val="000000"/>
          <w:kern w:val="32"/>
          <w:sz w:val="24"/>
          <w:szCs w:val="24"/>
          <w:lang w:eastAsia="en-US"/>
        </w:rPr>
        <w:t xml:space="preserve">Финансирование </w:t>
      </w:r>
      <w:r>
        <w:rPr>
          <w:bCs/>
          <w:color w:val="000000"/>
          <w:kern w:val="32"/>
          <w:sz w:val="24"/>
          <w:szCs w:val="24"/>
          <w:lang w:eastAsia="en-US"/>
        </w:rPr>
        <w:t>Под</w:t>
      </w:r>
      <w:r w:rsidRPr="0092257F">
        <w:rPr>
          <w:bCs/>
          <w:color w:val="000000"/>
          <w:kern w:val="32"/>
          <w:sz w:val="24"/>
          <w:szCs w:val="24"/>
          <w:lang w:eastAsia="en-US"/>
        </w:rPr>
        <w:t xml:space="preserve">программы осуществляется за счет средств бюджета </w:t>
      </w:r>
      <w:r>
        <w:rPr>
          <w:bCs/>
          <w:color w:val="000000"/>
          <w:kern w:val="32"/>
          <w:sz w:val="24"/>
          <w:szCs w:val="24"/>
          <w:lang w:eastAsia="en-US"/>
        </w:rPr>
        <w:t>городского округа Пущино.</w:t>
      </w:r>
      <w:r w:rsidRPr="0092257F">
        <w:rPr>
          <w:bCs/>
          <w:color w:val="000000"/>
          <w:kern w:val="32"/>
          <w:sz w:val="24"/>
          <w:szCs w:val="24"/>
          <w:lang w:eastAsia="en-US"/>
        </w:rPr>
        <w:t xml:space="preserve"> Общий объем финансирования </w:t>
      </w:r>
      <w:r>
        <w:rPr>
          <w:bCs/>
          <w:color w:val="000000"/>
          <w:kern w:val="32"/>
          <w:sz w:val="24"/>
          <w:szCs w:val="24"/>
          <w:lang w:eastAsia="en-US"/>
        </w:rPr>
        <w:t>Под</w:t>
      </w:r>
      <w:r w:rsidRPr="0092257F">
        <w:rPr>
          <w:bCs/>
          <w:color w:val="000000"/>
          <w:kern w:val="32"/>
          <w:sz w:val="24"/>
          <w:szCs w:val="24"/>
          <w:lang w:eastAsia="en-US"/>
        </w:rPr>
        <w:t>программы на 201</w:t>
      </w:r>
      <w:r>
        <w:rPr>
          <w:bCs/>
          <w:color w:val="000000"/>
          <w:kern w:val="32"/>
          <w:sz w:val="24"/>
          <w:szCs w:val="24"/>
          <w:lang w:eastAsia="en-US"/>
        </w:rPr>
        <w:t>5</w:t>
      </w:r>
      <w:r w:rsidRPr="0092257F">
        <w:rPr>
          <w:bCs/>
          <w:color w:val="000000"/>
          <w:kern w:val="32"/>
          <w:sz w:val="24"/>
          <w:szCs w:val="24"/>
          <w:lang w:eastAsia="en-US"/>
        </w:rPr>
        <w:t>-20</w:t>
      </w:r>
      <w:r>
        <w:rPr>
          <w:bCs/>
          <w:color w:val="000000"/>
          <w:kern w:val="32"/>
          <w:sz w:val="24"/>
          <w:szCs w:val="24"/>
          <w:lang w:eastAsia="en-US"/>
        </w:rPr>
        <w:t>19</w:t>
      </w:r>
      <w:r w:rsidRPr="0092257F">
        <w:rPr>
          <w:bCs/>
          <w:color w:val="000000"/>
          <w:kern w:val="32"/>
          <w:sz w:val="24"/>
          <w:szCs w:val="24"/>
          <w:lang w:eastAsia="en-US"/>
        </w:rPr>
        <w:t xml:space="preserve"> годы составляет </w:t>
      </w:r>
      <w:r w:rsidR="008A3B28" w:rsidRPr="00762C52">
        <w:rPr>
          <w:bCs/>
          <w:kern w:val="32"/>
          <w:sz w:val="24"/>
          <w:szCs w:val="24"/>
          <w:lang w:eastAsia="en-US"/>
        </w:rPr>
        <w:t>27303</w:t>
      </w:r>
      <w:r w:rsidRPr="00762C52">
        <w:rPr>
          <w:bCs/>
          <w:kern w:val="32"/>
          <w:sz w:val="24"/>
          <w:szCs w:val="24"/>
          <w:lang w:eastAsia="en-US"/>
        </w:rPr>
        <w:t xml:space="preserve">,0 </w:t>
      </w:r>
      <w:r w:rsidRPr="0092257F">
        <w:rPr>
          <w:bCs/>
          <w:color w:val="000000"/>
          <w:kern w:val="32"/>
          <w:sz w:val="24"/>
          <w:szCs w:val="24"/>
          <w:lang w:eastAsia="en-US"/>
        </w:rPr>
        <w:t>тыс. рублей.</w:t>
      </w:r>
    </w:p>
    <w:p w:rsidR="00323A27" w:rsidRPr="0092257F" w:rsidRDefault="00323A27" w:rsidP="003D47B3">
      <w:pPr>
        <w:autoSpaceDE w:val="0"/>
        <w:autoSpaceDN w:val="0"/>
        <w:adjustRightInd w:val="0"/>
        <w:spacing w:after="0" w:line="240" w:lineRule="auto"/>
        <w:ind w:firstLine="709"/>
        <w:jc w:val="both"/>
        <w:outlineLvl w:val="1"/>
        <w:rPr>
          <w:bCs/>
          <w:color w:val="000000"/>
          <w:kern w:val="32"/>
          <w:sz w:val="24"/>
          <w:szCs w:val="24"/>
          <w:lang w:eastAsia="en-US"/>
        </w:rPr>
      </w:pPr>
      <w:r w:rsidRPr="0092257F">
        <w:rPr>
          <w:bCs/>
          <w:color w:val="000000"/>
          <w:kern w:val="32"/>
          <w:sz w:val="24"/>
          <w:szCs w:val="24"/>
          <w:lang w:eastAsia="en-US"/>
        </w:rPr>
        <w:t>Сведения о ресу</w:t>
      </w:r>
      <w:r>
        <w:rPr>
          <w:bCs/>
          <w:color w:val="000000"/>
          <w:kern w:val="32"/>
          <w:sz w:val="24"/>
          <w:szCs w:val="24"/>
          <w:lang w:eastAsia="en-US"/>
        </w:rPr>
        <w:t>рсном обеспечении Под</w:t>
      </w:r>
      <w:r w:rsidRPr="0092257F">
        <w:rPr>
          <w:bCs/>
          <w:color w:val="000000"/>
          <w:kern w:val="32"/>
          <w:sz w:val="24"/>
          <w:szCs w:val="24"/>
          <w:lang w:eastAsia="en-US"/>
        </w:rPr>
        <w:t xml:space="preserve">программы приводятся в приложении № </w:t>
      </w:r>
      <w:r>
        <w:rPr>
          <w:bCs/>
          <w:color w:val="000000"/>
          <w:kern w:val="32"/>
          <w:sz w:val="24"/>
          <w:szCs w:val="24"/>
          <w:lang w:eastAsia="en-US"/>
        </w:rPr>
        <w:t>3</w:t>
      </w:r>
      <w:r w:rsidRPr="0092257F">
        <w:rPr>
          <w:bCs/>
          <w:color w:val="000000"/>
          <w:kern w:val="32"/>
          <w:sz w:val="24"/>
          <w:szCs w:val="24"/>
          <w:lang w:eastAsia="en-US"/>
        </w:rPr>
        <w:t xml:space="preserve"> к </w:t>
      </w:r>
      <w:r>
        <w:rPr>
          <w:bCs/>
          <w:color w:val="000000"/>
          <w:kern w:val="32"/>
          <w:sz w:val="24"/>
          <w:szCs w:val="24"/>
          <w:lang w:eastAsia="en-US"/>
        </w:rPr>
        <w:t>Подп</w:t>
      </w:r>
      <w:r w:rsidRPr="0092257F">
        <w:rPr>
          <w:bCs/>
          <w:color w:val="000000"/>
          <w:kern w:val="32"/>
          <w:sz w:val="24"/>
          <w:szCs w:val="24"/>
          <w:lang w:eastAsia="en-US"/>
        </w:rPr>
        <w:t>рограмме.</w:t>
      </w:r>
    </w:p>
    <w:p w:rsidR="00B96CA0" w:rsidRDefault="00B96CA0" w:rsidP="003D47B3">
      <w:pPr>
        <w:autoSpaceDE w:val="0"/>
        <w:autoSpaceDN w:val="0"/>
        <w:adjustRightInd w:val="0"/>
        <w:spacing w:after="0" w:line="240" w:lineRule="auto"/>
        <w:ind w:firstLine="709"/>
        <w:jc w:val="center"/>
        <w:outlineLvl w:val="1"/>
        <w:rPr>
          <w:bCs/>
          <w:color w:val="000000"/>
          <w:kern w:val="32"/>
          <w:sz w:val="24"/>
          <w:szCs w:val="24"/>
          <w:lang w:eastAsia="en-US"/>
        </w:rPr>
      </w:pPr>
    </w:p>
    <w:p w:rsidR="00B96CA0" w:rsidRDefault="00323A27" w:rsidP="00B96CA0">
      <w:pPr>
        <w:autoSpaceDE w:val="0"/>
        <w:autoSpaceDN w:val="0"/>
        <w:adjustRightInd w:val="0"/>
        <w:spacing w:after="0" w:line="240" w:lineRule="auto"/>
        <w:jc w:val="center"/>
        <w:outlineLvl w:val="1"/>
        <w:rPr>
          <w:b/>
          <w:bCs/>
          <w:color w:val="000000"/>
          <w:kern w:val="32"/>
          <w:sz w:val="24"/>
          <w:szCs w:val="24"/>
          <w:lang w:eastAsia="en-US"/>
        </w:rPr>
      </w:pPr>
      <w:r w:rsidRPr="00B96CA0">
        <w:rPr>
          <w:b/>
          <w:bCs/>
          <w:color w:val="000000"/>
          <w:kern w:val="32"/>
          <w:sz w:val="24"/>
          <w:szCs w:val="24"/>
          <w:lang w:eastAsia="en-US"/>
        </w:rPr>
        <w:t xml:space="preserve">7.  Обоснование объема финансовых ресурсов, </w:t>
      </w:r>
    </w:p>
    <w:p w:rsidR="00323A27" w:rsidRDefault="00323A27" w:rsidP="00B96CA0">
      <w:pPr>
        <w:autoSpaceDE w:val="0"/>
        <w:autoSpaceDN w:val="0"/>
        <w:adjustRightInd w:val="0"/>
        <w:spacing w:after="0" w:line="240" w:lineRule="auto"/>
        <w:jc w:val="center"/>
        <w:outlineLvl w:val="1"/>
        <w:rPr>
          <w:b/>
          <w:bCs/>
          <w:color w:val="000000"/>
          <w:kern w:val="32"/>
          <w:sz w:val="24"/>
          <w:szCs w:val="24"/>
          <w:lang w:eastAsia="en-US"/>
        </w:rPr>
      </w:pPr>
      <w:proofErr w:type="gramStart"/>
      <w:r w:rsidRPr="00B96CA0">
        <w:rPr>
          <w:b/>
          <w:bCs/>
          <w:color w:val="000000"/>
          <w:kern w:val="32"/>
          <w:sz w:val="24"/>
          <w:szCs w:val="24"/>
          <w:lang w:eastAsia="en-US"/>
        </w:rPr>
        <w:t>необходимых</w:t>
      </w:r>
      <w:proofErr w:type="gramEnd"/>
      <w:r w:rsidRPr="00B96CA0">
        <w:rPr>
          <w:b/>
          <w:bCs/>
          <w:color w:val="000000"/>
          <w:kern w:val="32"/>
          <w:sz w:val="24"/>
          <w:szCs w:val="24"/>
          <w:lang w:eastAsia="en-US"/>
        </w:rPr>
        <w:t xml:space="preserve"> для реализации Подпрограммы</w:t>
      </w:r>
    </w:p>
    <w:p w:rsidR="00B96CA0" w:rsidRPr="00B96CA0" w:rsidRDefault="00B96CA0" w:rsidP="00B96CA0">
      <w:pPr>
        <w:autoSpaceDE w:val="0"/>
        <w:autoSpaceDN w:val="0"/>
        <w:adjustRightInd w:val="0"/>
        <w:spacing w:after="0" w:line="240" w:lineRule="auto"/>
        <w:jc w:val="center"/>
        <w:outlineLvl w:val="1"/>
        <w:rPr>
          <w:b/>
          <w:bCs/>
          <w:color w:val="000000"/>
          <w:kern w:val="32"/>
          <w:sz w:val="24"/>
          <w:szCs w:val="24"/>
          <w:lang w:eastAsia="en-US"/>
        </w:rPr>
      </w:pPr>
    </w:p>
    <w:p w:rsidR="00323A27" w:rsidRDefault="00323A27" w:rsidP="003D47B3">
      <w:pPr>
        <w:autoSpaceDE w:val="0"/>
        <w:autoSpaceDN w:val="0"/>
        <w:adjustRightInd w:val="0"/>
        <w:spacing w:after="0" w:line="240" w:lineRule="auto"/>
        <w:ind w:firstLine="709"/>
        <w:jc w:val="both"/>
        <w:outlineLvl w:val="1"/>
        <w:rPr>
          <w:bCs/>
          <w:color w:val="000000"/>
          <w:kern w:val="32"/>
          <w:sz w:val="24"/>
          <w:szCs w:val="24"/>
          <w:lang w:eastAsia="en-US"/>
        </w:rPr>
      </w:pPr>
      <w:r w:rsidRPr="00A57174">
        <w:rPr>
          <w:bCs/>
          <w:color w:val="000000"/>
          <w:kern w:val="32"/>
          <w:sz w:val="24"/>
          <w:szCs w:val="24"/>
          <w:lang w:eastAsia="en-US"/>
        </w:rPr>
        <w:t xml:space="preserve">Объем </w:t>
      </w:r>
      <w:r>
        <w:rPr>
          <w:bCs/>
          <w:color w:val="000000"/>
          <w:kern w:val="32"/>
          <w:sz w:val="24"/>
          <w:szCs w:val="24"/>
          <w:lang w:eastAsia="en-US"/>
        </w:rPr>
        <w:t>расходов</w:t>
      </w:r>
      <w:r w:rsidRPr="00A57174">
        <w:rPr>
          <w:bCs/>
          <w:color w:val="000000"/>
          <w:kern w:val="32"/>
          <w:sz w:val="24"/>
          <w:szCs w:val="24"/>
          <w:lang w:eastAsia="en-US"/>
        </w:rPr>
        <w:t xml:space="preserve"> по обслуживанию муниципального долга в размере </w:t>
      </w:r>
      <w:r w:rsidR="008A3B28" w:rsidRPr="00762C52">
        <w:rPr>
          <w:bCs/>
          <w:kern w:val="32"/>
          <w:sz w:val="24"/>
          <w:szCs w:val="24"/>
          <w:lang w:eastAsia="en-US"/>
        </w:rPr>
        <w:t>27303</w:t>
      </w:r>
      <w:r w:rsidRPr="00762C52">
        <w:rPr>
          <w:bCs/>
          <w:kern w:val="32"/>
          <w:sz w:val="24"/>
          <w:szCs w:val="24"/>
          <w:lang w:eastAsia="en-US"/>
        </w:rPr>
        <w:t xml:space="preserve">,0 </w:t>
      </w:r>
      <w:r w:rsidRPr="00A57174">
        <w:rPr>
          <w:bCs/>
          <w:color w:val="000000"/>
          <w:kern w:val="32"/>
          <w:sz w:val="24"/>
          <w:szCs w:val="24"/>
          <w:lang w:eastAsia="en-US"/>
        </w:rPr>
        <w:t>тыс</w:t>
      </w:r>
      <w:proofErr w:type="gramStart"/>
      <w:r w:rsidRPr="00A57174">
        <w:rPr>
          <w:bCs/>
          <w:color w:val="000000"/>
          <w:kern w:val="32"/>
          <w:sz w:val="24"/>
          <w:szCs w:val="24"/>
          <w:lang w:eastAsia="en-US"/>
        </w:rPr>
        <w:t>.р</w:t>
      </w:r>
      <w:proofErr w:type="gramEnd"/>
      <w:r w:rsidRPr="00A57174">
        <w:rPr>
          <w:bCs/>
          <w:color w:val="000000"/>
          <w:kern w:val="32"/>
          <w:sz w:val="24"/>
          <w:szCs w:val="24"/>
          <w:lang w:eastAsia="en-US"/>
        </w:rPr>
        <w:t xml:space="preserve">уб. на весь период реализации настоящей </w:t>
      </w:r>
      <w:r>
        <w:rPr>
          <w:bCs/>
          <w:color w:val="000000"/>
          <w:kern w:val="32"/>
          <w:sz w:val="24"/>
          <w:szCs w:val="24"/>
          <w:lang w:eastAsia="en-US"/>
        </w:rPr>
        <w:t>Под</w:t>
      </w:r>
      <w:r w:rsidRPr="00A57174">
        <w:rPr>
          <w:bCs/>
          <w:color w:val="000000"/>
          <w:kern w:val="32"/>
          <w:sz w:val="24"/>
          <w:szCs w:val="24"/>
          <w:lang w:eastAsia="en-US"/>
        </w:rPr>
        <w:t>программы рассчитан в соответствии с</w:t>
      </w:r>
      <w:r>
        <w:rPr>
          <w:bCs/>
          <w:color w:val="000000"/>
          <w:kern w:val="32"/>
          <w:sz w:val="24"/>
          <w:szCs w:val="24"/>
          <w:lang w:eastAsia="en-US"/>
        </w:rPr>
        <w:t xml:space="preserve"> </w:t>
      </w:r>
      <w:r w:rsidRPr="00A57174">
        <w:rPr>
          <w:bCs/>
          <w:color w:val="000000"/>
          <w:kern w:val="32"/>
          <w:sz w:val="24"/>
          <w:szCs w:val="24"/>
          <w:lang w:eastAsia="en-US"/>
        </w:rPr>
        <w:t>процентными ставками по заключенным муниципальным контрактам и по планируемым к заключению в плановом периоде муниципальным контрактам</w:t>
      </w:r>
      <w:r>
        <w:rPr>
          <w:bCs/>
          <w:color w:val="000000"/>
          <w:kern w:val="32"/>
          <w:sz w:val="24"/>
          <w:szCs w:val="24"/>
          <w:lang w:eastAsia="en-US"/>
        </w:rPr>
        <w:t>.</w:t>
      </w:r>
      <w:r w:rsidRPr="002F714D">
        <w:rPr>
          <w:bCs/>
          <w:color w:val="000000"/>
          <w:kern w:val="32"/>
          <w:sz w:val="24"/>
          <w:szCs w:val="24"/>
          <w:lang w:eastAsia="en-US"/>
        </w:rPr>
        <w:t xml:space="preserve"> </w:t>
      </w:r>
      <w:r>
        <w:rPr>
          <w:bCs/>
          <w:color w:val="000000"/>
          <w:kern w:val="32"/>
          <w:sz w:val="24"/>
          <w:szCs w:val="24"/>
          <w:lang w:eastAsia="en-US"/>
        </w:rPr>
        <w:t>Рассчитанный о</w:t>
      </w:r>
      <w:r w:rsidRPr="00A57174">
        <w:rPr>
          <w:bCs/>
          <w:color w:val="000000"/>
          <w:kern w:val="32"/>
          <w:sz w:val="24"/>
          <w:szCs w:val="24"/>
          <w:lang w:eastAsia="en-US"/>
        </w:rPr>
        <w:t xml:space="preserve">бъем </w:t>
      </w:r>
      <w:r>
        <w:rPr>
          <w:bCs/>
          <w:color w:val="000000"/>
          <w:kern w:val="32"/>
          <w:sz w:val="24"/>
          <w:szCs w:val="24"/>
          <w:lang w:eastAsia="en-US"/>
        </w:rPr>
        <w:t>расходов</w:t>
      </w:r>
      <w:r w:rsidRPr="00A57174">
        <w:rPr>
          <w:bCs/>
          <w:color w:val="000000"/>
          <w:kern w:val="32"/>
          <w:sz w:val="24"/>
          <w:szCs w:val="24"/>
          <w:lang w:eastAsia="en-US"/>
        </w:rPr>
        <w:t xml:space="preserve"> </w:t>
      </w:r>
      <w:r>
        <w:rPr>
          <w:bCs/>
          <w:color w:val="000000"/>
          <w:kern w:val="32"/>
          <w:sz w:val="24"/>
          <w:szCs w:val="24"/>
          <w:lang w:eastAsia="en-US"/>
        </w:rPr>
        <w:t xml:space="preserve">по обслуживанию </w:t>
      </w:r>
      <w:r w:rsidRPr="00A57174">
        <w:rPr>
          <w:bCs/>
          <w:color w:val="000000"/>
          <w:kern w:val="32"/>
          <w:sz w:val="24"/>
          <w:szCs w:val="24"/>
          <w:lang w:eastAsia="en-US"/>
        </w:rPr>
        <w:t xml:space="preserve">муниципального долга </w:t>
      </w:r>
      <w:r>
        <w:rPr>
          <w:bCs/>
          <w:color w:val="000000"/>
          <w:kern w:val="32"/>
          <w:sz w:val="24"/>
          <w:szCs w:val="24"/>
          <w:lang w:eastAsia="en-US"/>
        </w:rPr>
        <w:t xml:space="preserve">удовлетворяет требованиям ст. 111 Бюджетного кодекса </w:t>
      </w:r>
      <w:r>
        <w:rPr>
          <w:bCs/>
          <w:color w:val="000000"/>
          <w:kern w:val="32"/>
          <w:sz w:val="24"/>
          <w:szCs w:val="24"/>
          <w:lang w:eastAsia="en-US"/>
        </w:rPr>
        <w:lastRenderedPageBreak/>
        <w:t xml:space="preserve">Российской Федерации о </w:t>
      </w:r>
      <w:r w:rsidR="00B96CA0">
        <w:rPr>
          <w:bCs/>
          <w:color w:val="000000"/>
          <w:kern w:val="32"/>
          <w:sz w:val="24"/>
          <w:szCs w:val="24"/>
          <w:lang w:eastAsia="en-US"/>
        </w:rPr>
        <w:t>не превышении</w:t>
      </w:r>
      <w:r>
        <w:rPr>
          <w:bCs/>
          <w:color w:val="000000"/>
          <w:kern w:val="32"/>
          <w:sz w:val="24"/>
          <w:szCs w:val="24"/>
          <w:lang w:eastAsia="en-US"/>
        </w:rPr>
        <w:t xml:space="preserve"> 15 процентов объема расходов бюджета, за исключением объема расходов, которые осуществляются за счет субвенций, предоставленных из бюджетов бюджетной системы Российской Федерации.</w:t>
      </w:r>
    </w:p>
    <w:p w:rsidR="00323A27" w:rsidRDefault="00323A27" w:rsidP="003D47B3">
      <w:pPr>
        <w:autoSpaceDE w:val="0"/>
        <w:autoSpaceDN w:val="0"/>
        <w:adjustRightInd w:val="0"/>
        <w:spacing w:after="0" w:line="240" w:lineRule="auto"/>
        <w:ind w:firstLine="709"/>
        <w:jc w:val="both"/>
        <w:outlineLvl w:val="1"/>
        <w:rPr>
          <w:bCs/>
          <w:color w:val="000000"/>
          <w:kern w:val="32"/>
          <w:sz w:val="24"/>
          <w:szCs w:val="24"/>
          <w:lang w:eastAsia="en-US"/>
        </w:rPr>
      </w:pPr>
    </w:p>
    <w:bookmarkEnd w:id="50"/>
    <w:p w:rsidR="00323A27" w:rsidRPr="00B96CA0" w:rsidRDefault="00B96CA0" w:rsidP="00B96CA0">
      <w:pPr>
        <w:autoSpaceDE w:val="0"/>
        <w:autoSpaceDN w:val="0"/>
        <w:adjustRightInd w:val="0"/>
        <w:spacing w:after="0" w:line="240" w:lineRule="auto"/>
        <w:jc w:val="center"/>
        <w:outlineLvl w:val="0"/>
        <w:rPr>
          <w:b/>
          <w:sz w:val="24"/>
          <w:szCs w:val="24"/>
        </w:rPr>
      </w:pPr>
      <w:r>
        <w:rPr>
          <w:b/>
          <w:sz w:val="24"/>
          <w:szCs w:val="24"/>
        </w:rPr>
        <w:t xml:space="preserve">8. </w:t>
      </w:r>
      <w:r w:rsidR="00323A27" w:rsidRPr="00B96CA0">
        <w:rPr>
          <w:b/>
          <w:sz w:val="24"/>
          <w:szCs w:val="24"/>
        </w:rPr>
        <w:t>Порядок взаимодействия ответственного за выполнение мероприятия</w:t>
      </w:r>
    </w:p>
    <w:p w:rsidR="00323A27" w:rsidRPr="00B96CA0" w:rsidRDefault="00323A27" w:rsidP="00B96CA0">
      <w:pPr>
        <w:autoSpaceDE w:val="0"/>
        <w:autoSpaceDN w:val="0"/>
        <w:adjustRightInd w:val="0"/>
        <w:spacing w:after="0" w:line="240" w:lineRule="auto"/>
        <w:jc w:val="center"/>
        <w:rPr>
          <w:b/>
          <w:sz w:val="24"/>
          <w:szCs w:val="24"/>
        </w:rPr>
      </w:pPr>
      <w:r w:rsidRPr="00B96CA0">
        <w:rPr>
          <w:b/>
          <w:sz w:val="24"/>
          <w:szCs w:val="24"/>
        </w:rPr>
        <w:t>Подпрограммы с муниципальным заказчиком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p>
    <w:p w:rsidR="00323A27" w:rsidRPr="00814E04" w:rsidRDefault="00323A27" w:rsidP="003D47B3">
      <w:pPr>
        <w:autoSpaceDE w:val="0"/>
        <w:autoSpaceDN w:val="0"/>
        <w:adjustRightInd w:val="0"/>
        <w:spacing w:after="0" w:line="240" w:lineRule="auto"/>
        <w:ind w:firstLine="709"/>
        <w:jc w:val="both"/>
        <w:rPr>
          <w:sz w:val="24"/>
          <w:szCs w:val="24"/>
        </w:rPr>
      </w:pPr>
      <w:r>
        <w:rPr>
          <w:sz w:val="24"/>
          <w:szCs w:val="24"/>
        </w:rPr>
        <w:t>Финансовый орган администрации города Пущино</w:t>
      </w:r>
      <w:r w:rsidRPr="00814E04">
        <w:rPr>
          <w:sz w:val="24"/>
          <w:szCs w:val="24"/>
        </w:rPr>
        <w:t xml:space="preserve"> организует текущее управление реализацией Подпрограммы и взаимодействие с </w:t>
      </w:r>
      <w:proofErr w:type="gramStart"/>
      <w:r w:rsidRPr="00814E04">
        <w:rPr>
          <w:sz w:val="24"/>
          <w:szCs w:val="24"/>
        </w:rPr>
        <w:t>ответственными</w:t>
      </w:r>
      <w:proofErr w:type="gramEnd"/>
      <w:r w:rsidRPr="00814E04">
        <w:rPr>
          <w:sz w:val="24"/>
          <w:szCs w:val="24"/>
        </w:rPr>
        <w:t xml:space="preserve"> за выполнение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Ответственные за выполнение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участвуют в обсуждении вопросов, связанных с реализацией и финансированием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Pr>
          <w:sz w:val="24"/>
          <w:szCs w:val="24"/>
        </w:rPr>
        <w:t>обеспечивают</w:t>
      </w:r>
      <w:r w:rsidRPr="00814E04">
        <w:rPr>
          <w:sz w:val="24"/>
          <w:szCs w:val="24"/>
        </w:rPr>
        <w:t xml:space="preserve"> целевое использование средств бюджета </w:t>
      </w:r>
      <w:r w:rsidRPr="005A41B3">
        <w:rPr>
          <w:bCs/>
          <w:kern w:val="32"/>
          <w:sz w:val="24"/>
          <w:szCs w:val="24"/>
        </w:rPr>
        <w:t>городского округа Пущино</w:t>
      </w:r>
      <w:r w:rsidRPr="00814E04">
        <w:rPr>
          <w:sz w:val="24"/>
          <w:szCs w:val="24"/>
        </w:rPr>
        <w:t>, предусмотренные на реализ</w:t>
      </w:r>
      <w:r>
        <w:rPr>
          <w:sz w:val="24"/>
          <w:szCs w:val="24"/>
        </w:rPr>
        <w:t>ацию мероприятий Подпрограммы</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обеспечивают </w:t>
      </w:r>
      <w:proofErr w:type="gramStart"/>
      <w:r w:rsidRPr="00814E04">
        <w:rPr>
          <w:sz w:val="24"/>
          <w:szCs w:val="24"/>
        </w:rPr>
        <w:t>контроль за</w:t>
      </w:r>
      <w:proofErr w:type="gramEnd"/>
      <w:r w:rsidRPr="00814E04">
        <w:rPr>
          <w:sz w:val="24"/>
          <w:szCs w:val="24"/>
        </w:rPr>
        <w:t xml:space="preserve"> выполнением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готовят и представляют </w:t>
      </w:r>
      <w:r>
        <w:rPr>
          <w:sz w:val="24"/>
          <w:szCs w:val="24"/>
        </w:rPr>
        <w:t>администрации города Пущино</w:t>
      </w:r>
      <w:r w:rsidRPr="00814E04">
        <w:rPr>
          <w:sz w:val="24"/>
          <w:szCs w:val="24"/>
        </w:rPr>
        <w:t xml:space="preserve"> отчеты о реализации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p>
    <w:p w:rsidR="00323A27" w:rsidRPr="00B96CA0" w:rsidRDefault="00323A27" w:rsidP="00B96CA0">
      <w:pPr>
        <w:autoSpaceDE w:val="0"/>
        <w:autoSpaceDN w:val="0"/>
        <w:adjustRightInd w:val="0"/>
        <w:spacing w:after="0" w:line="240" w:lineRule="auto"/>
        <w:jc w:val="center"/>
        <w:outlineLvl w:val="0"/>
        <w:rPr>
          <w:b/>
          <w:sz w:val="24"/>
          <w:szCs w:val="24"/>
        </w:rPr>
      </w:pPr>
      <w:r w:rsidRPr="00B96CA0">
        <w:rPr>
          <w:b/>
          <w:sz w:val="24"/>
          <w:szCs w:val="24"/>
        </w:rPr>
        <w:t>9.  Состав, форма и сроки представления отчетности о ходе</w:t>
      </w:r>
    </w:p>
    <w:p w:rsidR="00323A27" w:rsidRPr="00B96CA0" w:rsidRDefault="00323A27" w:rsidP="00B96CA0">
      <w:pPr>
        <w:autoSpaceDE w:val="0"/>
        <w:autoSpaceDN w:val="0"/>
        <w:adjustRightInd w:val="0"/>
        <w:spacing w:after="0" w:line="240" w:lineRule="auto"/>
        <w:jc w:val="center"/>
        <w:rPr>
          <w:b/>
          <w:sz w:val="24"/>
          <w:szCs w:val="24"/>
        </w:rPr>
      </w:pPr>
      <w:r w:rsidRPr="00B96CA0">
        <w:rPr>
          <w:b/>
          <w:sz w:val="24"/>
          <w:szCs w:val="24"/>
        </w:rPr>
        <w:t>реализации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Ответственность за реализацию Подпрограммы и достижение установленных показателей эффективности реализации Подпрограммы несет </w:t>
      </w:r>
      <w:r>
        <w:rPr>
          <w:sz w:val="24"/>
          <w:szCs w:val="24"/>
        </w:rPr>
        <w:t>финансовый орган администрации города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С целью </w:t>
      </w:r>
      <w:proofErr w:type="gramStart"/>
      <w:r w:rsidRPr="00814E04">
        <w:rPr>
          <w:sz w:val="24"/>
          <w:szCs w:val="24"/>
        </w:rPr>
        <w:t>контроля за</w:t>
      </w:r>
      <w:proofErr w:type="gramEnd"/>
      <w:r w:rsidRPr="00814E04">
        <w:rPr>
          <w:sz w:val="24"/>
          <w:szCs w:val="24"/>
        </w:rPr>
        <w:t xml:space="preserve"> реализацией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Pr>
          <w:sz w:val="24"/>
          <w:szCs w:val="24"/>
        </w:rPr>
        <w:t xml:space="preserve">1) </w:t>
      </w:r>
      <w:r w:rsidRPr="00814E04">
        <w:rPr>
          <w:sz w:val="24"/>
          <w:szCs w:val="24"/>
        </w:rPr>
        <w:t xml:space="preserve">Ответственные за выполнение мероприятий Подпрограммы направляют в </w:t>
      </w:r>
      <w:r>
        <w:rPr>
          <w:sz w:val="24"/>
          <w:szCs w:val="24"/>
        </w:rPr>
        <w:t>отдел экономики администрации города Пущино</w:t>
      </w:r>
      <w:r w:rsidRPr="00814E04">
        <w:rPr>
          <w:sz w:val="24"/>
          <w:szCs w:val="24"/>
        </w:rPr>
        <w:t xml:space="preserve"> не позднее </w:t>
      </w:r>
      <w:r>
        <w:rPr>
          <w:sz w:val="24"/>
          <w:szCs w:val="24"/>
        </w:rPr>
        <w:t>15</w:t>
      </w:r>
      <w:r w:rsidRPr="00814E04">
        <w:rPr>
          <w:sz w:val="24"/>
          <w:szCs w:val="24"/>
        </w:rPr>
        <w:t xml:space="preserve"> числа месяца, следующего за отчетным полугодием, оперативный отчет о выполнении мероприятий Подпрограммы, который содержит:</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перечень выполненных мероприятий Подпрограммы с указанием объемов и источников финансирования и результатов выполнения мероприятий;</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анализ причин несвоевременного выполнения программных мероприятий.</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Оперативный отчет о реализации мероприятий Подпрограммы представляется по форме согласно приложению № </w:t>
      </w:r>
      <w:r>
        <w:rPr>
          <w:sz w:val="24"/>
          <w:szCs w:val="24"/>
        </w:rPr>
        <w:t>6</w:t>
      </w:r>
      <w:r w:rsidRPr="00814E04">
        <w:rPr>
          <w:sz w:val="24"/>
          <w:szCs w:val="24"/>
        </w:rPr>
        <w:t xml:space="preserve"> к Порядку разр</w:t>
      </w:r>
      <w:r>
        <w:rPr>
          <w:sz w:val="24"/>
          <w:szCs w:val="24"/>
        </w:rPr>
        <w:t>аботки и реализации муниципаль</w:t>
      </w:r>
      <w:r w:rsidRPr="00814E04">
        <w:rPr>
          <w:sz w:val="24"/>
          <w:szCs w:val="24"/>
        </w:rPr>
        <w:t>ных программ</w:t>
      </w:r>
      <w:r>
        <w:rPr>
          <w:sz w:val="24"/>
          <w:szCs w:val="24"/>
        </w:rPr>
        <w:t xml:space="preserve"> </w:t>
      </w:r>
      <w:r w:rsidRPr="005A41B3">
        <w:rPr>
          <w:bCs/>
          <w:kern w:val="32"/>
          <w:sz w:val="24"/>
          <w:szCs w:val="24"/>
        </w:rPr>
        <w:t>городского округа Пущино</w:t>
      </w:r>
      <w:r w:rsidRPr="00814E04">
        <w:rPr>
          <w:sz w:val="24"/>
          <w:szCs w:val="24"/>
        </w:rPr>
        <w:t xml:space="preserve">, утвержденному постановлением </w:t>
      </w:r>
      <w:r>
        <w:rPr>
          <w:sz w:val="24"/>
          <w:szCs w:val="24"/>
        </w:rPr>
        <w:t>администрации города Пущино</w:t>
      </w:r>
      <w:r w:rsidRPr="00814E04">
        <w:rPr>
          <w:sz w:val="24"/>
          <w:szCs w:val="24"/>
        </w:rPr>
        <w:t xml:space="preserve"> от </w:t>
      </w:r>
      <w:r>
        <w:rPr>
          <w:sz w:val="24"/>
          <w:szCs w:val="24"/>
        </w:rPr>
        <w:t>11</w:t>
      </w:r>
      <w:r w:rsidRPr="00814E04">
        <w:rPr>
          <w:sz w:val="24"/>
          <w:szCs w:val="24"/>
        </w:rPr>
        <w:t>.</w:t>
      </w:r>
      <w:r>
        <w:rPr>
          <w:sz w:val="24"/>
          <w:szCs w:val="24"/>
        </w:rPr>
        <w:t>11.2013 № 543-п</w:t>
      </w:r>
      <w:r w:rsidRPr="00814E04">
        <w:rPr>
          <w:sz w:val="24"/>
          <w:szCs w:val="24"/>
        </w:rPr>
        <w:t xml:space="preserve"> «Об утверждении Порядка разр</w:t>
      </w:r>
      <w:r>
        <w:rPr>
          <w:sz w:val="24"/>
          <w:szCs w:val="24"/>
        </w:rPr>
        <w:t>аботки и реализации муниципаль</w:t>
      </w:r>
      <w:r w:rsidRPr="00814E04">
        <w:rPr>
          <w:sz w:val="24"/>
          <w:szCs w:val="24"/>
        </w:rPr>
        <w:t xml:space="preserve">ных программ </w:t>
      </w:r>
      <w:r w:rsidRPr="005A41B3">
        <w:rPr>
          <w:bCs/>
          <w:kern w:val="32"/>
          <w:sz w:val="24"/>
          <w:szCs w:val="24"/>
        </w:rPr>
        <w:t>городского округа Пущино</w:t>
      </w:r>
      <w:r w:rsidRPr="00814E04">
        <w:rPr>
          <w:sz w:val="24"/>
          <w:szCs w:val="24"/>
        </w:rPr>
        <w:t>» (далее – Порядок), применительно к Подпрограмме.</w:t>
      </w:r>
    </w:p>
    <w:p w:rsidR="00323A27" w:rsidRPr="00814E04" w:rsidRDefault="00323A27" w:rsidP="003D47B3">
      <w:pPr>
        <w:tabs>
          <w:tab w:val="num" w:pos="0"/>
        </w:tabs>
        <w:autoSpaceDE w:val="0"/>
        <w:autoSpaceDN w:val="0"/>
        <w:adjustRightInd w:val="0"/>
        <w:spacing w:after="0" w:line="240" w:lineRule="auto"/>
        <w:ind w:firstLine="709"/>
        <w:jc w:val="both"/>
        <w:rPr>
          <w:sz w:val="24"/>
          <w:szCs w:val="24"/>
        </w:rPr>
      </w:pPr>
      <w:r w:rsidRPr="00814E04">
        <w:rPr>
          <w:sz w:val="24"/>
          <w:szCs w:val="24"/>
        </w:rPr>
        <w:t xml:space="preserve">Ответственные за выполнение мероприятий Подпрограммы направляют в </w:t>
      </w:r>
      <w:r>
        <w:rPr>
          <w:sz w:val="24"/>
          <w:szCs w:val="24"/>
        </w:rPr>
        <w:t>отдел экономики администрации города Пущино</w:t>
      </w:r>
      <w:r w:rsidRPr="00814E04">
        <w:rPr>
          <w:sz w:val="24"/>
          <w:szCs w:val="24"/>
        </w:rPr>
        <w:t>:</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не позднее </w:t>
      </w:r>
      <w:r>
        <w:rPr>
          <w:sz w:val="24"/>
          <w:szCs w:val="24"/>
        </w:rPr>
        <w:t>0</w:t>
      </w:r>
      <w:r w:rsidRPr="00036FD5">
        <w:rPr>
          <w:sz w:val="24"/>
          <w:szCs w:val="24"/>
        </w:rPr>
        <w:t>1 февраля</w:t>
      </w:r>
      <w:r w:rsidRPr="00814E04">
        <w:rPr>
          <w:sz w:val="24"/>
          <w:szCs w:val="24"/>
        </w:rPr>
        <w:t xml:space="preserve"> года, следующего за отчетным финансовым годом годовой отчет о выполнении мероприятий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после окончания срока реализации Подпрограммы не </w:t>
      </w:r>
      <w:proofErr w:type="gramStart"/>
      <w:r w:rsidRPr="00814E04">
        <w:rPr>
          <w:sz w:val="24"/>
          <w:szCs w:val="24"/>
        </w:rPr>
        <w:t>позднее</w:t>
      </w:r>
      <w:proofErr w:type="gramEnd"/>
      <w:r w:rsidRPr="00814E04">
        <w:rPr>
          <w:sz w:val="24"/>
          <w:szCs w:val="24"/>
        </w:rPr>
        <w:t xml:space="preserve"> </w:t>
      </w:r>
      <w:r w:rsidRPr="00036FD5">
        <w:rPr>
          <w:sz w:val="24"/>
          <w:szCs w:val="24"/>
        </w:rPr>
        <w:t>чем за 2 недели до установленного срока отчета Главы города Пущино</w:t>
      </w:r>
      <w:r w:rsidRPr="00814E04">
        <w:rPr>
          <w:sz w:val="24"/>
          <w:szCs w:val="24"/>
        </w:rPr>
        <w:t>, следующег</w:t>
      </w:r>
      <w:r>
        <w:rPr>
          <w:sz w:val="24"/>
          <w:szCs w:val="24"/>
        </w:rPr>
        <w:t>о за последним годом реализации муниципаль</w:t>
      </w:r>
      <w:r w:rsidRPr="00814E04">
        <w:rPr>
          <w:sz w:val="24"/>
          <w:szCs w:val="24"/>
        </w:rPr>
        <w:t>ной программы, итоговый отчет о реализации Подпрограммы.</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Годовой и </w:t>
      </w:r>
      <w:proofErr w:type="gramStart"/>
      <w:r w:rsidRPr="00814E04">
        <w:rPr>
          <w:sz w:val="24"/>
          <w:szCs w:val="24"/>
        </w:rPr>
        <w:t>итоговый</w:t>
      </w:r>
      <w:proofErr w:type="gramEnd"/>
      <w:r w:rsidRPr="00814E04">
        <w:rPr>
          <w:sz w:val="24"/>
          <w:szCs w:val="24"/>
        </w:rPr>
        <w:t xml:space="preserve"> отчеты о реализации Подпрограммы должны содержать:</w:t>
      </w:r>
    </w:p>
    <w:p w:rsidR="00323A27" w:rsidRPr="00814E04" w:rsidRDefault="00323A27" w:rsidP="00B96CA0">
      <w:pPr>
        <w:autoSpaceDE w:val="0"/>
        <w:autoSpaceDN w:val="0"/>
        <w:adjustRightInd w:val="0"/>
        <w:spacing w:after="0" w:line="240" w:lineRule="auto"/>
        <w:ind w:firstLine="709"/>
        <w:jc w:val="both"/>
        <w:rPr>
          <w:sz w:val="24"/>
          <w:szCs w:val="24"/>
        </w:rPr>
      </w:pPr>
      <w:r>
        <w:rPr>
          <w:sz w:val="24"/>
          <w:szCs w:val="24"/>
        </w:rPr>
        <w:t xml:space="preserve">- </w:t>
      </w:r>
      <w:r w:rsidRPr="00814E04">
        <w:rPr>
          <w:sz w:val="24"/>
          <w:szCs w:val="24"/>
        </w:rPr>
        <w:t>аналитическую записку, в которой указывается степень достижения запланированных результатов и намеченных целей Подпрограммы;</w:t>
      </w:r>
    </w:p>
    <w:p w:rsidR="00323A27" w:rsidRPr="00814E04" w:rsidRDefault="00323A27" w:rsidP="00B96CA0">
      <w:pPr>
        <w:autoSpaceDE w:val="0"/>
        <w:autoSpaceDN w:val="0"/>
        <w:adjustRightInd w:val="0"/>
        <w:spacing w:after="0" w:line="240" w:lineRule="auto"/>
        <w:ind w:firstLine="709"/>
        <w:jc w:val="both"/>
        <w:rPr>
          <w:sz w:val="24"/>
          <w:szCs w:val="24"/>
        </w:rPr>
      </w:pPr>
      <w:r>
        <w:rPr>
          <w:sz w:val="24"/>
          <w:szCs w:val="24"/>
        </w:rPr>
        <w:t xml:space="preserve">- </w:t>
      </w:r>
      <w:r w:rsidRPr="00814E04">
        <w:rPr>
          <w:sz w:val="24"/>
          <w:szCs w:val="24"/>
        </w:rPr>
        <w:t>таблицу, в которой указывается:</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данные об использовании средств бюджета </w:t>
      </w:r>
      <w:r w:rsidRPr="005A41B3">
        <w:rPr>
          <w:bCs/>
          <w:kern w:val="32"/>
          <w:sz w:val="24"/>
          <w:szCs w:val="24"/>
        </w:rPr>
        <w:t>городского округа Пущино</w:t>
      </w:r>
      <w:r w:rsidRPr="00814E04">
        <w:rPr>
          <w:sz w:val="24"/>
          <w:szCs w:val="24"/>
        </w:rPr>
        <w:t xml:space="preserve"> и иных привлекаемых сре</w:t>
      </w:r>
      <w:proofErr w:type="gramStart"/>
      <w:r w:rsidRPr="00814E04">
        <w:rPr>
          <w:sz w:val="24"/>
          <w:szCs w:val="24"/>
        </w:rPr>
        <w:t>дств дл</w:t>
      </w:r>
      <w:proofErr w:type="gramEnd"/>
      <w:r w:rsidRPr="00814E04">
        <w:rPr>
          <w:sz w:val="24"/>
          <w:szCs w:val="24"/>
        </w:rPr>
        <w:t>я реализации Подпрограммы источников по каждому мероприятию и в целом по Подпрограмме;</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lastRenderedPageBreak/>
        <w:t>По показателям, не достигшим запланированного уровня, приводятся причины невыполнения и предложения по их дальнейшему достижению.</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 xml:space="preserve">Годовой отчет о реализации Подпрограммы представляется по </w:t>
      </w:r>
      <w:r>
        <w:rPr>
          <w:sz w:val="24"/>
          <w:szCs w:val="24"/>
        </w:rPr>
        <w:t>формам согласно  приложениям № 6 и № 7</w:t>
      </w:r>
      <w:r w:rsidRPr="00814E04">
        <w:rPr>
          <w:sz w:val="24"/>
          <w:szCs w:val="24"/>
        </w:rPr>
        <w:t xml:space="preserve"> к Порядку, применительно к Подпрограмме.</w:t>
      </w:r>
    </w:p>
    <w:p w:rsidR="00323A27" w:rsidRPr="00814E04" w:rsidRDefault="00323A27" w:rsidP="003D47B3">
      <w:pPr>
        <w:autoSpaceDE w:val="0"/>
        <w:autoSpaceDN w:val="0"/>
        <w:adjustRightInd w:val="0"/>
        <w:spacing w:after="0" w:line="240" w:lineRule="auto"/>
        <w:ind w:firstLine="709"/>
        <w:jc w:val="both"/>
        <w:rPr>
          <w:sz w:val="24"/>
          <w:szCs w:val="24"/>
        </w:rPr>
      </w:pPr>
      <w:r w:rsidRPr="00814E04">
        <w:rPr>
          <w:sz w:val="24"/>
          <w:szCs w:val="24"/>
        </w:rPr>
        <w:t>Итоговый отчет о реализации Подпрограммы представляется по формам</w:t>
      </w:r>
      <w:r>
        <w:rPr>
          <w:sz w:val="24"/>
          <w:szCs w:val="24"/>
        </w:rPr>
        <w:t xml:space="preserve"> согласно  приложениям № 7 и № 8</w:t>
      </w:r>
      <w:r w:rsidRPr="00814E04">
        <w:rPr>
          <w:sz w:val="24"/>
          <w:szCs w:val="24"/>
        </w:rPr>
        <w:t xml:space="preserve"> к Порядку, применительно к Подпрограмме.</w:t>
      </w:r>
    </w:p>
    <w:p w:rsidR="00323A27" w:rsidRPr="00814E04" w:rsidRDefault="00323A27" w:rsidP="00323A27">
      <w:pPr>
        <w:rPr>
          <w:sz w:val="24"/>
          <w:szCs w:val="24"/>
        </w:rPr>
        <w:sectPr w:rsidR="00323A27" w:rsidRPr="00814E04" w:rsidSect="00CC3711">
          <w:headerReference w:type="even" r:id="rId35"/>
          <w:headerReference w:type="default" r:id="rId36"/>
          <w:footerReference w:type="even" r:id="rId37"/>
          <w:headerReference w:type="first" r:id="rId38"/>
          <w:footerReference w:type="first" r:id="rId39"/>
          <w:pgSz w:w="11907" w:h="16839" w:code="9"/>
          <w:pgMar w:top="567" w:right="567" w:bottom="567" w:left="1418" w:header="709" w:footer="709" w:gutter="0"/>
          <w:cols w:space="708"/>
          <w:docGrid w:linePitch="360"/>
        </w:sectPr>
      </w:pPr>
    </w:p>
    <w:p w:rsidR="00487247" w:rsidRDefault="00487247" w:rsidP="002C1463">
      <w:pPr>
        <w:spacing w:after="0" w:line="240" w:lineRule="auto"/>
        <w:ind w:left="8931"/>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487247" w:rsidRDefault="00487247" w:rsidP="002C1463">
      <w:pPr>
        <w:spacing w:after="0" w:line="240" w:lineRule="auto"/>
        <w:ind w:left="8931"/>
        <w:rPr>
          <w:sz w:val="24"/>
          <w:szCs w:val="24"/>
        </w:rPr>
      </w:pPr>
      <w:r w:rsidRPr="00487247">
        <w:rPr>
          <w:rFonts w:eastAsia="Calibri"/>
          <w:sz w:val="24"/>
          <w:szCs w:val="24"/>
          <w:lang w:eastAsia="en-US"/>
        </w:rPr>
        <w:t>к муниципальной подпрограмме «Управление муниципальными финансами городского округа Пущино на 2015-2019 годы»</w:t>
      </w:r>
      <w:r>
        <w:rPr>
          <w:rFonts w:eastAsia="Calibri"/>
          <w:sz w:val="24"/>
          <w:szCs w:val="24"/>
          <w:lang w:eastAsia="en-US"/>
        </w:rPr>
        <w:t xml:space="preserve"> </w:t>
      </w:r>
      <w:r w:rsidRPr="00487247">
        <w:rPr>
          <w:sz w:val="24"/>
          <w:szCs w:val="24"/>
        </w:rPr>
        <w:t>муниципальной программы «Муниципальное управление</w:t>
      </w:r>
    </w:p>
    <w:p w:rsidR="00487247" w:rsidRPr="00487247" w:rsidRDefault="00487247" w:rsidP="002C1463">
      <w:pPr>
        <w:spacing w:after="0" w:line="240" w:lineRule="auto"/>
        <w:ind w:left="8931"/>
        <w:rPr>
          <w:sz w:val="24"/>
          <w:szCs w:val="24"/>
        </w:rPr>
      </w:pPr>
      <w:r w:rsidRPr="00487247">
        <w:rPr>
          <w:sz w:val="24"/>
          <w:szCs w:val="24"/>
        </w:rPr>
        <w:t>городского округа Пущино на 2015-2019 годы»</w:t>
      </w:r>
    </w:p>
    <w:p w:rsidR="00487247" w:rsidRDefault="00487247" w:rsidP="00487247">
      <w:pPr>
        <w:spacing w:after="0" w:line="240" w:lineRule="auto"/>
        <w:jc w:val="center"/>
        <w:rPr>
          <w:b/>
          <w:sz w:val="24"/>
          <w:szCs w:val="24"/>
        </w:rPr>
      </w:pPr>
    </w:p>
    <w:p w:rsidR="00487247" w:rsidRPr="00487247" w:rsidRDefault="00487247" w:rsidP="00487247">
      <w:pPr>
        <w:spacing w:after="0" w:line="240" w:lineRule="auto"/>
        <w:jc w:val="center"/>
        <w:rPr>
          <w:b/>
          <w:sz w:val="24"/>
          <w:szCs w:val="24"/>
        </w:rPr>
      </w:pPr>
      <w:r w:rsidRPr="00487247">
        <w:rPr>
          <w:b/>
          <w:sz w:val="24"/>
          <w:szCs w:val="24"/>
        </w:rPr>
        <w:t xml:space="preserve">Перечень мероприятий </w:t>
      </w:r>
    </w:p>
    <w:p w:rsidR="00487247" w:rsidRPr="00487247" w:rsidRDefault="00487247" w:rsidP="00487247">
      <w:pPr>
        <w:spacing w:after="0" w:line="240" w:lineRule="auto"/>
        <w:jc w:val="center"/>
        <w:rPr>
          <w:sz w:val="24"/>
          <w:szCs w:val="24"/>
        </w:rPr>
      </w:pPr>
      <w:r w:rsidRPr="00487247">
        <w:rPr>
          <w:sz w:val="24"/>
          <w:szCs w:val="24"/>
        </w:rPr>
        <w:t xml:space="preserve">подпрограммы </w:t>
      </w:r>
      <w:r w:rsidRPr="00487247">
        <w:rPr>
          <w:rFonts w:eastAsia="Calibri"/>
          <w:sz w:val="24"/>
          <w:szCs w:val="24"/>
          <w:lang w:eastAsia="en-US"/>
        </w:rPr>
        <w:t>«Управление муниципальными финансами городского округа Пущино на 2015-2019 годы»</w:t>
      </w:r>
      <w:r w:rsidRPr="00487247">
        <w:rPr>
          <w:sz w:val="24"/>
          <w:szCs w:val="24"/>
        </w:rPr>
        <w:t xml:space="preserve"> </w:t>
      </w:r>
    </w:p>
    <w:p w:rsidR="00487247" w:rsidRPr="00487247" w:rsidRDefault="00487247" w:rsidP="00487247">
      <w:pPr>
        <w:spacing w:after="0" w:line="240" w:lineRule="auto"/>
        <w:jc w:val="center"/>
        <w:rPr>
          <w:sz w:val="24"/>
          <w:szCs w:val="24"/>
        </w:rPr>
      </w:pPr>
      <w:r w:rsidRPr="00487247">
        <w:rPr>
          <w:sz w:val="24"/>
          <w:szCs w:val="24"/>
        </w:rPr>
        <w:t>муниципальной программы «Муниципальное управление городского округа Пущино на 2015-2019 годы»</w:t>
      </w:r>
    </w:p>
    <w:p w:rsidR="00323A27" w:rsidRPr="00AA23DB" w:rsidRDefault="00323A27" w:rsidP="00323A27">
      <w:pPr>
        <w:widowControl w:val="0"/>
        <w:autoSpaceDE w:val="0"/>
        <w:autoSpaceDN w:val="0"/>
        <w:adjustRightInd w:val="0"/>
        <w:spacing w:after="0" w:line="240" w:lineRule="auto"/>
        <w:jc w:val="center"/>
        <w:rPr>
          <w:bCs/>
        </w:rPr>
      </w:pPr>
    </w:p>
    <w:tbl>
      <w:tblPr>
        <w:tblW w:w="15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985"/>
        <w:gridCol w:w="1134"/>
        <w:gridCol w:w="1134"/>
        <w:gridCol w:w="711"/>
        <w:gridCol w:w="423"/>
        <w:gridCol w:w="656"/>
        <w:gridCol w:w="478"/>
        <w:gridCol w:w="421"/>
        <w:gridCol w:w="429"/>
        <w:gridCol w:w="476"/>
        <w:gridCol w:w="375"/>
        <w:gridCol w:w="525"/>
        <w:gridCol w:w="325"/>
        <w:gridCol w:w="396"/>
        <w:gridCol w:w="455"/>
        <w:gridCol w:w="708"/>
        <w:gridCol w:w="1134"/>
        <w:gridCol w:w="1662"/>
      </w:tblGrid>
      <w:tr w:rsidR="00323A27" w:rsidRPr="002C1463" w:rsidTr="002C1463">
        <w:trPr>
          <w:trHeight w:val="405"/>
        </w:trPr>
        <w:tc>
          <w:tcPr>
            <w:tcW w:w="567" w:type="dxa"/>
            <w:vMerge w:val="restart"/>
            <w:tcBorders>
              <w:top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 xml:space="preserve">№ </w:t>
            </w:r>
            <w:proofErr w:type="gramStart"/>
            <w:r w:rsidRPr="002C1463">
              <w:rPr>
                <w:sz w:val="18"/>
                <w:szCs w:val="18"/>
              </w:rPr>
              <w:t>п</w:t>
            </w:r>
            <w:proofErr w:type="gramEnd"/>
            <w:r w:rsidRPr="002C1463">
              <w:rPr>
                <w:sz w:val="18"/>
                <w:szCs w:val="18"/>
              </w:rPr>
              <w:t>/п</w:t>
            </w:r>
          </w:p>
        </w:tc>
        <w:tc>
          <w:tcPr>
            <w:tcW w:w="1843" w:type="dxa"/>
            <w:vMerge w:val="restart"/>
            <w:tcBorders>
              <w:top w:val="single" w:sz="4" w:space="0" w:color="auto"/>
            </w:tcBorders>
            <w:shd w:val="clear" w:color="000000" w:fill="FFFFFF"/>
          </w:tcPr>
          <w:p w:rsidR="00323A27" w:rsidRPr="002C1463" w:rsidRDefault="00323A27" w:rsidP="00BB6177">
            <w:pPr>
              <w:ind w:right="-108"/>
              <w:jc w:val="center"/>
              <w:rPr>
                <w:sz w:val="18"/>
                <w:szCs w:val="18"/>
              </w:rPr>
            </w:pPr>
            <w:r w:rsidRPr="002C1463">
              <w:rPr>
                <w:sz w:val="18"/>
                <w:szCs w:val="18"/>
              </w:rPr>
              <w:t>Мероприятия по реализации подпрограммы</w:t>
            </w:r>
          </w:p>
        </w:tc>
        <w:tc>
          <w:tcPr>
            <w:tcW w:w="1985" w:type="dxa"/>
            <w:vMerge w:val="restart"/>
            <w:tcBorders>
              <w:top w:val="single" w:sz="4" w:space="0" w:color="auto"/>
            </w:tcBorders>
            <w:shd w:val="clear" w:color="000000" w:fill="FFFFFF"/>
          </w:tcPr>
          <w:p w:rsidR="00323A27" w:rsidRPr="002C1463" w:rsidRDefault="00323A27" w:rsidP="005C79FE">
            <w:pPr>
              <w:spacing w:after="0"/>
              <w:jc w:val="center"/>
              <w:rPr>
                <w:sz w:val="18"/>
                <w:szCs w:val="18"/>
              </w:rPr>
            </w:pPr>
            <w:r w:rsidRPr="002C1463">
              <w:rPr>
                <w:sz w:val="18"/>
                <w:szCs w:val="18"/>
              </w:rPr>
              <w:t>Перечень стандартных процедур, обеспечивающих выполнение мероприятия с указанием предельных сроков их исполнения</w:t>
            </w:r>
          </w:p>
        </w:tc>
        <w:tc>
          <w:tcPr>
            <w:tcW w:w="1134" w:type="dxa"/>
            <w:vMerge w:val="restart"/>
            <w:tcBorders>
              <w:top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Источники финансирования</w:t>
            </w:r>
          </w:p>
        </w:tc>
        <w:tc>
          <w:tcPr>
            <w:tcW w:w="1134" w:type="dxa"/>
            <w:vMerge w:val="restart"/>
            <w:tcBorders>
              <w:top w:val="single" w:sz="4" w:space="0" w:color="auto"/>
            </w:tcBorders>
            <w:shd w:val="clear" w:color="000000" w:fill="FFFFFF"/>
          </w:tcPr>
          <w:p w:rsidR="00323A27" w:rsidRPr="002C1463" w:rsidRDefault="00323A27" w:rsidP="002C1463">
            <w:pPr>
              <w:ind w:left="-108" w:right="-108"/>
              <w:jc w:val="center"/>
              <w:rPr>
                <w:sz w:val="18"/>
                <w:szCs w:val="18"/>
              </w:rPr>
            </w:pPr>
            <w:r w:rsidRPr="002C1463">
              <w:rPr>
                <w:sz w:val="18"/>
                <w:szCs w:val="18"/>
              </w:rPr>
              <w:t xml:space="preserve">Срок      исполнения мероприятия   </w:t>
            </w:r>
          </w:p>
        </w:tc>
        <w:tc>
          <w:tcPr>
            <w:tcW w:w="1134" w:type="dxa"/>
            <w:gridSpan w:val="2"/>
            <w:vMerge w:val="restart"/>
            <w:tcBorders>
              <w:top w:val="single" w:sz="4" w:space="0" w:color="auto"/>
            </w:tcBorders>
            <w:shd w:val="clear" w:color="000000" w:fill="FFFFFF"/>
          </w:tcPr>
          <w:p w:rsidR="00323A27" w:rsidRPr="002C1463" w:rsidRDefault="00323A27" w:rsidP="002C1463">
            <w:pPr>
              <w:ind w:left="-108"/>
              <w:jc w:val="center"/>
              <w:rPr>
                <w:sz w:val="18"/>
                <w:szCs w:val="18"/>
              </w:rPr>
            </w:pPr>
            <w:r w:rsidRPr="002C1463">
              <w:rPr>
                <w:sz w:val="18"/>
                <w:szCs w:val="18"/>
              </w:rPr>
              <w:t xml:space="preserve">Объём финансирования  мероприятия в текущем году (тыс. руб.)      </w:t>
            </w:r>
          </w:p>
        </w:tc>
        <w:tc>
          <w:tcPr>
            <w:tcW w:w="1134" w:type="dxa"/>
            <w:gridSpan w:val="2"/>
            <w:vMerge w:val="restart"/>
            <w:tcBorders>
              <w:top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 xml:space="preserve">Всего, </w:t>
            </w:r>
            <w:r w:rsidRPr="002C1463">
              <w:rPr>
                <w:sz w:val="18"/>
                <w:szCs w:val="18"/>
              </w:rPr>
              <w:br/>
              <w:t xml:space="preserve">(тыс. руб.)      </w:t>
            </w:r>
          </w:p>
        </w:tc>
        <w:tc>
          <w:tcPr>
            <w:tcW w:w="4110" w:type="dxa"/>
            <w:gridSpan w:val="9"/>
            <w:tcBorders>
              <w:top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Объем финансирования по годам, (тыс. руб.)</w:t>
            </w:r>
          </w:p>
        </w:tc>
        <w:tc>
          <w:tcPr>
            <w:tcW w:w="1134" w:type="dxa"/>
            <w:vMerge w:val="restart"/>
            <w:tcBorders>
              <w:top w:val="single" w:sz="4" w:space="0" w:color="auto"/>
            </w:tcBorders>
            <w:shd w:val="clear" w:color="000000" w:fill="FFFFFF"/>
          </w:tcPr>
          <w:p w:rsidR="00323A27" w:rsidRPr="002C1463" w:rsidRDefault="00323A27" w:rsidP="002C1463">
            <w:pPr>
              <w:ind w:left="-108"/>
              <w:jc w:val="center"/>
              <w:rPr>
                <w:sz w:val="17"/>
                <w:szCs w:val="17"/>
              </w:rPr>
            </w:pPr>
            <w:proofErr w:type="gramStart"/>
            <w:r w:rsidRPr="002C1463">
              <w:rPr>
                <w:sz w:val="17"/>
                <w:szCs w:val="17"/>
              </w:rPr>
              <w:t>Ответствен</w:t>
            </w:r>
            <w:r w:rsidR="00BB6177" w:rsidRPr="002C1463">
              <w:rPr>
                <w:sz w:val="17"/>
                <w:szCs w:val="17"/>
              </w:rPr>
              <w:t>-</w:t>
            </w:r>
            <w:proofErr w:type="spellStart"/>
            <w:r w:rsidRPr="002C1463">
              <w:rPr>
                <w:sz w:val="17"/>
                <w:szCs w:val="17"/>
              </w:rPr>
              <w:t>ный</w:t>
            </w:r>
            <w:proofErr w:type="spellEnd"/>
            <w:proofErr w:type="gramEnd"/>
            <w:r w:rsidRPr="002C1463">
              <w:rPr>
                <w:sz w:val="17"/>
                <w:szCs w:val="17"/>
              </w:rPr>
              <w:t xml:space="preserve"> за выполнение мероприятия </w:t>
            </w:r>
            <w:proofErr w:type="spellStart"/>
            <w:r w:rsidRPr="002C1463">
              <w:rPr>
                <w:sz w:val="17"/>
                <w:szCs w:val="17"/>
              </w:rPr>
              <w:t>подпрограм</w:t>
            </w:r>
            <w:proofErr w:type="spellEnd"/>
            <w:r w:rsidR="00BB6177" w:rsidRPr="002C1463">
              <w:rPr>
                <w:sz w:val="17"/>
                <w:szCs w:val="17"/>
              </w:rPr>
              <w:t>-</w:t>
            </w:r>
            <w:r w:rsidRPr="002C1463">
              <w:rPr>
                <w:sz w:val="17"/>
                <w:szCs w:val="17"/>
              </w:rPr>
              <w:t>мы</w:t>
            </w:r>
          </w:p>
        </w:tc>
        <w:tc>
          <w:tcPr>
            <w:tcW w:w="1662" w:type="dxa"/>
            <w:vMerge w:val="restart"/>
            <w:tcBorders>
              <w:top w:val="single" w:sz="4" w:space="0" w:color="auto"/>
            </w:tcBorders>
            <w:shd w:val="clear" w:color="000000" w:fill="FFFFFF"/>
          </w:tcPr>
          <w:p w:rsidR="00323A27" w:rsidRPr="002C1463" w:rsidRDefault="00BB6177" w:rsidP="00BB6177">
            <w:pPr>
              <w:jc w:val="center"/>
              <w:rPr>
                <w:sz w:val="18"/>
                <w:szCs w:val="18"/>
              </w:rPr>
            </w:pPr>
            <w:r w:rsidRPr="002C1463">
              <w:rPr>
                <w:sz w:val="18"/>
                <w:szCs w:val="18"/>
              </w:rPr>
              <w:t>Планируемые р</w:t>
            </w:r>
            <w:r w:rsidR="00323A27" w:rsidRPr="002C1463">
              <w:rPr>
                <w:sz w:val="18"/>
                <w:szCs w:val="18"/>
              </w:rPr>
              <w:t>езультаты выполнения мероприятий подпрограммы</w:t>
            </w:r>
          </w:p>
        </w:tc>
      </w:tr>
      <w:tr w:rsidR="00487247" w:rsidRPr="002C1463" w:rsidTr="002C1463">
        <w:trPr>
          <w:trHeight w:val="1034"/>
        </w:trPr>
        <w:tc>
          <w:tcPr>
            <w:tcW w:w="567" w:type="dxa"/>
            <w:vMerge/>
            <w:vAlign w:val="center"/>
          </w:tcPr>
          <w:p w:rsidR="00323A27" w:rsidRPr="002C1463" w:rsidRDefault="00323A27" w:rsidP="005C79FE">
            <w:pPr>
              <w:rPr>
                <w:sz w:val="18"/>
                <w:szCs w:val="18"/>
              </w:rPr>
            </w:pPr>
          </w:p>
        </w:tc>
        <w:tc>
          <w:tcPr>
            <w:tcW w:w="1843" w:type="dxa"/>
            <w:vMerge/>
            <w:vAlign w:val="center"/>
          </w:tcPr>
          <w:p w:rsidR="00323A27" w:rsidRPr="002C1463" w:rsidRDefault="00323A27" w:rsidP="005C79FE">
            <w:pPr>
              <w:rPr>
                <w:sz w:val="18"/>
                <w:szCs w:val="18"/>
              </w:rPr>
            </w:pPr>
          </w:p>
        </w:tc>
        <w:tc>
          <w:tcPr>
            <w:tcW w:w="1985" w:type="dxa"/>
            <w:vMerge/>
          </w:tcPr>
          <w:p w:rsidR="00323A27" w:rsidRPr="002C1463" w:rsidRDefault="00323A27" w:rsidP="005C79FE">
            <w:pPr>
              <w:rPr>
                <w:sz w:val="18"/>
                <w:szCs w:val="18"/>
              </w:rPr>
            </w:pPr>
          </w:p>
        </w:tc>
        <w:tc>
          <w:tcPr>
            <w:tcW w:w="1134" w:type="dxa"/>
            <w:vMerge/>
            <w:vAlign w:val="center"/>
          </w:tcPr>
          <w:p w:rsidR="00323A27" w:rsidRPr="002C1463" w:rsidRDefault="00323A27" w:rsidP="005C79FE">
            <w:pPr>
              <w:rPr>
                <w:sz w:val="18"/>
                <w:szCs w:val="18"/>
              </w:rPr>
            </w:pPr>
          </w:p>
        </w:tc>
        <w:tc>
          <w:tcPr>
            <w:tcW w:w="1134" w:type="dxa"/>
            <w:vMerge/>
            <w:vAlign w:val="center"/>
          </w:tcPr>
          <w:p w:rsidR="00323A27" w:rsidRPr="002C1463" w:rsidRDefault="00323A27" w:rsidP="005C79FE">
            <w:pPr>
              <w:rPr>
                <w:sz w:val="18"/>
                <w:szCs w:val="18"/>
              </w:rPr>
            </w:pPr>
          </w:p>
        </w:tc>
        <w:tc>
          <w:tcPr>
            <w:tcW w:w="1134" w:type="dxa"/>
            <w:gridSpan w:val="2"/>
            <w:vMerge/>
            <w:vAlign w:val="center"/>
          </w:tcPr>
          <w:p w:rsidR="00323A27" w:rsidRPr="002C1463" w:rsidRDefault="00323A27" w:rsidP="005C79FE">
            <w:pPr>
              <w:rPr>
                <w:sz w:val="18"/>
                <w:szCs w:val="18"/>
              </w:rPr>
            </w:pPr>
          </w:p>
        </w:tc>
        <w:tc>
          <w:tcPr>
            <w:tcW w:w="1134" w:type="dxa"/>
            <w:gridSpan w:val="2"/>
            <w:vMerge/>
            <w:vAlign w:val="center"/>
          </w:tcPr>
          <w:p w:rsidR="00323A27" w:rsidRPr="002C1463" w:rsidRDefault="00323A27" w:rsidP="005C79FE">
            <w:pPr>
              <w:rPr>
                <w:sz w:val="18"/>
                <w:szCs w:val="18"/>
              </w:rPr>
            </w:pPr>
          </w:p>
        </w:tc>
        <w:tc>
          <w:tcPr>
            <w:tcW w:w="850" w:type="dxa"/>
            <w:gridSpan w:val="2"/>
            <w:shd w:val="clear" w:color="000000" w:fill="FFFFFF"/>
          </w:tcPr>
          <w:p w:rsidR="00323A27" w:rsidRPr="002C1463" w:rsidRDefault="00323A27" w:rsidP="005C79FE">
            <w:pPr>
              <w:jc w:val="center"/>
              <w:rPr>
                <w:sz w:val="18"/>
                <w:szCs w:val="18"/>
              </w:rPr>
            </w:pPr>
            <w:r w:rsidRPr="002C1463">
              <w:rPr>
                <w:sz w:val="18"/>
                <w:szCs w:val="18"/>
              </w:rPr>
              <w:t>2015</w:t>
            </w:r>
          </w:p>
        </w:tc>
        <w:tc>
          <w:tcPr>
            <w:tcW w:w="851" w:type="dxa"/>
            <w:gridSpan w:val="2"/>
            <w:shd w:val="clear" w:color="000000" w:fill="FFFFFF"/>
          </w:tcPr>
          <w:p w:rsidR="00323A27" w:rsidRPr="002C1463" w:rsidRDefault="00323A27" w:rsidP="005C79FE">
            <w:pPr>
              <w:jc w:val="center"/>
              <w:rPr>
                <w:sz w:val="18"/>
                <w:szCs w:val="18"/>
              </w:rPr>
            </w:pPr>
            <w:r w:rsidRPr="002C1463">
              <w:rPr>
                <w:sz w:val="18"/>
                <w:szCs w:val="18"/>
              </w:rPr>
              <w:t>2016</w:t>
            </w:r>
          </w:p>
        </w:tc>
        <w:tc>
          <w:tcPr>
            <w:tcW w:w="850" w:type="dxa"/>
            <w:gridSpan w:val="2"/>
            <w:shd w:val="clear" w:color="000000" w:fill="FFFFFF"/>
          </w:tcPr>
          <w:p w:rsidR="00323A27" w:rsidRPr="002C1463" w:rsidRDefault="00323A27" w:rsidP="005C79FE">
            <w:pPr>
              <w:jc w:val="center"/>
              <w:rPr>
                <w:sz w:val="18"/>
                <w:szCs w:val="18"/>
              </w:rPr>
            </w:pPr>
            <w:r w:rsidRPr="002C1463">
              <w:rPr>
                <w:sz w:val="18"/>
                <w:szCs w:val="18"/>
              </w:rPr>
              <w:t>2017</w:t>
            </w:r>
          </w:p>
        </w:tc>
        <w:tc>
          <w:tcPr>
            <w:tcW w:w="851" w:type="dxa"/>
            <w:gridSpan w:val="2"/>
            <w:shd w:val="clear" w:color="000000" w:fill="FFFFFF"/>
          </w:tcPr>
          <w:p w:rsidR="00323A27" w:rsidRPr="002C1463" w:rsidRDefault="00323A27" w:rsidP="005C79FE">
            <w:pPr>
              <w:jc w:val="center"/>
              <w:rPr>
                <w:sz w:val="18"/>
                <w:szCs w:val="18"/>
              </w:rPr>
            </w:pPr>
            <w:r w:rsidRPr="002C1463">
              <w:rPr>
                <w:sz w:val="18"/>
                <w:szCs w:val="18"/>
              </w:rPr>
              <w:t>2018</w:t>
            </w:r>
          </w:p>
        </w:tc>
        <w:tc>
          <w:tcPr>
            <w:tcW w:w="708" w:type="dxa"/>
            <w:shd w:val="clear" w:color="000000" w:fill="FFFFFF"/>
          </w:tcPr>
          <w:p w:rsidR="00323A27" w:rsidRPr="002C1463" w:rsidRDefault="00323A27" w:rsidP="005C79FE">
            <w:pPr>
              <w:jc w:val="center"/>
              <w:rPr>
                <w:sz w:val="18"/>
                <w:szCs w:val="18"/>
              </w:rPr>
            </w:pPr>
            <w:r w:rsidRPr="002C1463">
              <w:rPr>
                <w:sz w:val="18"/>
                <w:szCs w:val="18"/>
              </w:rPr>
              <w:t>2019</w:t>
            </w:r>
          </w:p>
        </w:tc>
        <w:tc>
          <w:tcPr>
            <w:tcW w:w="1134" w:type="dxa"/>
            <w:vMerge/>
            <w:vAlign w:val="center"/>
          </w:tcPr>
          <w:p w:rsidR="00323A27" w:rsidRPr="002C1463" w:rsidRDefault="00323A27" w:rsidP="005C79FE">
            <w:pPr>
              <w:rPr>
                <w:sz w:val="18"/>
                <w:szCs w:val="18"/>
              </w:rPr>
            </w:pPr>
          </w:p>
        </w:tc>
        <w:tc>
          <w:tcPr>
            <w:tcW w:w="1662" w:type="dxa"/>
            <w:vMerge/>
            <w:vAlign w:val="center"/>
          </w:tcPr>
          <w:p w:rsidR="00323A27" w:rsidRPr="002C1463" w:rsidRDefault="00323A27" w:rsidP="005C79FE">
            <w:pPr>
              <w:rPr>
                <w:sz w:val="18"/>
                <w:szCs w:val="18"/>
              </w:rPr>
            </w:pPr>
          </w:p>
        </w:tc>
      </w:tr>
      <w:tr w:rsidR="00487247" w:rsidRPr="002C1463" w:rsidTr="002C1463">
        <w:trPr>
          <w:trHeight w:val="303"/>
        </w:trPr>
        <w:tc>
          <w:tcPr>
            <w:tcW w:w="567"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1</w:t>
            </w:r>
          </w:p>
        </w:tc>
        <w:tc>
          <w:tcPr>
            <w:tcW w:w="1843"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2</w:t>
            </w:r>
          </w:p>
        </w:tc>
        <w:tc>
          <w:tcPr>
            <w:tcW w:w="1985"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3</w:t>
            </w:r>
          </w:p>
        </w:tc>
        <w:tc>
          <w:tcPr>
            <w:tcW w:w="1134"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4</w:t>
            </w:r>
          </w:p>
        </w:tc>
        <w:tc>
          <w:tcPr>
            <w:tcW w:w="1134"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5</w:t>
            </w:r>
          </w:p>
        </w:tc>
        <w:tc>
          <w:tcPr>
            <w:tcW w:w="1134"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6</w:t>
            </w:r>
          </w:p>
        </w:tc>
        <w:tc>
          <w:tcPr>
            <w:tcW w:w="1134"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7</w:t>
            </w:r>
          </w:p>
        </w:tc>
        <w:tc>
          <w:tcPr>
            <w:tcW w:w="850"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8</w:t>
            </w:r>
          </w:p>
        </w:tc>
        <w:tc>
          <w:tcPr>
            <w:tcW w:w="851"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9</w:t>
            </w:r>
          </w:p>
        </w:tc>
        <w:tc>
          <w:tcPr>
            <w:tcW w:w="850"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10</w:t>
            </w:r>
          </w:p>
        </w:tc>
        <w:tc>
          <w:tcPr>
            <w:tcW w:w="851" w:type="dxa"/>
            <w:gridSpan w:val="2"/>
            <w:shd w:val="clear" w:color="000000" w:fill="FFFFFF"/>
          </w:tcPr>
          <w:p w:rsidR="00323A27" w:rsidRPr="002C1463" w:rsidRDefault="00323A27" w:rsidP="00BB6177">
            <w:pPr>
              <w:spacing w:after="0" w:line="240" w:lineRule="auto"/>
              <w:jc w:val="center"/>
              <w:rPr>
                <w:sz w:val="18"/>
                <w:szCs w:val="18"/>
              </w:rPr>
            </w:pPr>
            <w:r w:rsidRPr="002C1463">
              <w:rPr>
                <w:sz w:val="18"/>
                <w:szCs w:val="18"/>
              </w:rPr>
              <w:t>11</w:t>
            </w:r>
          </w:p>
        </w:tc>
        <w:tc>
          <w:tcPr>
            <w:tcW w:w="708"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12</w:t>
            </w:r>
          </w:p>
        </w:tc>
        <w:tc>
          <w:tcPr>
            <w:tcW w:w="1134"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13</w:t>
            </w:r>
          </w:p>
        </w:tc>
        <w:tc>
          <w:tcPr>
            <w:tcW w:w="1662" w:type="dxa"/>
            <w:shd w:val="clear" w:color="000000" w:fill="FFFFFF"/>
          </w:tcPr>
          <w:p w:rsidR="00323A27" w:rsidRPr="002C1463" w:rsidRDefault="00323A27" w:rsidP="00BB6177">
            <w:pPr>
              <w:spacing w:after="0" w:line="240" w:lineRule="auto"/>
              <w:jc w:val="center"/>
              <w:rPr>
                <w:sz w:val="18"/>
                <w:szCs w:val="18"/>
              </w:rPr>
            </w:pPr>
            <w:r w:rsidRPr="002C1463">
              <w:rPr>
                <w:sz w:val="18"/>
                <w:szCs w:val="18"/>
              </w:rPr>
              <w:t>14</w:t>
            </w:r>
          </w:p>
        </w:tc>
      </w:tr>
      <w:tr w:rsidR="00323A27" w:rsidRPr="002C1463" w:rsidTr="00F05DC8">
        <w:trPr>
          <w:trHeight w:val="607"/>
        </w:trPr>
        <w:tc>
          <w:tcPr>
            <w:tcW w:w="567" w:type="dxa"/>
            <w:vMerge w:val="restart"/>
            <w:shd w:val="clear" w:color="000000" w:fill="FFFFFF"/>
          </w:tcPr>
          <w:p w:rsidR="00323A27" w:rsidRPr="002C1463" w:rsidRDefault="00323A27" w:rsidP="005C79FE">
            <w:pPr>
              <w:jc w:val="center"/>
              <w:rPr>
                <w:b/>
                <w:bCs/>
                <w:sz w:val="18"/>
                <w:szCs w:val="18"/>
              </w:rPr>
            </w:pPr>
            <w:r w:rsidRPr="002C1463">
              <w:rPr>
                <w:b/>
                <w:bCs/>
                <w:sz w:val="18"/>
                <w:szCs w:val="18"/>
              </w:rPr>
              <w:t>1.</w:t>
            </w:r>
          </w:p>
        </w:tc>
        <w:tc>
          <w:tcPr>
            <w:tcW w:w="1843" w:type="dxa"/>
            <w:vMerge w:val="restart"/>
            <w:shd w:val="clear" w:color="000000" w:fill="FFFFFF"/>
          </w:tcPr>
          <w:p w:rsidR="00323A27" w:rsidRPr="002C1463" w:rsidRDefault="00323A27" w:rsidP="002C1463">
            <w:pPr>
              <w:spacing w:after="0"/>
              <w:ind w:left="-108"/>
              <w:rPr>
                <w:b/>
                <w:bCs/>
                <w:sz w:val="18"/>
                <w:szCs w:val="18"/>
              </w:rPr>
            </w:pPr>
            <w:r w:rsidRPr="002C1463">
              <w:rPr>
                <w:b/>
                <w:bCs/>
                <w:sz w:val="18"/>
                <w:szCs w:val="18"/>
              </w:rPr>
              <w:t>Обеспечение сбалансированности и  устойчивости бюджета городского округа Пущино, в том числе:</w:t>
            </w:r>
          </w:p>
        </w:tc>
        <w:tc>
          <w:tcPr>
            <w:tcW w:w="1985" w:type="dxa"/>
            <w:vMerge w:val="restart"/>
            <w:shd w:val="clear" w:color="000000" w:fill="FFFFFF"/>
          </w:tcPr>
          <w:p w:rsidR="00323A27" w:rsidRPr="002C1463" w:rsidRDefault="00323A27" w:rsidP="005C79FE">
            <w:pPr>
              <w:rPr>
                <w:bCs/>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bCs/>
                <w:sz w:val="18"/>
                <w:szCs w:val="18"/>
              </w:rPr>
            </w:pPr>
            <w:r w:rsidRPr="002C1463">
              <w:rPr>
                <w:bCs/>
                <w:sz w:val="18"/>
                <w:szCs w:val="18"/>
              </w:rPr>
              <w:t>2015-2019 годы</w:t>
            </w:r>
          </w:p>
        </w:tc>
        <w:tc>
          <w:tcPr>
            <w:tcW w:w="6378" w:type="dxa"/>
            <w:gridSpan w:val="13"/>
            <w:vMerge w:val="restart"/>
            <w:shd w:val="clear" w:color="000000" w:fill="FFFFFF"/>
          </w:tcPr>
          <w:p w:rsidR="00323A27" w:rsidRPr="002C1463" w:rsidRDefault="00323A27" w:rsidP="005B2312">
            <w:pPr>
              <w:rPr>
                <w:b/>
                <w:bCs/>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323A27" w:rsidP="005C79FE">
            <w:pPr>
              <w:jc w:val="center"/>
              <w:rPr>
                <w:b/>
                <w:bCs/>
                <w:sz w:val="18"/>
                <w:szCs w:val="18"/>
              </w:rPr>
            </w:pPr>
            <w:r w:rsidRPr="002C1463">
              <w:rPr>
                <w:b/>
                <w:bCs/>
                <w:sz w:val="18"/>
                <w:szCs w:val="18"/>
              </w:rPr>
              <w:t> </w:t>
            </w:r>
          </w:p>
        </w:tc>
        <w:tc>
          <w:tcPr>
            <w:tcW w:w="1662" w:type="dxa"/>
            <w:vMerge w:val="restart"/>
            <w:shd w:val="clear" w:color="000000" w:fill="FFFFFF"/>
          </w:tcPr>
          <w:p w:rsidR="00323A27" w:rsidRPr="002C1463" w:rsidRDefault="00323A27" w:rsidP="005C79FE">
            <w:pPr>
              <w:spacing w:after="0" w:line="240" w:lineRule="auto"/>
              <w:rPr>
                <w:sz w:val="18"/>
                <w:szCs w:val="18"/>
              </w:rPr>
            </w:pPr>
            <w:r w:rsidRPr="002C1463">
              <w:rPr>
                <w:sz w:val="18"/>
                <w:szCs w:val="18"/>
              </w:rPr>
              <w:t>Ежегодный прирост доли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в общем объеме собственных доходов бюджета городского округа Пущино, с -0,83% до -0,10%</w:t>
            </w:r>
          </w:p>
          <w:p w:rsidR="00323A27" w:rsidRPr="002C1463" w:rsidRDefault="00323A27" w:rsidP="005B2312">
            <w:pPr>
              <w:spacing w:after="0" w:line="240" w:lineRule="auto"/>
              <w:rPr>
                <w:b/>
                <w:bCs/>
                <w:sz w:val="18"/>
                <w:szCs w:val="18"/>
              </w:rPr>
            </w:pPr>
            <w:r w:rsidRPr="002C1463">
              <w:rPr>
                <w:b/>
                <w:bCs/>
                <w:sz w:val="18"/>
                <w:szCs w:val="18"/>
              </w:rPr>
              <w:t> </w:t>
            </w:r>
            <w:r w:rsidRPr="002C1463">
              <w:rPr>
                <w:kern w:val="32"/>
                <w:sz w:val="18"/>
                <w:szCs w:val="18"/>
              </w:rPr>
              <w:t xml:space="preserve">Отношение дефицита </w:t>
            </w:r>
            <w:r w:rsidRPr="002C1463">
              <w:rPr>
                <w:kern w:val="32"/>
                <w:sz w:val="18"/>
                <w:szCs w:val="18"/>
              </w:rPr>
              <w:lastRenderedPageBreak/>
              <w:t xml:space="preserve">бюджета городского округа Пущино к доходам бюджета, </w:t>
            </w:r>
            <w:r w:rsidR="005B2312" w:rsidRPr="002C1463">
              <w:rPr>
                <w:kern w:val="32"/>
                <w:sz w:val="18"/>
                <w:szCs w:val="18"/>
              </w:rPr>
              <w:t>р</w:t>
            </w:r>
            <w:r w:rsidRPr="002C1463">
              <w:rPr>
                <w:kern w:val="32"/>
                <w:sz w:val="18"/>
                <w:szCs w:val="18"/>
              </w:rPr>
              <w:t>ассчитанное в соответствии с требованиями Бюджетного кодекса Р</w:t>
            </w:r>
            <w:r w:rsidR="005B2312" w:rsidRPr="002C1463">
              <w:rPr>
                <w:kern w:val="32"/>
                <w:sz w:val="18"/>
                <w:szCs w:val="18"/>
              </w:rPr>
              <w:t>Ф,</w:t>
            </w:r>
            <w:r w:rsidRPr="002C1463">
              <w:rPr>
                <w:kern w:val="32"/>
                <w:sz w:val="18"/>
                <w:szCs w:val="18"/>
              </w:rPr>
              <w:t xml:space="preserve"> не более 10%.</w:t>
            </w:r>
          </w:p>
        </w:tc>
      </w:tr>
      <w:tr w:rsidR="00323A27" w:rsidRPr="002C1463" w:rsidTr="002C1463">
        <w:trPr>
          <w:trHeight w:val="2302"/>
        </w:trPr>
        <w:tc>
          <w:tcPr>
            <w:tcW w:w="567" w:type="dxa"/>
            <w:vMerge/>
            <w:shd w:val="clear" w:color="000000" w:fill="FFFFFF"/>
          </w:tcPr>
          <w:p w:rsidR="00323A27" w:rsidRPr="002C1463" w:rsidRDefault="00323A27" w:rsidP="005C79FE">
            <w:pPr>
              <w:jc w:val="center"/>
              <w:rPr>
                <w:b/>
                <w:bCs/>
                <w:sz w:val="18"/>
                <w:szCs w:val="18"/>
              </w:rPr>
            </w:pPr>
          </w:p>
        </w:tc>
        <w:tc>
          <w:tcPr>
            <w:tcW w:w="1843" w:type="dxa"/>
            <w:vMerge/>
            <w:shd w:val="clear" w:color="000000" w:fill="FFFFFF"/>
          </w:tcPr>
          <w:p w:rsidR="00323A27" w:rsidRPr="002C1463" w:rsidRDefault="00323A27" w:rsidP="005C79FE">
            <w:pPr>
              <w:spacing w:after="0"/>
              <w:rPr>
                <w:b/>
                <w:bCs/>
                <w:sz w:val="18"/>
                <w:szCs w:val="18"/>
              </w:rPr>
            </w:pPr>
          </w:p>
        </w:tc>
        <w:tc>
          <w:tcPr>
            <w:tcW w:w="1985" w:type="dxa"/>
            <w:vMerge/>
            <w:shd w:val="clear" w:color="000000" w:fill="FFFFFF"/>
          </w:tcPr>
          <w:p w:rsidR="00323A27" w:rsidRPr="002C1463" w:rsidRDefault="00323A27" w:rsidP="005C79FE">
            <w:pPr>
              <w:rPr>
                <w:b/>
                <w:bCs/>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b/>
                <w:bCs/>
                <w:sz w:val="18"/>
                <w:szCs w:val="18"/>
              </w:rPr>
            </w:pPr>
          </w:p>
        </w:tc>
        <w:tc>
          <w:tcPr>
            <w:tcW w:w="6378" w:type="dxa"/>
            <w:gridSpan w:val="13"/>
            <w:vMerge/>
            <w:shd w:val="clear" w:color="000000" w:fill="FFFFFF"/>
          </w:tcPr>
          <w:p w:rsidR="00323A27" w:rsidRPr="002C1463" w:rsidRDefault="00323A27" w:rsidP="005C79FE">
            <w:pPr>
              <w:jc w:val="center"/>
              <w:rPr>
                <w:b/>
                <w:bCs/>
                <w:sz w:val="18"/>
                <w:szCs w:val="18"/>
              </w:rPr>
            </w:pPr>
          </w:p>
        </w:tc>
        <w:tc>
          <w:tcPr>
            <w:tcW w:w="1134" w:type="dxa"/>
            <w:vMerge/>
            <w:shd w:val="clear" w:color="000000" w:fill="FFFFFF"/>
          </w:tcPr>
          <w:p w:rsidR="00323A27" w:rsidRPr="002C1463" w:rsidRDefault="00323A27" w:rsidP="005C79FE">
            <w:pPr>
              <w:jc w:val="center"/>
              <w:rPr>
                <w:b/>
                <w:bCs/>
                <w:sz w:val="18"/>
                <w:szCs w:val="18"/>
              </w:rPr>
            </w:pPr>
          </w:p>
        </w:tc>
        <w:tc>
          <w:tcPr>
            <w:tcW w:w="1662" w:type="dxa"/>
            <w:vMerge/>
            <w:shd w:val="clear" w:color="000000" w:fill="FFFFFF"/>
          </w:tcPr>
          <w:p w:rsidR="00323A27" w:rsidRPr="002C1463" w:rsidRDefault="00323A27" w:rsidP="005C79FE">
            <w:pPr>
              <w:spacing w:after="0" w:line="240" w:lineRule="auto"/>
              <w:rPr>
                <w:sz w:val="18"/>
                <w:szCs w:val="18"/>
              </w:rPr>
            </w:pPr>
          </w:p>
        </w:tc>
      </w:tr>
      <w:tr w:rsidR="00323A27" w:rsidRPr="002C1463" w:rsidTr="00F05DC8">
        <w:trPr>
          <w:cantSplit/>
          <w:trHeight w:val="513"/>
        </w:trPr>
        <w:tc>
          <w:tcPr>
            <w:tcW w:w="567"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5C79FE">
            <w:pPr>
              <w:jc w:val="center"/>
              <w:rPr>
                <w:sz w:val="18"/>
                <w:szCs w:val="18"/>
              </w:rPr>
            </w:pPr>
            <w:r w:rsidRPr="002C1463">
              <w:rPr>
                <w:sz w:val="18"/>
                <w:szCs w:val="18"/>
              </w:rPr>
              <w:lastRenderedPageBreak/>
              <w:t>1.1</w:t>
            </w:r>
          </w:p>
        </w:tc>
        <w:tc>
          <w:tcPr>
            <w:tcW w:w="1843"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5C79FE">
            <w:pPr>
              <w:rPr>
                <w:sz w:val="18"/>
                <w:szCs w:val="18"/>
              </w:rPr>
            </w:pPr>
            <w:r w:rsidRPr="002C1463">
              <w:rPr>
                <w:sz w:val="18"/>
                <w:szCs w:val="18"/>
              </w:rPr>
              <w:t>Осуществление краткосрочного прогнозирования поступления доходов в бюджет городского округа Пущино</w:t>
            </w:r>
          </w:p>
        </w:tc>
        <w:tc>
          <w:tcPr>
            <w:tcW w:w="1985"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5C79FE">
            <w:pPr>
              <w:spacing w:after="0"/>
              <w:rPr>
                <w:sz w:val="18"/>
                <w:szCs w:val="18"/>
              </w:rPr>
            </w:pPr>
            <w:r w:rsidRPr="002C1463">
              <w:rPr>
                <w:sz w:val="18"/>
                <w:szCs w:val="18"/>
              </w:rPr>
              <w:t>1.Проведение мониторинга ежемесячных поступлений  налоговых и неналоговых доходов в бюджет городского округа Пущино.</w:t>
            </w:r>
          </w:p>
          <w:p w:rsidR="00323A27" w:rsidRPr="002C1463" w:rsidRDefault="00323A27" w:rsidP="005C79FE">
            <w:pPr>
              <w:spacing w:after="0"/>
              <w:rPr>
                <w:sz w:val="18"/>
                <w:szCs w:val="18"/>
              </w:rPr>
            </w:pPr>
            <w:r w:rsidRPr="002C1463">
              <w:rPr>
                <w:sz w:val="18"/>
                <w:szCs w:val="18"/>
              </w:rPr>
              <w:t>2.Формирование</w:t>
            </w:r>
            <w:r w:rsidR="002C1463">
              <w:rPr>
                <w:sz w:val="18"/>
                <w:szCs w:val="18"/>
              </w:rPr>
              <w:t xml:space="preserve"> </w:t>
            </w:r>
            <w:r w:rsidRPr="002C1463">
              <w:rPr>
                <w:sz w:val="18"/>
                <w:szCs w:val="18"/>
              </w:rPr>
              <w:t>прогноза поступлений налоговых и неналоговых доходов в бюджет городского округа Пущино на предстоящий месяц.</w:t>
            </w:r>
          </w:p>
          <w:p w:rsidR="00323A27" w:rsidRPr="002C1463" w:rsidRDefault="00323A27" w:rsidP="002C1463">
            <w:pPr>
              <w:spacing w:after="0"/>
              <w:rPr>
                <w:sz w:val="18"/>
                <w:szCs w:val="18"/>
              </w:rPr>
            </w:pPr>
            <w:r w:rsidRPr="002C1463">
              <w:rPr>
                <w:sz w:val="18"/>
                <w:szCs w:val="18"/>
              </w:rPr>
              <w:t>3.Детальное прогнозировани</w:t>
            </w:r>
            <w:r w:rsidR="002C1463">
              <w:rPr>
                <w:sz w:val="18"/>
                <w:szCs w:val="18"/>
              </w:rPr>
              <w:t>е</w:t>
            </w:r>
            <w:r w:rsidRPr="002C1463">
              <w:rPr>
                <w:sz w:val="18"/>
                <w:szCs w:val="18"/>
              </w:rPr>
              <w:t xml:space="preserve"> ассигнований для финансирования социально-значимых расходов</w:t>
            </w:r>
          </w:p>
        </w:tc>
        <w:tc>
          <w:tcPr>
            <w:tcW w:w="1134" w:type="dxa"/>
            <w:tcBorders>
              <w:top w:val="single" w:sz="4" w:space="0" w:color="auto"/>
              <w:left w:val="single" w:sz="4" w:space="0" w:color="auto"/>
              <w:right w:val="single" w:sz="4" w:space="0" w:color="auto"/>
            </w:tcBorders>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tcBorders>
              <w:top w:val="single" w:sz="4" w:space="0" w:color="auto"/>
              <w:left w:val="single" w:sz="4" w:space="0" w:color="auto"/>
              <w:right w:val="single" w:sz="4" w:space="0" w:color="auto"/>
            </w:tcBorders>
            <w:shd w:val="clear" w:color="000000" w:fill="FFFFFF"/>
          </w:tcPr>
          <w:p w:rsidR="00323A27" w:rsidRPr="002C1463" w:rsidRDefault="00323A27" w:rsidP="005B2312">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2C1463">
            <w:pPr>
              <w:ind w:left="-108"/>
              <w:jc w:val="center"/>
              <w:rPr>
                <w:sz w:val="18"/>
                <w:szCs w:val="18"/>
              </w:rPr>
            </w:pPr>
            <w:r w:rsidRPr="002C1463">
              <w:rPr>
                <w:sz w:val="18"/>
                <w:szCs w:val="18"/>
              </w:rPr>
              <w:t xml:space="preserve">Финансовый </w:t>
            </w:r>
            <w:r w:rsidR="005B2312" w:rsidRPr="002C1463">
              <w:rPr>
                <w:sz w:val="18"/>
                <w:szCs w:val="18"/>
              </w:rPr>
              <w:t>отдел</w:t>
            </w:r>
          </w:p>
        </w:tc>
        <w:tc>
          <w:tcPr>
            <w:tcW w:w="1662" w:type="dxa"/>
            <w:vMerge w:val="restart"/>
            <w:tcBorders>
              <w:top w:val="single" w:sz="4" w:space="0" w:color="auto"/>
              <w:left w:val="single" w:sz="4" w:space="0" w:color="auto"/>
              <w:right w:val="single" w:sz="4" w:space="0" w:color="auto"/>
            </w:tcBorders>
            <w:shd w:val="clear" w:color="000000" w:fill="FFFFFF"/>
          </w:tcPr>
          <w:p w:rsidR="00323A27" w:rsidRPr="002C1463" w:rsidRDefault="00323A27" w:rsidP="005B2312">
            <w:pPr>
              <w:rPr>
                <w:sz w:val="18"/>
                <w:szCs w:val="18"/>
              </w:rPr>
            </w:pPr>
            <w:r w:rsidRPr="002C1463">
              <w:rPr>
                <w:sz w:val="18"/>
                <w:szCs w:val="18"/>
              </w:rPr>
              <w:t>Прогноз поступлений налоговых и неналоговых доходов в бюджет городского округа Пущино в разрезе ежемесячных поступлений</w:t>
            </w:r>
          </w:p>
        </w:tc>
      </w:tr>
      <w:tr w:rsidR="00323A27" w:rsidRPr="002C1463" w:rsidTr="002C1463">
        <w:trPr>
          <w:cantSplit/>
          <w:trHeight w:val="1415"/>
        </w:trPr>
        <w:tc>
          <w:tcPr>
            <w:tcW w:w="567" w:type="dxa"/>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jc w:val="center"/>
              <w:rPr>
                <w:sz w:val="18"/>
                <w:szCs w:val="18"/>
              </w:rPr>
            </w:pPr>
          </w:p>
        </w:tc>
        <w:tc>
          <w:tcPr>
            <w:tcW w:w="1843" w:type="dxa"/>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rPr>
                <w:sz w:val="18"/>
                <w:szCs w:val="18"/>
              </w:rPr>
            </w:pPr>
          </w:p>
        </w:tc>
        <w:tc>
          <w:tcPr>
            <w:tcW w:w="1985" w:type="dxa"/>
            <w:vMerge/>
            <w:tcBorders>
              <w:left w:val="single" w:sz="4" w:space="0" w:color="auto"/>
              <w:right w:val="single" w:sz="4" w:space="0" w:color="auto"/>
            </w:tcBorders>
            <w:shd w:val="clear" w:color="000000" w:fill="FFFFFF"/>
          </w:tcPr>
          <w:p w:rsidR="00323A27" w:rsidRPr="002C1463" w:rsidRDefault="00323A27" w:rsidP="005C79FE">
            <w:pPr>
              <w:spacing w:after="0"/>
              <w:rPr>
                <w:sz w:val="18"/>
                <w:szCs w:val="18"/>
              </w:rPr>
            </w:pPr>
          </w:p>
        </w:tc>
        <w:tc>
          <w:tcPr>
            <w:tcW w:w="1134" w:type="dxa"/>
            <w:tcBorders>
              <w:top w:val="single" w:sz="4" w:space="0" w:color="auto"/>
              <w:left w:val="single" w:sz="4" w:space="0" w:color="auto"/>
              <w:right w:val="single" w:sz="4" w:space="0" w:color="auto"/>
            </w:tcBorders>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jc w:val="center"/>
              <w:rPr>
                <w:sz w:val="18"/>
                <w:szCs w:val="18"/>
              </w:rPr>
            </w:pPr>
          </w:p>
        </w:tc>
        <w:tc>
          <w:tcPr>
            <w:tcW w:w="6378" w:type="dxa"/>
            <w:gridSpan w:val="13"/>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jc w:val="center"/>
              <w:rPr>
                <w:sz w:val="18"/>
                <w:szCs w:val="18"/>
              </w:rPr>
            </w:pPr>
          </w:p>
        </w:tc>
        <w:tc>
          <w:tcPr>
            <w:tcW w:w="1134" w:type="dxa"/>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jc w:val="center"/>
              <w:rPr>
                <w:sz w:val="18"/>
                <w:szCs w:val="18"/>
              </w:rPr>
            </w:pPr>
          </w:p>
        </w:tc>
        <w:tc>
          <w:tcPr>
            <w:tcW w:w="1662" w:type="dxa"/>
            <w:vMerge/>
            <w:tcBorders>
              <w:left w:val="single" w:sz="4" w:space="0" w:color="auto"/>
              <w:bottom w:val="single" w:sz="4" w:space="0" w:color="auto"/>
              <w:right w:val="single" w:sz="4" w:space="0" w:color="auto"/>
            </w:tcBorders>
            <w:shd w:val="clear" w:color="000000" w:fill="FFFFFF"/>
          </w:tcPr>
          <w:p w:rsidR="00323A27" w:rsidRPr="002C1463" w:rsidRDefault="00323A27" w:rsidP="005C79FE">
            <w:pPr>
              <w:jc w:val="center"/>
              <w:rPr>
                <w:sz w:val="18"/>
                <w:szCs w:val="18"/>
              </w:rPr>
            </w:pPr>
          </w:p>
        </w:tc>
      </w:tr>
      <w:tr w:rsidR="00323A27" w:rsidRPr="002C1463" w:rsidTr="002C1463">
        <w:trPr>
          <w:trHeight w:val="1273"/>
        </w:trPr>
        <w:tc>
          <w:tcPr>
            <w:tcW w:w="567" w:type="dxa"/>
            <w:vMerge w:val="restart"/>
            <w:tcBorders>
              <w:top w:val="single" w:sz="4" w:space="0" w:color="auto"/>
            </w:tcBorders>
            <w:shd w:val="clear" w:color="000000" w:fill="FFFFFF"/>
          </w:tcPr>
          <w:p w:rsidR="00323A27" w:rsidRPr="002C1463" w:rsidRDefault="00323A27" w:rsidP="005C79FE">
            <w:pPr>
              <w:jc w:val="center"/>
              <w:rPr>
                <w:sz w:val="18"/>
                <w:szCs w:val="18"/>
              </w:rPr>
            </w:pPr>
            <w:r w:rsidRPr="002C1463">
              <w:rPr>
                <w:sz w:val="18"/>
                <w:szCs w:val="18"/>
              </w:rPr>
              <w:t>1.2</w:t>
            </w:r>
          </w:p>
        </w:tc>
        <w:tc>
          <w:tcPr>
            <w:tcW w:w="1843" w:type="dxa"/>
            <w:vMerge w:val="restart"/>
            <w:shd w:val="clear" w:color="000000" w:fill="FFFFFF"/>
          </w:tcPr>
          <w:p w:rsidR="00323A27" w:rsidRPr="002C1463" w:rsidRDefault="00323A27" w:rsidP="005C79FE">
            <w:pPr>
              <w:rPr>
                <w:sz w:val="18"/>
                <w:szCs w:val="18"/>
              </w:rPr>
            </w:pPr>
            <w:r w:rsidRPr="002C1463">
              <w:rPr>
                <w:sz w:val="18"/>
                <w:szCs w:val="18"/>
              </w:rPr>
              <w:t xml:space="preserve">Установление ответственности за выполнением плана по мобилизации доходов  бюджета </w:t>
            </w:r>
            <w:r w:rsidRPr="002C1463">
              <w:rPr>
                <w:sz w:val="18"/>
                <w:szCs w:val="18"/>
              </w:rPr>
              <w:lastRenderedPageBreak/>
              <w:t>городского округа Пущино со стороны главных администраторов доходов  бюджета городского округа Пущино</w:t>
            </w:r>
          </w:p>
        </w:tc>
        <w:tc>
          <w:tcPr>
            <w:tcW w:w="1985" w:type="dxa"/>
            <w:vMerge w:val="restart"/>
            <w:shd w:val="clear" w:color="000000" w:fill="FFFFFF"/>
          </w:tcPr>
          <w:p w:rsidR="00323A27" w:rsidRPr="002C1463" w:rsidRDefault="00323A27" w:rsidP="005C79FE">
            <w:pPr>
              <w:spacing w:after="0"/>
              <w:rPr>
                <w:sz w:val="18"/>
                <w:szCs w:val="18"/>
              </w:rPr>
            </w:pPr>
            <w:r w:rsidRPr="002C1463">
              <w:rPr>
                <w:sz w:val="18"/>
                <w:szCs w:val="18"/>
              </w:rPr>
              <w:lastRenderedPageBreak/>
              <w:t xml:space="preserve">1. Проведение работы </w:t>
            </w:r>
            <w:proofErr w:type="gramStart"/>
            <w:r w:rsidRPr="002C1463">
              <w:rPr>
                <w:sz w:val="18"/>
                <w:szCs w:val="18"/>
              </w:rPr>
              <w:t xml:space="preserve">с организациями по привлечению к постановке на учет в территориальном </w:t>
            </w:r>
            <w:r w:rsidRPr="002C1463">
              <w:rPr>
                <w:sz w:val="18"/>
                <w:szCs w:val="18"/>
              </w:rPr>
              <w:lastRenderedPageBreak/>
              <w:t>налоговом органе</w:t>
            </w:r>
            <w:proofErr w:type="gramEnd"/>
            <w:r w:rsidRPr="002C1463">
              <w:rPr>
                <w:sz w:val="18"/>
                <w:szCs w:val="18"/>
              </w:rPr>
              <w:t xml:space="preserve">.    </w:t>
            </w:r>
          </w:p>
          <w:p w:rsidR="00323A27" w:rsidRPr="002C1463" w:rsidRDefault="00323A27" w:rsidP="005C79FE">
            <w:pPr>
              <w:spacing w:after="0"/>
              <w:rPr>
                <w:sz w:val="18"/>
                <w:szCs w:val="18"/>
              </w:rPr>
            </w:pPr>
            <w:r w:rsidRPr="002C1463">
              <w:rPr>
                <w:sz w:val="18"/>
                <w:szCs w:val="18"/>
              </w:rPr>
              <w:t xml:space="preserve">2. Разработка и утверждение планов (графиков) по действию органов местного самоуправления городского округа Пущино по отдельным направлениям мобилизации доходов бюджета городского округа Пущино. </w:t>
            </w:r>
            <w:r w:rsidRPr="002C1463">
              <w:rPr>
                <w:sz w:val="18"/>
                <w:szCs w:val="18"/>
              </w:rPr>
              <w:br/>
              <w:t>3. Проведение работы с организациям</w:t>
            </w:r>
            <w:proofErr w:type="gramStart"/>
            <w:r w:rsidRPr="002C1463">
              <w:rPr>
                <w:sz w:val="18"/>
                <w:szCs w:val="18"/>
              </w:rPr>
              <w:t>и–</w:t>
            </w:r>
            <w:proofErr w:type="gramEnd"/>
            <w:r w:rsidRPr="002C1463">
              <w:rPr>
                <w:sz w:val="18"/>
                <w:szCs w:val="18"/>
              </w:rPr>
              <w:t xml:space="preserve"> налогоплательщиками по погашению задолженности по обязательным платежам перед бюджетом.</w:t>
            </w:r>
          </w:p>
          <w:p w:rsidR="00323A27" w:rsidRPr="002C1463" w:rsidRDefault="00323A27" w:rsidP="005C79FE">
            <w:pPr>
              <w:spacing w:after="0"/>
              <w:rPr>
                <w:sz w:val="18"/>
                <w:szCs w:val="18"/>
              </w:rPr>
            </w:pPr>
            <w:r w:rsidRPr="002C1463">
              <w:rPr>
                <w:sz w:val="18"/>
                <w:szCs w:val="18"/>
              </w:rPr>
              <w:t>4.Выработка мер, направленных на финансовое оздоровление убыточных организаций.</w:t>
            </w:r>
          </w:p>
        </w:tc>
        <w:tc>
          <w:tcPr>
            <w:tcW w:w="1134" w:type="dxa"/>
            <w:shd w:val="clear" w:color="000000" w:fill="FFFFFF"/>
          </w:tcPr>
          <w:p w:rsidR="00323A27" w:rsidRPr="002C1463" w:rsidRDefault="00323A27" w:rsidP="005C79FE">
            <w:pPr>
              <w:rPr>
                <w:bCs/>
                <w:sz w:val="18"/>
                <w:szCs w:val="18"/>
              </w:rPr>
            </w:pPr>
            <w:r w:rsidRPr="002C1463">
              <w:rPr>
                <w:bCs/>
                <w:sz w:val="18"/>
                <w:szCs w:val="18"/>
              </w:rPr>
              <w:lastRenderedPageBreak/>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5B2312" w:rsidP="005B2312">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323A27" w:rsidP="00F05DC8">
            <w:pPr>
              <w:ind w:left="-108"/>
              <w:jc w:val="center"/>
              <w:rPr>
                <w:sz w:val="18"/>
                <w:szCs w:val="18"/>
              </w:rPr>
            </w:pPr>
            <w:r w:rsidRPr="002C1463">
              <w:rPr>
                <w:sz w:val="18"/>
                <w:szCs w:val="18"/>
              </w:rPr>
              <w:t xml:space="preserve">Администрация города Пущино, Комитет по управлению </w:t>
            </w:r>
            <w:r w:rsidRPr="002C1463">
              <w:rPr>
                <w:sz w:val="18"/>
                <w:szCs w:val="18"/>
              </w:rPr>
              <w:lastRenderedPageBreak/>
              <w:t>имуществом города Пущино</w:t>
            </w:r>
          </w:p>
        </w:tc>
        <w:tc>
          <w:tcPr>
            <w:tcW w:w="1662" w:type="dxa"/>
            <w:vMerge w:val="restart"/>
            <w:shd w:val="clear" w:color="000000" w:fill="FFFFFF"/>
          </w:tcPr>
          <w:p w:rsidR="00323A27" w:rsidRPr="002C1463" w:rsidRDefault="00323A27" w:rsidP="005B2312">
            <w:pPr>
              <w:spacing w:after="0" w:line="240" w:lineRule="auto"/>
              <w:rPr>
                <w:sz w:val="18"/>
                <w:szCs w:val="18"/>
              </w:rPr>
            </w:pPr>
            <w:r w:rsidRPr="002C1463">
              <w:rPr>
                <w:sz w:val="18"/>
                <w:szCs w:val="18"/>
              </w:rPr>
              <w:lastRenderedPageBreak/>
              <w:t xml:space="preserve">Увеличение доходного потенциала городского округа Пущино и обеспечение </w:t>
            </w:r>
            <w:r w:rsidRPr="002C1463">
              <w:rPr>
                <w:sz w:val="18"/>
                <w:szCs w:val="18"/>
              </w:rPr>
              <w:lastRenderedPageBreak/>
              <w:t xml:space="preserve">ежегодного прироста налоговых и неналоговых доходов бюджета городского округа Пущино: </w:t>
            </w:r>
          </w:p>
          <w:p w:rsidR="00323A27" w:rsidRPr="002C1463" w:rsidRDefault="00323A27" w:rsidP="005B2312">
            <w:pPr>
              <w:spacing w:after="0" w:line="240" w:lineRule="auto"/>
              <w:rPr>
                <w:sz w:val="18"/>
                <w:szCs w:val="18"/>
              </w:rPr>
            </w:pPr>
            <w:r w:rsidRPr="002C1463">
              <w:rPr>
                <w:sz w:val="18"/>
                <w:szCs w:val="18"/>
              </w:rPr>
              <w:t>2015 г. - 2,2%,</w:t>
            </w:r>
          </w:p>
          <w:p w:rsidR="005B2312" w:rsidRPr="002C1463" w:rsidRDefault="00323A27" w:rsidP="005B2312">
            <w:pPr>
              <w:spacing w:after="0" w:line="240" w:lineRule="auto"/>
              <w:rPr>
                <w:sz w:val="18"/>
                <w:szCs w:val="18"/>
              </w:rPr>
            </w:pPr>
            <w:r w:rsidRPr="002C1463">
              <w:rPr>
                <w:sz w:val="18"/>
                <w:szCs w:val="18"/>
              </w:rPr>
              <w:t xml:space="preserve">2016 г. - 2,6%, </w:t>
            </w:r>
          </w:p>
          <w:p w:rsidR="005B2312" w:rsidRPr="002C1463" w:rsidRDefault="00323A27" w:rsidP="005B2312">
            <w:pPr>
              <w:spacing w:after="0" w:line="240" w:lineRule="auto"/>
              <w:rPr>
                <w:sz w:val="18"/>
                <w:szCs w:val="18"/>
              </w:rPr>
            </w:pPr>
            <w:r w:rsidRPr="002C1463">
              <w:rPr>
                <w:sz w:val="18"/>
                <w:szCs w:val="18"/>
              </w:rPr>
              <w:t xml:space="preserve">2017 г. - 2,6%, </w:t>
            </w:r>
          </w:p>
          <w:p w:rsidR="005B2312" w:rsidRPr="002C1463" w:rsidRDefault="00323A27" w:rsidP="005B2312">
            <w:pPr>
              <w:spacing w:after="0" w:line="240" w:lineRule="auto"/>
              <w:rPr>
                <w:sz w:val="18"/>
                <w:szCs w:val="18"/>
              </w:rPr>
            </w:pPr>
            <w:r w:rsidRPr="002C1463">
              <w:rPr>
                <w:sz w:val="18"/>
                <w:szCs w:val="18"/>
              </w:rPr>
              <w:t>2018 г. - 2,9%,</w:t>
            </w:r>
          </w:p>
          <w:p w:rsidR="00323A27" w:rsidRPr="002C1463" w:rsidRDefault="00323A27" w:rsidP="005B2312">
            <w:pPr>
              <w:spacing w:after="0" w:line="240" w:lineRule="auto"/>
              <w:rPr>
                <w:sz w:val="18"/>
                <w:szCs w:val="18"/>
              </w:rPr>
            </w:pPr>
            <w:r w:rsidRPr="002C1463">
              <w:rPr>
                <w:sz w:val="18"/>
                <w:szCs w:val="18"/>
              </w:rPr>
              <w:t xml:space="preserve">2019 г. - 2,9% </w:t>
            </w:r>
          </w:p>
        </w:tc>
      </w:tr>
      <w:tr w:rsidR="00323A27" w:rsidRPr="002C1463" w:rsidTr="002C1463">
        <w:trPr>
          <w:trHeight w:val="1938"/>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spacing w:after="0"/>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F05DC8">
            <w:pPr>
              <w:ind w:left="-108"/>
              <w:jc w:val="center"/>
              <w:rPr>
                <w:sz w:val="18"/>
                <w:szCs w:val="18"/>
              </w:rPr>
            </w:pPr>
          </w:p>
        </w:tc>
        <w:tc>
          <w:tcPr>
            <w:tcW w:w="1662" w:type="dxa"/>
            <w:vMerge/>
            <w:shd w:val="clear" w:color="000000" w:fill="FFFFFF"/>
          </w:tcPr>
          <w:p w:rsidR="00323A27" w:rsidRPr="002C1463" w:rsidRDefault="00323A27" w:rsidP="005C79FE">
            <w:pPr>
              <w:spacing w:after="0"/>
              <w:jc w:val="center"/>
              <w:rPr>
                <w:sz w:val="18"/>
                <w:szCs w:val="18"/>
              </w:rPr>
            </w:pPr>
          </w:p>
        </w:tc>
      </w:tr>
      <w:tr w:rsidR="00323A27" w:rsidRPr="002C1463" w:rsidTr="002C1463">
        <w:trPr>
          <w:trHeight w:val="589"/>
        </w:trPr>
        <w:tc>
          <w:tcPr>
            <w:tcW w:w="567" w:type="dxa"/>
            <w:vMerge w:val="restart"/>
          </w:tcPr>
          <w:p w:rsidR="00323A27" w:rsidRPr="002C1463" w:rsidRDefault="00323A27" w:rsidP="005B2312">
            <w:pPr>
              <w:rPr>
                <w:sz w:val="18"/>
                <w:szCs w:val="18"/>
              </w:rPr>
            </w:pPr>
            <w:r w:rsidRPr="002C1463">
              <w:rPr>
                <w:sz w:val="18"/>
                <w:szCs w:val="18"/>
              </w:rPr>
              <w:lastRenderedPageBreak/>
              <w:t>1.3</w:t>
            </w:r>
          </w:p>
        </w:tc>
        <w:tc>
          <w:tcPr>
            <w:tcW w:w="1843" w:type="dxa"/>
            <w:vMerge w:val="restart"/>
          </w:tcPr>
          <w:p w:rsidR="00323A27" w:rsidRPr="002C1463" w:rsidRDefault="00323A27" w:rsidP="00190218">
            <w:pPr>
              <w:spacing w:after="0"/>
              <w:ind w:right="-108"/>
              <w:rPr>
                <w:sz w:val="18"/>
                <w:szCs w:val="18"/>
              </w:rPr>
            </w:pPr>
            <w:r w:rsidRPr="002C1463">
              <w:rPr>
                <w:sz w:val="18"/>
                <w:szCs w:val="18"/>
              </w:rPr>
              <w:t>Утверждение (совершенствование) Методики прогнозирования доходов бюджета городского округа Пущино</w:t>
            </w:r>
          </w:p>
        </w:tc>
        <w:tc>
          <w:tcPr>
            <w:tcW w:w="1985" w:type="dxa"/>
            <w:vMerge w:val="restart"/>
            <w:shd w:val="clear" w:color="000000" w:fill="FFFFFF"/>
          </w:tcPr>
          <w:p w:rsidR="00190218" w:rsidRPr="002C1463" w:rsidRDefault="00323A27" w:rsidP="00190218">
            <w:pPr>
              <w:spacing w:after="0" w:line="240" w:lineRule="auto"/>
              <w:ind w:right="-108"/>
              <w:rPr>
                <w:sz w:val="18"/>
                <w:szCs w:val="18"/>
              </w:rPr>
            </w:pPr>
            <w:r w:rsidRPr="002C1463">
              <w:rPr>
                <w:sz w:val="18"/>
                <w:szCs w:val="18"/>
              </w:rPr>
              <w:t>1.Утверждение (совершенствование)</w:t>
            </w:r>
          </w:p>
          <w:p w:rsidR="00323A27" w:rsidRPr="002C1463" w:rsidRDefault="00323A27" w:rsidP="00190218">
            <w:pPr>
              <w:spacing w:after="0" w:line="240" w:lineRule="auto"/>
              <w:ind w:right="-108"/>
              <w:rPr>
                <w:sz w:val="18"/>
                <w:szCs w:val="18"/>
              </w:rPr>
            </w:pPr>
            <w:r w:rsidRPr="002C1463">
              <w:rPr>
                <w:sz w:val="18"/>
                <w:szCs w:val="18"/>
              </w:rPr>
              <w:t>Методики прогнозирования доходов бюджета с целью достижения максимальной точности при расчете доходов бюджета городского округа Пущино на очередной финансовый год и плановый период.</w:t>
            </w:r>
          </w:p>
        </w:tc>
        <w:tc>
          <w:tcPr>
            <w:tcW w:w="1134" w:type="dxa"/>
            <w:shd w:val="clear" w:color="000000" w:fill="FFFFFF"/>
          </w:tcPr>
          <w:p w:rsidR="00323A27" w:rsidRPr="002C1463" w:rsidRDefault="00323A27" w:rsidP="005B2312">
            <w:pPr>
              <w:rPr>
                <w:bCs/>
                <w:sz w:val="18"/>
                <w:szCs w:val="18"/>
              </w:rPr>
            </w:pPr>
            <w:r w:rsidRPr="002C1463">
              <w:rPr>
                <w:bCs/>
                <w:sz w:val="18"/>
                <w:szCs w:val="18"/>
              </w:rPr>
              <w:t>Итого</w:t>
            </w:r>
          </w:p>
        </w:tc>
        <w:tc>
          <w:tcPr>
            <w:tcW w:w="1134" w:type="dxa"/>
            <w:vMerge w:val="restart"/>
          </w:tcPr>
          <w:p w:rsidR="00323A27" w:rsidRPr="002C1463" w:rsidRDefault="00323A27" w:rsidP="00190218">
            <w:pPr>
              <w:jc w:val="center"/>
              <w:rPr>
                <w:sz w:val="18"/>
                <w:szCs w:val="18"/>
              </w:rPr>
            </w:pPr>
            <w:r w:rsidRPr="002C1463">
              <w:rPr>
                <w:sz w:val="18"/>
                <w:szCs w:val="18"/>
              </w:rPr>
              <w:t>2015-2019 годы</w:t>
            </w:r>
          </w:p>
        </w:tc>
        <w:tc>
          <w:tcPr>
            <w:tcW w:w="6378" w:type="dxa"/>
            <w:gridSpan w:val="13"/>
            <w:vMerge w:val="restart"/>
          </w:tcPr>
          <w:p w:rsidR="00323A27" w:rsidRPr="002C1463" w:rsidRDefault="00323A27" w:rsidP="005B2312">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323A27" w:rsidRPr="002C1463" w:rsidRDefault="005B2312" w:rsidP="00F05DC8">
            <w:pPr>
              <w:ind w:left="-108"/>
              <w:jc w:val="center"/>
              <w:rPr>
                <w:sz w:val="18"/>
                <w:szCs w:val="18"/>
              </w:rPr>
            </w:pPr>
            <w:r w:rsidRPr="002C1463">
              <w:rPr>
                <w:sz w:val="18"/>
                <w:szCs w:val="18"/>
              </w:rPr>
              <w:t>Финансовый отдел</w:t>
            </w:r>
          </w:p>
        </w:tc>
        <w:tc>
          <w:tcPr>
            <w:tcW w:w="1662" w:type="dxa"/>
            <w:vMerge w:val="restart"/>
          </w:tcPr>
          <w:p w:rsidR="00323A27" w:rsidRPr="002C1463" w:rsidRDefault="00323A27" w:rsidP="005B2312">
            <w:pPr>
              <w:rPr>
                <w:sz w:val="18"/>
                <w:szCs w:val="18"/>
              </w:rPr>
            </w:pPr>
            <w:r w:rsidRPr="002C1463">
              <w:rPr>
                <w:sz w:val="18"/>
                <w:szCs w:val="18"/>
              </w:rPr>
              <w:t>Достижение максимальной точности при расчете доходов бюджета городского округа Пущино на очередной финансовый год и плановый период</w:t>
            </w:r>
          </w:p>
        </w:tc>
      </w:tr>
      <w:tr w:rsidR="00323A27" w:rsidRPr="002C1463" w:rsidTr="002C1463">
        <w:trPr>
          <w:trHeight w:val="963"/>
        </w:trPr>
        <w:tc>
          <w:tcPr>
            <w:tcW w:w="567" w:type="dxa"/>
            <w:vMerge/>
            <w:vAlign w:val="center"/>
          </w:tcPr>
          <w:p w:rsidR="00323A27" w:rsidRPr="002C1463" w:rsidRDefault="00323A27" w:rsidP="005C79FE">
            <w:pPr>
              <w:rPr>
                <w:sz w:val="18"/>
                <w:szCs w:val="18"/>
              </w:rPr>
            </w:pPr>
          </w:p>
        </w:tc>
        <w:tc>
          <w:tcPr>
            <w:tcW w:w="1843" w:type="dxa"/>
            <w:vMerge/>
            <w:vAlign w:val="center"/>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spacing w:after="0" w:line="240" w:lineRule="auto"/>
              <w:rPr>
                <w:color w:val="000000"/>
                <w:sz w:val="18"/>
                <w:szCs w:val="18"/>
                <w:lang w:eastAsia="en-US"/>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vAlign w:val="center"/>
          </w:tcPr>
          <w:p w:rsidR="00323A27" w:rsidRPr="002C1463" w:rsidRDefault="00323A27" w:rsidP="005C79FE">
            <w:pPr>
              <w:rPr>
                <w:sz w:val="18"/>
                <w:szCs w:val="18"/>
              </w:rPr>
            </w:pPr>
          </w:p>
        </w:tc>
        <w:tc>
          <w:tcPr>
            <w:tcW w:w="6378" w:type="dxa"/>
            <w:gridSpan w:val="13"/>
            <w:vMerge/>
            <w:vAlign w:val="center"/>
          </w:tcPr>
          <w:p w:rsidR="00323A27" w:rsidRPr="002C1463" w:rsidRDefault="00323A27" w:rsidP="005C79FE">
            <w:pPr>
              <w:jc w:val="center"/>
              <w:rPr>
                <w:sz w:val="18"/>
                <w:szCs w:val="18"/>
              </w:rPr>
            </w:pPr>
          </w:p>
        </w:tc>
        <w:tc>
          <w:tcPr>
            <w:tcW w:w="1134" w:type="dxa"/>
            <w:vMerge/>
            <w:vAlign w:val="center"/>
          </w:tcPr>
          <w:p w:rsidR="00323A27" w:rsidRPr="002C1463" w:rsidRDefault="00323A27" w:rsidP="00F05DC8">
            <w:pPr>
              <w:ind w:left="-108"/>
              <w:rPr>
                <w:sz w:val="18"/>
                <w:szCs w:val="18"/>
              </w:rPr>
            </w:pPr>
          </w:p>
        </w:tc>
        <w:tc>
          <w:tcPr>
            <w:tcW w:w="1662" w:type="dxa"/>
            <w:vMerge/>
            <w:vAlign w:val="center"/>
          </w:tcPr>
          <w:p w:rsidR="00323A27" w:rsidRPr="002C1463" w:rsidRDefault="00323A27" w:rsidP="005C79FE">
            <w:pPr>
              <w:jc w:val="center"/>
              <w:rPr>
                <w:sz w:val="18"/>
                <w:szCs w:val="18"/>
              </w:rPr>
            </w:pPr>
          </w:p>
        </w:tc>
      </w:tr>
      <w:tr w:rsidR="00323A27" w:rsidRPr="002C1463" w:rsidTr="00F05DC8">
        <w:trPr>
          <w:trHeight w:val="693"/>
        </w:trPr>
        <w:tc>
          <w:tcPr>
            <w:tcW w:w="567" w:type="dxa"/>
            <w:vMerge w:val="restart"/>
            <w:shd w:val="clear" w:color="000000" w:fill="FFFFFF"/>
          </w:tcPr>
          <w:p w:rsidR="00323A27" w:rsidRPr="002C1463" w:rsidRDefault="00323A27" w:rsidP="005C79FE">
            <w:pPr>
              <w:jc w:val="center"/>
              <w:rPr>
                <w:b/>
                <w:sz w:val="18"/>
                <w:szCs w:val="18"/>
              </w:rPr>
            </w:pPr>
            <w:r w:rsidRPr="002C1463">
              <w:rPr>
                <w:b/>
                <w:sz w:val="18"/>
                <w:szCs w:val="18"/>
              </w:rPr>
              <w:lastRenderedPageBreak/>
              <w:t>2.</w:t>
            </w:r>
          </w:p>
        </w:tc>
        <w:tc>
          <w:tcPr>
            <w:tcW w:w="1843" w:type="dxa"/>
            <w:vMerge w:val="restart"/>
            <w:shd w:val="clear" w:color="000000" w:fill="FFFFFF"/>
          </w:tcPr>
          <w:p w:rsidR="00323A27" w:rsidRPr="002C1463" w:rsidRDefault="00323A27" w:rsidP="005C79FE">
            <w:pPr>
              <w:spacing w:after="0"/>
              <w:rPr>
                <w:sz w:val="18"/>
                <w:szCs w:val="18"/>
              </w:rPr>
            </w:pPr>
            <w:r w:rsidRPr="002C1463">
              <w:rPr>
                <w:b/>
                <w:bCs/>
                <w:sz w:val="18"/>
                <w:szCs w:val="18"/>
              </w:rPr>
              <w:t>Повышение эффективности бюджетных расходов городского округа Пущино, в том числе:</w:t>
            </w:r>
          </w:p>
        </w:tc>
        <w:tc>
          <w:tcPr>
            <w:tcW w:w="1985" w:type="dxa"/>
            <w:vMerge w:val="restart"/>
            <w:shd w:val="clear" w:color="000000" w:fill="FFFFFF"/>
          </w:tcPr>
          <w:p w:rsidR="00323A27" w:rsidRPr="002C1463" w:rsidRDefault="00323A27" w:rsidP="005C79FE">
            <w:pPr>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5C79FE">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323A27" w:rsidP="00F05DC8">
            <w:pPr>
              <w:ind w:left="-108"/>
              <w:jc w:val="center"/>
              <w:rPr>
                <w:sz w:val="18"/>
                <w:szCs w:val="18"/>
              </w:rPr>
            </w:pPr>
          </w:p>
        </w:tc>
        <w:tc>
          <w:tcPr>
            <w:tcW w:w="1662" w:type="dxa"/>
            <w:vMerge w:val="restart"/>
            <w:shd w:val="clear" w:color="000000" w:fill="FFFFFF"/>
          </w:tcPr>
          <w:p w:rsidR="00323A27" w:rsidRPr="002C1463" w:rsidRDefault="00323A27" w:rsidP="00190218">
            <w:pPr>
              <w:spacing w:after="0" w:line="240" w:lineRule="auto"/>
              <w:rPr>
                <w:sz w:val="18"/>
                <w:szCs w:val="18"/>
              </w:rPr>
            </w:pPr>
            <w:r w:rsidRPr="002C1463">
              <w:rPr>
                <w:sz w:val="18"/>
                <w:szCs w:val="18"/>
              </w:rPr>
              <w:t>Ежегодное снижение доли просроченной кредиторской задолженности в расходах бюджета муниципального образования до 0,00%.</w:t>
            </w:r>
          </w:p>
          <w:p w:rsidR="00323A27" w:rsidRPr="002C1463" w:rsidRDefault="00323A27" w:rsidP="00190218">
            <w:pPr>
              <w:spacing w:after="0" w:line="240" w:lineRule="auto"/>
              <w:rPr>
                <w:sz w:val="18"/>
                <w:szCs w:val="18"/>
              </w:rPr>
            </w:pPr>
            <w:r w:rsidRPr="002C1463">
              <w:rPr>
                <w:sz w:val="18"/>
                <w:szCs w:val="18"/>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r>
      <w:tr w:rsidR="00323A27" w:rsidRPr="002C1463" w:rsidTr="002C1463">
        <w:trPr>
          <w:trHeight w:val="1632"/>
        </w:trPr>
        <w:tc>
          <w:tcPr>
            <w:tcW w:w="567" w:type="dxa"/>
            <w:vMerge/>
            <w:shd w:val="clear" w:color="000000" w:fill="FFFFFF"/>
          </w:tcPr>
          <w:p w:rsidR="00323A27" w:rsidRPr="002C1463" w:rsidRDefault="00323A27" w:rsidP="005C79FE">
            <w:pPr>
              <w:jc w:val="center"/>
              <w:rPr>
                <w:b/>
                <w:sz w:val="18"/>
                <w:szCs w:val="18"/>
              </w:rPr>
            </w:pPr>
          </w:p>
        </w:tc>
        <w:tc>
          <w:tcPr>
            <w:tcW w:w="1843" w:type="dxa"/>
            <w:vMerge/>
            <w:shd w:val="clear" w:color="000000" w:fill="FFFFFF"/>
          </w:tcPr>
          <w:p w:rsidR="00323A27" w:rsidRPr="002C1463" w:rsidRDefault="00323A27" w:rsidP="005C79FE">
            <w:pPr>
              <w:spacing w:after="0"/>
              <w:rPr>
                <w:b/>
                <w:bCs/>
                <w:sz w:val="18"/>
                <w:szCs w:val="18"/>
              </w:rPr>
            </w:pPr>
          </w:p>
        </w:tc>
        <w:tc>
          <w:tcPr>
            <w:tcW w:w="1985" w:type="dxa"/>
            <w:vMerge/>
            <w:shd w:val="clear" w:color="000000" w:fill="FFFFFF"/>
          </w:tcPr>
          <w:p w:rsidR="00323A27" w:rsidRPr="002C1463" w:rsidRDefault="00323A27" w:rsidP="005C79FE">
            <w:pPr>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rPr>
                <w:sz w:val="18"/>
                <w:szCs w:val="18"/>
              </w:rPr>
            </w:pPr>
          </w:p>
        </w:tc>
        <w:tc>
          <w:tcPr>
            <w:tcW w:w="1134" w:type="dxa"/>
            <w:vMerge/>
            <w:shd w:val="clear" w:color="000000" w:fill="FFFFFF"/>
          </w:tcPr>
          <w:p w:rsidR="00323A27" w:rsidRPr="002C1463" w:rsidRDefault="00323A27" w:rsidP="00F05DC8">
            <w:pPr>
              <w:ind w:left="-108"/>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F05DC8">
        <w:trPr>
          <w:trHeight w:val="693"/>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t>2.1</w:t>
            </w:r>
          </w:p>
        </w:tc>
        <w:tc>
          <w:tcPr>
            <w:tcW w:w="1843" w:type="dxa"/>
            <w:vMerge w:val="restart"/>
            <w:shd w:val="clear" w:color="000000" w:fill="FFFFFF"/>
          </w:tcPr>
          <w:p w:rsidR="00323A27" w:rsidRPr="002C1463" w:rsidRDefault="00323A27" w:rsidP="005C79FE">
            <w:pPr>
              <w:rPr>
                <w:sz w:val="18"/>
                <w:szCs w:val="18"/>
              </w:rPr>
            </w:pPr>
            <w:r w:rsidRPr="002C1463">
              <w:rPr>
                <w:sz w:val="18"/>
                <w:szCs w:val="18"/>
              </w:rPr>
              <w:t>Равномерное финансирование расходов бюджета городского округа Пущино в течение финансового года</w:t>
            </w:r>
          </w:p>
        </w:tc>
        <w:tc>
          <w:tcPr>
            <w:tcW w:w="1985" w:type="dxa"/>
            <w:vMerge w:val="restart"/>
            <w:shd w:val="clear" w:color="000000" w:fill="FFFFFF"/>
          </w:tcPr>
          <w:p w:rsidR="00323A27" w:rsidRPr="002C1463" w:rsidRDefault="00323A27" w:rsidP="005C79FE">
            <w:pPr>
              <w:spacing w:after="0"/>
              <w:rPr>
                <w:sz w:val="18"/>
                <w:szCs w:val="18"/>
              </w:rPr>
            </w:pPr>
            <w:r w:rsidRPr="002C1463">
              <w:rPr>
                <w:sz w:val="18"/>
                <w:szCs w:val="18"/>
              </w:rPr>
              <w:t>1.Качественное планирование финансирования расходных обязательств бюджета городского округа Пущино. 2.Качественное составление кассового плана исполнения бюджета городского округа Пущино.</w:t>
            </w:r>
          </w:p>
          <w:p w:rsidR="00323A27" w:rsidRPr="002C1463" w:rsidRDefault="00323A27" w:rsidP="005C79FE">
            <w:pPr>
              <w:spacing w:after="0"/>
              <w:rPr>
                <w:color w:val="000000"/>
                <w:sz w:val="18"/>
                <w:szCs w:val="18"/>
                <w:lang w:eastAsia="en-US"/>
              </w:rPr>
            </w:pPr>
            <w:r w:rsidRPr="002C1463">
              <w:rPr>
                <w:sz w:val="18"/>
                <w:szCs w:val="18"/>
              </w:rPr>
              <w:t xml:space="preserve">3.Своевременное и в полном объеме исполнение расходных </w:t>
            </w:r>
            <w:r w:rsidRPr="002C1463">
              <w:rPr>
                <w:sz w:val="18"/>
                <w:szCs w:val="18"/>
              </w:rPr>
              <w:lastRenderedPageBreak/>
              <w:t>обязательств бюджета городского округа Пущино.</w:t>
            </w:r>
          </w:p>
        </w:tc>
        <w:tc>
          <w:tcPr>
            <w:tcW w:w="1134" w:type="dxa"/>
            <w:shd w:val="clear" w:color="000000" w:fill="FFFFFF"/>
          </w:tcPr>
          <w:p w:rsidR="00323A27" w:rsidRPr="002C1463" w:rsidRDefault="00323A27" w:rsidP="005C79FE">
            <w:pPr>
              <w:rPr>
                <w:bCs/>
                <w:sz w:val="18"/>
                <w:szCs w:val="18"/>
              </w:rPr>
            </w:pPr>
            <w:r w:rsidRPr="002C1463">
              <w:rPr>
                <w:bCs/>
                <w:sz w:val="18"/>
                <w:szCs w:val="18"/>
              </w:rPr>
              <w:lastRenderedPageBreak/>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 xml:space="preserve">В пределах средств, выделенных на обеспечение деятельности администрации города Пущино </w:t>
            </w:r>
          </w:p>
        </w:tc>
        <w:tc>
          <w:tcPr>
            <w:tcW w:w="1134" w:type="dxa"/>
            <w:vMerge w:val="restart"/>
            <w:shd w:val="clear" w:color="000000" w:fill="FFFFFF"/>
          </w:tcPr>
          <w:p w:rsidR="00323A27" w:rsidRPr="002C1463" w:rsidRDefault="00190218"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323A27" w:rsidRPr="002C1463" w:rsidRDefault="00323A27" w:rsidP="00190218">
            <w:pPr>
              <w:rPr>
                <w:sz w:val="18"/>
                <w:szCs w:val="18"/>
              </w:rPr>
            </w:pPr>
            <w:r w:rsidRPr="002C1463">
              <w:rPr>
                <w:sz w:val="18"/>
                <w:szCs w:val="18"/>
              </w:rPr>
              <w:t>Равномерное финансирование расходных обязательств бюджета городского округа Пущино в течение финансового года</w:t>
            </w:r>
          </w:p>
        </w:tc>
      </w:tr>
      <w:tr w:rsidR="00323A27" w:rsidRPr="002C1463" w:rsidTr="002C1463">
        <w:trPr>
          <w:trHeight w:val="1182"/>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spacing w:after="0"/>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5C79FE">
            <w:pPr>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F05DC8">
        <w:trPr>
          <w:cantSplit/>
          <w:trHeight w:val="497"/>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lastRenderedPageBreak/>
              <w:t>2.2</w:t>
            </w:r>
          </w:p>
        </w:tc>
        <w:tc>
          <w:tcPr>
            <w:tcW w:w="1843" w:type="dxa"/>
            <w:vMerge w:val="restart"/>
            <w:shd w:val="clear" w:color="000000" w:fill="FFFFFF"/>
          </w:tcPr>
          <w:p w:rsidR="00323A27" w:rsidRPr="002C1463" w:rsidRDefault="00323A27" w:rsidP="005C79FE">
            <w:pPr>
              <w:rPr>
                <w:sz w:val="18"/>
                <w:szCs w:val="18"/>
              </w:rPr>
            </w:pPr>
            <w:r w:rsidRPr="002C1463">
              <w:rPr>
                <w:sz w:val="18"/>
                <w:szCs w:val="18"/>
              </w:rPr>
              <w:t>Разработка критериев по введению новых (увеличению действующих) расходных обязательств</w:t>
            </w:r>
          </w:p>
        </w:tc>
        <w:tc>
          <w:tcPr>
            <w:tcW w:w="1985" w:type="dxa"/>
            <w:vMerge w:val="restart"/>
            <w:shd w:val="clear" w:color="000000" w:fill="FFFFFF"/>
          </w:tcPr>
          <w:p w:rsidR="00323A27" w:rsidRPr="002C1463" w:rsidRDefault="00323A27" w:rsidP="005C79FE">
            <w:pPr>
              <w:spacing w:after="0"/>
              <w:rPr>
                <w:sz w:val="18"/>
                <w:szCs w:val="18"/>
              </w:rPr>
            </w:pPr>
            <w:r w:rsidRPr="002C1463">
              <w:rPr>
                <w:sz w:val="18"/>
                <w:szCs w:val="18"/>
              </w:rPr>
              <w:t xml:space="preserve">1.Подготовка, рассмотрение и утверждение проекта нормативного правового акта, определяющего порядок, критерии инициирования и принятие решений по введению  новых (увеличению действующих) расходных обязательств. </w:t>
            </w:r>
          </w:p>
          <w:p w:rsidR="00323A27" w:rsidRPr="002C1463" w:rsidRDefault="00323A27" w:rsidP="00F05DC8">
            <w:pPr>
              <w:spacing w:after="0"/>
              <w:rPr>
                <w:sz w:val="18"/>
                <w:szCs w:val="18"/>
              </w:rPr>
            </w:pPr>
            <w:r w:rsidRPr="002C1463">
              <w:rPr>
                <w:sz w:val="18"/>
                <w:szCs w:val="18"/>
              </w:rPr>
              <w:t xml:space="preserve">2.Усиление ответственности органов </w:t>
            </w:r>
            <w:proofErr w:type="spellStart"/>
            <w:proofErr w:type="gramStart"/>
            <w:r w:rsidRPr="002C1463">
              <w:rPr>
                <w:sz w:val="18"/>
                <w:szCs w:val="18"/>
              </w:rPr>
              <w:t>администра</w:t>
            </w:r>
            <w:r w:rsidR="00F05DC8">
              <w:rPr>
                <w:sz w:val="18"/>
                <w:szCs w:val="18"/>
              </w:rPr>
              <w:t>-</w:t>
            </w:r>
            <w:r w:rsidRPr="002C1463">
              <w:rPr>
                <w:sz w:val="18"/>
                <w:szCs w:val="18"/>
              </w:rPr>
              <w:t>ции</w:t>
            </w:r>
            <w:proofErr w:type="spellEnd"/>
            <w:proofErr w:type="gramEnd"/>
            <w:r w:rsidRPr="002C1463">
              <w:rPr>
                <w:sz w:val="18"/>
                <w:szCs w:val="18"/>
              </w:rPr>
              <w:t xml:space="preserve"> за достоверность оценки их объемов и сроков исполнения</w:t>
            </w: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323A27" w:rsidP="00F05DC8">
            <w:pPr>
              <w:ind w:left="-108"/>
              <w:jc w:val="center"/>
              <w:rPr>
                <w:sz w:val="18"/>
                <w:szCs w:val="18"/>
              </w:rPr>
            </w:pPr>
            <w:r w:rsidRPr="002C1463">
              <w:rPr>
                <w:sz w:val="18"/>
                <w:szCs w:val="18"/>
              </w:rPr>
              <w:t>Администрация города Пущино</w:t>
            </w:r>
          </w:p>
        </w:tc>
        <w:tc>
          <w:tcPr>
            <w:tcW w:w="1662" w:type="dxa"/>
            <w:vMerge w:val="restart"/>
            <w:shd w:val="clear" w:color="000000" w:fill="FFFFFF"/>
          </w:tcPr>
          <w:p w:rsidR="00323A27" w:rsidRPr="002C1463" w:rsidRDefault="00323A27" w:rsidP="00190218">
            <w:pPr>
              <w:spacing w:after="0" w:line="240" w:lineRule="auto"/>
              <w:rPr>
                <w:sz w:val="18"/>
                <w:szCs w:val="18"/>
              </w:rPr>
            </w:pPr>
            <w:r w:rsidRPr="002C1463">
              <w:rPr>
                <w:sz w:val="18"/>
                <w:szCs w:val="18"/>
              </w:rPr>
              <w:t>Нормативно правовой акт, определяющий порядок, критерии инициирования и принятие решений по введению  новых (увеличению действующих) расходных обязательств. Обеспечение финансирования непредвиденных мероприятий за счет средств бюджета городского округа Пущино</w:t>
            </w:r>
          </w:p>
        </w:tc>
      </w:tr>
      <w:tr w:rsidR="00323A27" w:rsidRPr="002C1463" w:rsidTr="002C1463">
        <w:trPr>
          <w:cantSplit/>
          <w:trHeight w:val="1608"/>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spacing w:after="0"/>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F05DC8">
            <w:pPr>
              <w:ind w:left="-108"/>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F05DC8">
        <w:trPr>
          <w:trHeight w:val="454"/>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t>2.3</w:t>
            </w:r>
          </w:p>
        </w:tc>
        <w:tc>
          <w:tcPr>
            <w:tcW w:w="1843" w:type="dxa"/>
            <w:vMerge w:val="restart"/>
            <w:shd w:val="clear" w:color="000000" w:fill="FFFFFF"/>
          </w:tcPr>
          <w:p w:rsidR="00323A27" w:rsidRPr="002C1463" w:rsidRDefault="00323A27" w:rsidP="005C79FE">
            <w:pPr>
              <w:rPr>
                <w:sz w:val="18"/>
                <w:szCs w:val="18"/>
              </w:rPr>
            </w:pPr>
            <w:r w:rsidRPr="002C1463">
              <w:rPr>
                <w:sz w:val="18"/>
                <w:szCs w:val="18"/>
              </w:rPr>
              <w:t>Утверждение планов повышения эффективности бюджетных расходов</w:t>
            </w:r>
          </w:p>
        </w:tc>
        <w:tc>
          <w:tcPr>
            <w:tcW w:w="1985" w:type="dxa"/>
            <w:vMerge w:val="restart"/>
            <w:shd w:val="clear" w:color="000000" w:fill="FFFFFF"/>
          </w:tcPr>
          <w:p w:rsidR="00323A27" w:rsidRPr="002C1463" w:rsidRDefault="00323A27" w:rsidP="005C79FE">
            <w:pPr>
              <w:spacing w:after="0"/>
              <w:rPr>
                <w:sz w:val="18"/>
                <w:szCs w:val="18"/>
              </w:rPr>
            </w:pPr>
            <w:r w:rsidRPr="002C1463">
              <w:rPr>
                <w:sz w:val="18"/>
                <w:szCs w:val="18"/>
              </w:rPr>
              <w:t xml:space="preserve">1.Подготовка, рассмотрение и утверждение проекта нормативного правового акта администрации города Пущино. </w:t>
            </w:r>
          </w:p>
          <w:p w:rsidR="00323A27" w:rsidRPr="002C1463" w:rsidRDefault="00323A27" w:rsidP="005C79FE">
            <w:pPr>
              <w:spacing w:after="0"/>
              <w:rPr>
                <w:sz w:val="18"/>
                <w:szCs w:val="18"/>
              </w:rPr>
            </w:pPr>
            <w:r w:rsidRPr="002C1463">
              <w:rPr>
                <w:sz w:val="18"/>
                <w:szCs w:val="18"/>
              </w:rPr>
              <w:t xml:space="preserve">2.Разработка органами администрации города Пущино ведомственных планов повышения эффективности бюджетных расходов. </w:t>
            </w: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555E0D">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323A27" w:rsidP="00F05DC8">
            <w:pPr>
              <w:ind w:left="-108"/>
              <w:jc w:val="center"/>
              <w:rPr>
                <w:sz w:val="18"/>
                <w:szCs w:val="18"/>
              </w:rPr>
            </w:pPr>
            <w:r w:rsidRPr="002C1463">
              <w:rPr>
                <w:sz w:val="18"/>
                <w:szCs w:val="18"/>
              </w:rPr>
              <w:t xml:space="preserve">Органы </w:t>
            </w:r>
            <w:proofErr w:type="spellStart"/>
            <w:proofErr w:type="gramStart"/>
            <w:r w:rsidRPr="002C1463">
              <w:rPr>
                <w:sz w:val="18"/>
                <w:szCs w:val="18"/>
              </w:rPr>
              <w:t>администра</w:t>
            </w:r>
            <w:r w:rsidR="00190218" w:rsidRPr="002C1463">
              <w:rPr>
                <w:sz w:val="18"/>
                <w:szCs w:val="18"/>
              </w:rPr>
              <w:t>-</w:t>
            </w:r>
            <w:r w:rsidRPr="002C1463">
              <w:rPr>
                <w:sz w:val="18"/>
                <w:szCs w:val="18"/>
              </w:rPr>
              <w:t>ции</w:t>
            </w:r>
            <w:proofErr w:type="spellEnd"/>
            <w:proofErr w:type="gramEnd"/>
            <w:r w:rsidRPr="002C1463">
              <w:rPr>
                <w:sz w:val="18"/>
                <w:szCs w:val="18"/>
              </w:rPr>
              <w:t xml:space="preserve"> города Пущино</w:t>
            </w:r>
          </w:p>
        </w:tc>
        <w:tc>
          <w:tcPr>
            <w:tcW w:w="1662" w:type="dxa"/>
            <w:vMerge w:val="restart"/>
            <w:shd w:val="clear" w:color="000000" w:fill="FFFFFF"/>
          </w:tcPr>
          <w:p w:rsidR="00323A27" w:rsidRPr="002C1463" w:rsidRDefault="00323A27" w:rsidP="00190218">
            <w:pPr>
              <w:rPr>
                <w:sz w:val="18"/>
                <w:szCs w:val="18"/>
              </w:rPr>
            </w:pPr>
            <w:r w:rsidRPr="002C1463">
              <w:rPr>
                <w:sz w:val="18"/>
                <w:szCs w:val="18"/>
              </w:rPr>
              <w:t>Утвержденные план повышения эффективности бюджетных расходов городского округа Пущино, ведомственные планы  повышения эффективности бюджетных расходов</w:t>
            </w:r>
          </w:p>
        </w:tc>
      </w:tr>
      <w:tr w:rsidR="00323A27" w:rsidRPr="002C1463" w:rsidTr="002C1463">
        <w:trPr>
          <w:trHeight w:val="1055"/>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spacing w:after="0"/>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5C79FE">
            <w:pPr>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2C1463">
        <w:trPr>
          <w:trHeight w:val="855"/>
        </w:trPr>
        <w:tc>
          <w:tcPr>
            <w:tcW w:w="567" w:type="dxa"/>
            <w:vMerge w:val="restart"/>
          </w:tcPr>
          <w:p w:rsidR="00323A27" w:rsidRPr="002C1463" w:rsidRDefault="00323A27" w:rsidP="00190218">
            <w:pPr>
              <w:rPr>
                <w:sz w:val="18"/>
                <w:szCs w:val="18"/>
              </w:rPr>
            </w:pPr>
            <w:r w:rsidRPr="002C1463">
              <w:rPr>
                <w:sz w:val="18"/>
                <w:szCs w:val="18"/>
              </w:rPr>
              <w:lastRenderedPageBreak/>
              <w:t>2.4</w:t>
            </w:r>
          </w:p>
        </w:tc>
        <w:tc>
          <w:tcPr>
            <w:tcW w:w="1843" w:type="dxa"/>
            <w:vMerge w:val="restart"/>
          </w:tcPr>
          <w:p w:rsidR="00323A27" w:rsidRPr="002C1463" w:rsidRDefault="00323A27" w:rsidP="00190218">
            <w:pPr>
              <w:spacing w:after="0"/>
              <w:rPr>
                <w:sz w:val="18"/>
                <w:szCs w:val="18"/>
              </w:rPr>
            </w:pPr>
            <w:r w:rsidRPr="002C1463">
              <w:rPr>
                <w:sz w:val="18"/>
                <w:szCs w:val="18"/>
              </w:rPr>
              <w:t>Проведение мониторинга кредиторской задолженности казенных учреждений, бюджетных и автономных учреждений городского округа Пущино</w:t>
            </w:r>
          </w:p>
        </w:tc>
        <w:tc>
          <w:tcPr>
            <w:tcW w:w="1985" w:type="dxa"/>
            <w:vMerge w:val="restart"/>
            <w:shd w:val="clear" w:color="000000" w:fill="FFFFFF"/>
          </w:tcPr>
          <w:p w:rsidR="00323A27" w:rsidRPr="002C1463" w:rsidRDefault="00323A27" w:rsidP="00190218">
            <w:pPr>
              <w:spacing w:after="0"/>
              <w:rPr>
                <w:sz w:val="18"/>
                <w:szCs w:val="18"/>
              </w:rPr>
            </w:pPr>
            <w:r w:rsidRPr="002C1463">
              <w:rPr>
                <w:sz w:val="18"/>
                <w:szCs w:val="18"/>
              </w:rPr>
              <w:t>1.Ежеквартальный мониторинг кредиторской задолженности казенных учреждений по данным оперативной отчетности. 2.Ежегодный мониторинг бюджетных и автономных учреждений по данным отчетов о результатах деятельности и использовании закрепленного муниципального имущества.</w:t>
            </w:r>
          </w:p>
        </w:tc>
        <w:tc>
          <w:tcPr>
            <w:tcW w:w="1134" w:type="dxa"/>
            <w:shd w:val="clear" w:color="000000" w:fill="FFFFFF"/>
          </w:tcPr>
          <w:p w:rsidR="00323A27" w:rsidRPr="002C1463" w:rsidRDefault="00323A27" w:rsidP="00190218">
            <w:pPr>
              <w:rPr>
                <w:bCs/>
                <w:sz w:val="18"/>
                <w:szCs w:val="18"/>
              </w:rPr>
            </w:pPr>
            <w:r w:rsidRPr="002C1463">
              <w:rPr>
                <w:bCs/>
                <w:sz w:val="18"/>
                <w:szCs w:val="18"/>
              </w:rPr>
              <w:t>Итого</w:t>
            </w:r>
          </w:p>
        </w:tc>
        <w:tc>
          <w:tcPr>
            <w:tcW w:w="1134" w:type="dxa"/>
            <w:vMerge w:val="restart"/>
          </w:tcPr>
          <w:p w:rsidR="00323A27" w:rsidRPr="002C1463" w:rsidRDefault="00323A27" w:rsidP="00190218">
            <w:pPr>
              <w:jc w:val="center"/>
              <w:rPr>
                <w:sz w:val="18"/>
                <w:szCs w:val="18"/>
              </w:rPr>
            </w:pPr>
            <w:r w:rsidRPr="002C1463">
              <w:rPr>
                <w:sz w:val="18"/>
                <w:szCs w:val="18"/>
              </w:rPr>
              <w:t>2015-2019 годы</w:t>
            </w:r>
          </w:p>
        </w:tc>
        <w:tc>
          <w:tcPr>
            <w:tcW w:w="6378" w:type="dxa"/>
            <w:gridSpan w:val="13"/>
            <w:vMerge w:val="restart"/>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323A27" w:rsidRPr="002C1463" w:rsidRDefault="00323A27" w:rsidP="00F05DC8">
            <w:pPr>
              <w:ind w:left="-108"/>
              <w:jc w:val="center"/>
              <w:rPr>
                <w:sz w:val="18"/>
                <w:szCs w:val="18"/>
              </w:rPr>
            </w:pPr>
            <w:r w:rsidRPr="002C1463">
              <w:rPr>
                <w:sz w:val="18"/>
                <w:szCs w:val="18"/>
              </w:rPr>
              <w:t>Органы администрации города Пущино</w:t>
            </w:r>
          </w:p>
        </w:tc>
        <w:tc>
          <w:tcPr>
            <w:tcW w:w="1662" w:type="dxa"/>
            <w:vMerge w:val="restart"/>
          </w:tcPr>
          <w:p w:rsidR="00323A27" w:rsidRPr="002C1463" w:rsidRDefault="00323A27" w:rsidP="00190218">
            <w:pPr>
              <w:rPr>
                <w:sz w:val="18"/>
                <w:szCs w:val="18"/>
              </w:rPr>
            </w:pPr>
            <w:r w:rsidRPr="002C1463">
              <w:rPr>
                <w:sz w:val="18"/>
                <w:szCs w:val="18"/>
              </w:rPr>
              <w:t xml:space="preserve">Отсутствие просроченной кредиторской задолженности казенных учреждений, бюджетных и автономных учреждений городского округа Пущино </w:t>
            </w:r>
          </w:p>
        </w:tc>
      </w:tr>
      <w:tr w:rsidR="00323A27" w:rsidRPr="002C1463" w:rsidTr="002C1463">
        <w:trPr>
          <w:trHeight w:val="1230"/>
        </w:trPr>
        <w:tc>
          <w:tcPr>
            <w:tcW w:w="567" w:type="dxa"/>
            <w:vMerge/>
          </w:tcPr>
          <w:p w:rsidR="00323A27" w:rsidRPr="002C1463" w:rsidRDefault="00323A27" w:rsidP="00190218">
            <w:pPr>
              <w:rPr>
                <w:sz w:val="18"/>
                <w:szCs w:val="18"/>
              </w:rPr>
            </w:pPr>
          </w:p>
        </w:tc>
        <w:tc>
          <w:tcPr>
            <w:tcW w:w="1843" w:type="dxa"/>
            <w:vMerge/>
          </w:tcPr>
          <w:p w:rsidR="00323A27" w:rsidRPr="002C1463" w:rsidRDefault="00323A27" w:rsidP="00190218">
            <w:pPr>
              <w:spacing w:after="0"/>
              <w:rPr>
                <w:sz w:val="18"/>
                <w:szCs w:val="18"/>
              </w:rPr>
            </w:pPr>
          </w:p>
        </w:tc>
        <w:tc>
          <w:tcPr>
            <w:tcW w:w="1985" w:type="dxa"/>
            <w:vMerge/>
            <w:shd w:val="clear" w:color="000000" w:fill="FFFFFF"/>
          </w:tcPr>
          <w:p w:rsidR="00323A27" w:rsidRPr="002C1463" w:rsidRDefault="00323A27" w:rsidP="00190218">
            <w:pPr>
              <w:spacing w:after="0"/>
              <w:rPr>
                <w:sz w:val="18"/>
                <w:szCs w:val="18"/>
              </w:rPr>
            </w:pPr>
          </w:p>
        </w:tc>
        <w:tc>
          <w:tcPr>
            <w:tcW w:w="1134" w:type="dxa"/>
            <w:shd w:val="clear" w:color="000000" w:fill="FFFFFF"/>
          </w:tcPr>
          <w:p w:rsidR="00323A27" w:rsidRPr="002C1463" w:rsidRDefault="00323A27" w:rsidP="00190218">
            <w:pPr>
              <w:rPr>
                <w:bCs/>
                <w:sz w:val="18"/>
                <w:szCs w:val="18"/>
              </w:rPr>
            </w:pPr>
            <w:r w:rsidRPr="002C1463">
              <w:rPr>
                <w:bCs/>
                <w:sz w:val="18"/>
                <w:szCs w:val="18"/>
              </w:rPr>
              <w:t>Средства бюджета городского округа</w:t>
            </w:r>
          </w:p>
        </w:tc>
        <w:tc>
          <w:tcPr>
            <w:tcW w:w="1134" w:type="dxa"/>
            <w:vMerge/>
          </w:tcPr>
          <w:p w:rsidR="00323A27" w:rsidRPr="002C1463" w:rsidRDefault="00323A27" w:rsidP="00190218">
            <w:pPr>
              <w:jc w:val="center"/>
              <w:rPr>
                <w:sz w:val="18"/>
                <w:szCs w:val="18"/>
              </w:rPr>
            </w:pPr>
          </w:p>
        </w:tc>
        <w:tc>
          <w:tcPr>
            <w:tcW w:w="6378" w:type="dxa"/>
            <w:gridSpan w:val="13"/>
            <w:vMerge/>
          </w:tcPr>
          <w:p w:rsidR="00323A27" w:rsidRPr="002C1463" w:rsidRDefault="00323A27" w:rsidP="00190218">
            <w:pPr>
              <w:rPr>
                <w:sz w:val="18"/>
                <w:szCs w:val="18"/>
              </w:rPr>
            </w:pPr>
          </w:p>
        </w:tc>
        <w:tc>
          <w:tcPr>
            <w:tcW w:w="1134" w:type="dxa"/>
            <w:vMerge/>
          </w:tcPr>
          <w:p w:rsidR="00323A27" w:rsidRPr="002C1463" w:rsidRDefault="00323A27" w:rsidP="00F05DC8">
            <w:pPr>
              <w:ind w:left="-108"/>
              <w:jc w:val="center"/>
              <w:rPr>
                <w:sz w:val="18"/>
                <w:szCs w:val="18"/>
              </w:rPr>
            </w:pPr>
          </w:p>
        </w:tc>
        <w:tc>
          <w:tcPr>
            <w:tcW w:w="1662" w:type="dxa"/>
            <w:vMerge/>
          </w:tcPr>
          <w:p w:rsidR="00323A27" w:rsidRPr="002C1463" w:rsidRDefault="00323A27" w:rsidP="00190218">
            <w:pPr>
              <w:rPr>
                <w:sz w:val="18"/>
                <w:szCs w:val="18"/>
              </w:rPr>
            </w:pPr>
          </w:p>
        </w:tc>
      </w:tr>
      <w:tr w:rsidR="00323A27" w:rsidRPr="002C1463" w:rsidTr="00BC58B7">
        <w:trPr>
          <w:trHeight w:val="732"/>
        </w:trPr>
        <w:tc>
          <w:tcPr>
            <w:tcW w:w="567" w:type="dxa"/>
            <w:vMerge w:val="restart"/>
          </w:tcPr>
          <w:p w:rsidR="00323A27" w:rsidRPr="002C1463" w:rsidRDefault="00323A27" w:rsidP="00190218">
            <w:pPr>
              <w:rPr>
                <w:sz w:val="18"/>
                <w:szCs w:val="18"/>
              </w:rPr>
            </w:pPr>
            <w:r w:rsidRPr="002C1463">
              <w:rPr>
                <w:sz w:val="18"/>
                <w:szCs w:val="18"/>
              </w:rPr>
              <w:t>2.5</w:t>
            </w:r>
          </w:p>
        </w:tc>
        <w:tc>
          <w:tcPr>
            <w:tcW w:w="1843" w:type="dxa"/>
            <w:vMerge w:val="restart"/>
          </w:tcPr>
          <w:p w:rsidR="00323A27" w:rsidRPr="002C1463" w:rsidRDefault="00323A27" w:rsidP="00BC58B7">
            <w:pPr>
              <w:spacing w:after="0"/>
              <w:rPr>
                <w:sz w:val="18"/>
                <w:szCs w:val="18"/>
              </w:rPr>
            </w:pPr>
            <w:r w:rsidRPr="002C1463">
              <w:rPr>
                <w:sz w:val="18"/>
                <w:szCs w:val="18"/>
              </w:rPr>
              <w:t xml:space="preserve">Утверждение порядка предоставления отчетности о деятельности и долговых обязательствах муниципальных унитарных предприятий, доля уставного капитала в которых принадлежит </w:t>
            </w:r>
            <w:proofErr w:type="spellStart"/>
            <w:r w:rsidRPr="002C1463">
              <w:rPr>
                <w:sz w:val="18"/>
                <w:szCs w:val="18"/>
              </w:rPr>
              <w:t>г</w:t>
            </w:r>
            <w:r w:rsidR="00BC58B7">
              <w:rPr>
                <w:sz w:val="18"/>
                <w:szCs w:val="18"/>
              </w:rPr>
              <w:t>.о</w:t>
            </w:r>
            <w:proofErr w:type="gramStart"/>
            <w:r w:rsidR="00BC58B7">
              <w:rPr>
                <w:sz w:val="18"/>
                <w:szCs w:val="18"/>
              </w:rPr>
              <w:t>.</w:t>
            </w:r>
            <w:r w:rsidRPr="002C1463">
              <w:rPr>
                <w:sz w:val="18"/>
                <w:szCs w:val="18"/>
              </w:rPr>
              <w:t>П</w:t>
            </w:r>
            <w:proofErr w:type="gramEnd"/>
            <w:r w:rsidRPr="002C1463">
              <w:rPr>
                <w:sz w:val="18"/>
                <w:szCs w:val="18"/>
              </w:rPr>
              <w:t>ущино</w:t>
            </w:r>
            <w:proofErr w:type="spellEnd"/>
          </w:p>
        </w:tc>
        <w:tc>
          <w:tcPr>
            <w:tcW w:w="1985" w:type="dxa"/>
            <w:vMerge w:val="restart"/>
            <w:shd w:val="clear" w:color="000000" w:fill="FFFFFF"/>
          </w:tcPr>
          <w:p w:rsidR="00323A27" w:rsidRPr="002C1463" w:rsidRDefault="00323A27" w:rsidP="00190218">
            <w:pPr>
              <w:pStyle w:val="Default"/>
              <w:rPr>
                <w:sz w:val="18"/>
                <w:szCs w:val="18"/>
              </w:rPr>
            </w:pPr>
            <w:r w:rsidRPr="002C1463">
              <w:rPr>
                <w:sz w:val="18"/>
                <w:szCs w:val="18"/>
              </w:rPr>
              <w:t>1.Подготовка, рассмотрение и утверждение проекта нормативного правового акта администрации города Пущино.</w:t>
            </w:r>
          </w:p>
          <w:p w:rsidR="00323A27" w:rsidRPr="002C1463" w:rsidRDefault="00323A27" w:rsidP="00190218">
            <w:pPr>
              <w:rPr>
                <w:sz w:val="18"/>
                <w:szCs w:val="18"/>
              </w:rPr>
            </w:pPr>
          </w:p>
        </w:tc>
        <w:tc>
          <w:tcPr>
            <w:tcW w:w="1134" w:type="dxa"/>
            <w:shd w:val="clear" w:color="000000" w:fill="FFFFFF"/>
          </w:tcPr>
          <w:p w:rsidR="00323A27" w:rsidRPr="002C1463" w:rsidRDefault="00323A27" w:rsidP="00190218">
            <w:pPr>
              <w:rPr>
                <w:bCs/>
                <w:sz w:val="18"/>
                <w:szCs w:val="18"/>
              </w:rPr>
            </w:pPr>
            <w:r w:rsidRPr="002C1463">
              <w:rPr>
                <w:bCs/>
                <w:sz w:val="18"/>
                <w:szCs w:val="18"/>
              </w:rPr>
              <w:t>Итого</w:t>
            </w:r>
          </w:p>
        </w:tc>
        <w:tc>
          <w:tcPr>
            <w:tcW w:w="1134" w:type="dxa"/>
            <w:vMerge w:val="restart"/>
          </w:tcPr>
          <w:p w:rsidR="00323A27" w:rsidRPr="002C1463" w:rsidRDefault="00323A27" w:rsidP="00190218">
            <w:pPr>
              <w:jc w:val="center"/>
              <w:rPr>
                <w:sz w:val="18"/>
                <w:szCs w:val="18"/>
              </w:rPr>
            </w:pPr>
            <w:r w:rsidRPr="002C1463">
              <w:rPr>
                <w:sz w:val="18"/>
                <w:szCs w:val="18"/>
              </w:rPr>
              <w:t>2015-2019 годы</w:t>
            </w:r>
          </w:p>
        </w:tc>
        <w:tc>
          <w:tcPr>
            <w:tcW w:w="6378" w:type="dxa"/>
            <w:gridSpan w:val="13"/>
            <w:vMerge w:val="restart"/>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tcPr>
          <w:p w:rsidR="00323A27" w:rsidRPr="002C1463" w:rsidRDefault="00323A27" w:rsidP="00F05DC8">
            <w:pPr>
              <w:ind w:left="-108"/>
              <w:jc w:val="center"/>
              <w:rPr>
                <w:sz w:val="18"/>
                <w:szCs w:val="18"/>
              </w:rPr>
            </w:pPr>
            <w:proofErr w:type="spellStart"/>
            <w:proofErr w:type="gramStart"/>
            <w:r w:rsidRPr="002C1463">
              <w:rPr>
                <w:sz w:val="18"/>
                <w:szCs w:val="18"/>
              </w:rPr>
              <w:t>Администра</w:t>
            </w:r>
            <w:r w:rsidR="00190218" w:rsidRPr="002C1463">
              <w:rPr>
                <w:sz w:val="18"/>
                <w:szCs w:val="18"/>
              </w:rPr>
              <w:t>-</w:t>
            </w:r>
            <w:r w:rsidRPr="002C1463">
              <w:rPr>
                <w:sz w:val="18"/>
                <w:szCs w:val="18"/>
              </w:rPr>
              <w:t>ция</w:t>
            </w:r>
            <w:proofErr w:type="spellEnd"/>
            <w:proofErr w:type="gramEnd"/>
            <w:r w:rsidRPr="002C1463">
              <w:rPr>
                <w:sz w:val="18"/>
                <w:szCs w:val="18"/>
              </w:rPr>
              <w:t xml:space="preserve"> города Пущино</w:t>
            </w:r>
          </w:p>
        </w:tc>
        <w:tc>
          <w:tcPr>
            <w:tcW w:w="1662" w:type="dxa"/>
            <w:vMerge w:val="restart"/>
          </w:tcPr>
          <w:p w:rsidR="00323A27" w:rsidRPr="002C1463" w:rsidRDefault="00323A27" w:rsidP="00190218">
            <w:pPr>
              <w:rPr>
                <w:sz w:val="18"/>
                <w:szCs w:val="18"/>
              </w:rPr>
            </w:pPr>
            <w:r w:rsidRPr="002C1463">
              <w:rPr>
                <w:sz w:val="18"/>
                <w:szCs w:val="18"/>
              </w:rPr>
              <w:t>Привлечение дополнительных доходов бюджета городского округа Пущино</w:t>
            </w:r>
          </w:p>
        </w:tc>
      </w:tr>
      <w:tr w:rsidR="00323A27" w:rsidRPr="002C1463" w:rsidTr="002C1463">
        <w:trPr>
          <w:trHeight w:val="1691"/>
        </w:trPr>
        <w:tc>
          <w:tcPr>
            <w:tcW w:w="567" w:type="dxa"/>
            <w:vMerge/>
            <w:vAlign w:val="center"/>
          </w:tcPr>
          <w:p w:rsidR="00323A27" w:rsidRPr="002C1463" w:rsidRDefault="00323A27" w:rsidP="005C79FE">
            <w:pPr>
              <w:rPr>
                <w:sz w:val="18"/>
                <w:szCs w:val="18"/>
              </w:rPr>
            </w:pPr>
          </w:p>
        </w:tc>
        <w:tc>
          <w:tcPr>
            <w:tcW w:w="1843" w:type="dxa"/>
            <w:vMerge/>
            <w:vAlign w:val="center"/>
          </w:tcPr>
          <w:p w:rsidR="00323A27" w:rsidRPr="002C1463" w:rsidRDefault="00323A27" w:rsidP="005C79FE">
            <w:pPr>
              <w:spacing w:after="0"/>
              <w:rPr>
                <w:sz w:val="18"/>
                <w:szCs w:val="18"/>
              </w:rPr>
            </w:pPr>
          </w:p>
        </w:tc>
        <w:tc>
          <w:tcPr>
            <w:tcW w:w="1985" w:type="dxa"/>
            <w:vMerge/>
            <w:shd w:val="clear" w:color="000000" w:fill="FFFFFF"/>
          </w:tcPr>
          <w:p w:rsidR="00323A27" w:rsidRPr="002C1463" w:rsidRDefault="00323A27" w:rsidP="005C79FE">
            <w:pPr>
              <w:pStyle w:val="Default"/>
              <w:jc w:val="both"/>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vAlign w:val="center"/>
          </w:tcPr>
          <w:p w:rsidR="00323A27" w:rsidRPr="002C1463" w:rsidRDefault="00323A27" w:rsidP="005C79FE">
            <w:pPr>
              <w:rPr>
                <w:sz w:val="18"/>
                <w:szCs w:val="18"/>
              </w:rPr>
            </w:pPr>
          </w:p>
        </w:tc>
        <w:tc>
          <w:tcPr>
            <w:tcW w:w="6378" w:type="dxa"/>
            <w:gridSpan w:val="13"/>
            <w:vMerge/>
            <w:vAlign w:val="center"/>
          </w:tcPr>
          <w:p w:rsidR="00323A27" w:rsidRPr="002C1463" w:rsidRDefault="00323A27" w:rsidP="005C79FE">
            <w:pPr>
              <w:rPr>
                <w:sz w:val="18"/>
                <w:szCs w:val="18"/>
              </w:rPr>
            </w:pPr>
          </w:p>
        </w:tc>
        <w:tc>
          <w:tcPr>
            <w:tcW w:w="1134" w:type="dxa"/>
            <w:vMerge/>
            <w:vAlign w:val="center"/>
          </w:tcPr>
          <w:p w:rsidR="00323A27" w:rsidRPr="002C1463" w:rsidRDefault="00323A27" w:rsidP="005C79FE">
            <w:pPr>
              <w:rPr>
                <w:sz w:val="18"/>
                <w:szCs w:val="18"/>
              </w:rPr>
            </w:pPr>
          </w:p>
        </w:tc>
        <w:tc>
          <w:tcPr>
            <w:tcW w:w="1662" w:type="dxa"/>
            <w:vMerge/>
            <w:vAlign w:val="center"/>
          </w:tcPr>
          <w:p w:rsidR="00323A27" w:rsidRPr="002C1463" w:rsidRDefault="00323A27" w:rsidP="005C79FE">
            <w:pPr>
              <w:rPr>
                <w:sz w:val="18"/>
                <w:szCs w:val="18"/>
              </w:rPr>
            </w:pPr>
          </w:p>
        </w:tc>
      </w:tr>
      <w:tr w:rsidR="008349AF" w:rsidRPr="002C1463" w:rsidTr="00BC58B7">
        <w:trPr>
          <w:trHeight w:val="1063"/>
        </w:trPr>
        <w:tc>
          <w:tcPr>
            <w:tcW w:w="567" w:type="dxa"/>
            <w:vMerge w:val="restart"/>
            <w:shd w:val="clear" w:color="000000" w:fill="FFFFFF"/>
          </w:tcPr>
          <w:p w:rsidR="008349AF" w:rsidRPr="002C1463" w:rsidRDefault="008349AF" w:rsidP="005C79FE">
            <w:pPr>
              <w:jc w:val="center"/>
              <w:rPr>
                <w:b/>
                <w:bCs/>
                <w:sz w:val="18"/>
                <w:szCs w:val="18"/>
              </w:rPr>
            </w:pPr>
            <w:r w:rsidRPr="002C1463">
              <w:rPr>
                <w:b/>
                <w:bCs/>
                <w:sz w:val="18"/>
                <w:szCs w:val="18"/>
              </w:rPr>
              <w:t>3.</w:t>
            </w:r>
          </w:p>
        </w:tc>
        <w:tc>
          <w:tcPr>
            <w:tcW w:w="1843" w:type="dxa"/>
            <w:vMerge w:val="restart"/>
            <w:shd w:val="clear" w:color="000000" w:fill="FFFFFF"/>
          </w:tcPr>
          <w:p w:rsidR="008349AF" w:rsidRPr="002C1463" w:rsidRDefault="008349AF" w:rsidP="00BC58B7">
            <w:pPr>
              <w:spacing w:after="0"/>
              <w:ind w:right="-108"/>
              <w:rPr>
                <w:b/>
                <w:bCs/>
                <w:sz w:val="18"/>
                <w:szCs w:val="18"/>
              </w:rPr>
            </w:pPr>
            <w:r w:rsidRPr="002C1463">
              <w:rPr>
                <w:b/>
                <w:bCs/>
                <w:sz w:val="18"/>
                <w:szCs w:val="18"/>
              </w:rPr>
              <w:t xml:space="preserve">Совершенствование системы управлением муниципальным </w:t>
            </w:r>
            <w:r w:rsidRPr="002C1463">
              <w:rPr>
                <w:b/>
                <w:bCs/>
                <w:sz w:val="18"/>
                <w:szCs w:val="18"/>
              </w:rPr>
              <w:lastRenderedPageBreak/>
              <w:t>долгом городского округа Пущино</w:t>
            </w:r>
          </w:p>
        </w:tc>
        <w:tc>
          <w:tcPr>
            <w:tcW w:w="1985" w:type="dxa"/>
            <w:vMerge w:val="restart"/>
            <w:shd w:val="clear" w:color="000000" w:fill="FFFFFF"/>
          </w:tcPr>
          <w:p w:rsidR="008349AF" w:rsidRPr="002C1463" w:rsidRDefault="008349AF" w:rsidP="005C79FE">
            <w:pPr>
              <w:rPr>
                <w:b/>
                <w:bCs/>
                <w:sz w:val="18"/>
                <w:szCs w:val="18"/>
              </w:rPr>
            </w:pPr>
          </w:p>
        </w:tc>
        <w:tc>
          <w:tcPr>
            <w:tcW w:w="1134" w:type="dxa"/>
            <w:shd w:val="clear" w:color="000000" w:fill="FFFFFF"/>
          </w:tcPr>
          <w:p w:rsidR="008349AF" w:rsidRPr="002C1463" w:rsidRDefault="008349AF" w:rsidP="005C79FE">
            <w:pPr>
              <w:rPr>
                <w:bCs/>
                <w:sz w:val="18"/>
                <w:szCs w:val="18"/>
              </w:rPr>
            </w:pPr>
            <w:r w:rsidRPr="002C1463">
              <w:rPr>
                <w:bCs/>
                <w:sz w:val="18"/>
                <w:szCs w:val="18"/>
              </w:rPr>
              <w:t>Итого</w:t>
            </w:r>
          </w:p>
        </w:tc>
        <w:tc>
          <w:tcPr>
            <w:tcW w:w="1134" w:type="dxa"/>
            <w:vMerge w:val="restart"/>
            <w:shd w:val="clear" w:color="000000" w:fill="FFFFFF"/>
          </w:tcPr>
          <w:p w:rsidR="008349AF" w:rsidRPr="002C1463" w:rsidRDefault="008349AF" w:rsidP="005C79FE">
            <w:pPr>
              <w:jc w:val="center"/>
              <w:rPr>
                <w:bCs/>
                <w:sz w:val="18"/>
                <w:szCs w:val="18"/>
              </w:rPr>
            </w:pPr>
            <w:r w:rsidRPr="002C1463">
              <w:rPr>
                <w:bCs/>
                <w:sz w:val="18"/>
                <w:szCs w:val="18"/>
              </w:rPr>
              <w:t>2015-2019 годы</w:t>
            </w:r>
          </w:p>
        </w:tc>
        <w:tc>
          <w:tcPr>
            <w:tcW w:w="711" w:type="dxa"/>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3149</w:t>
            </w:r>
          </w:p>
          <w:p w:rsidR="008349AF" w:rsidRPr="00762C52" w:rsidRDefault="008349AF" w:rsidP="005C79FE">
            <w:pPr>
              <w:spacing w:after="0" w:line="240" w:lineRule="auto"/>
              <w:ind w:right="-108"/>
              <w:jc w:val="center"/>
              <w:rPr>
                <w:bCs/>
                <w:sz w:val="18"/>
                <w:szCs w:val="18"/>
              </w:rPr>
            </w:pPr>
          </w:p>
        </w:tc>
        <w:tc>
          <w:tcPr>
            <w:tcW w:w="107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27303</w:t>
            </w:r>
          </w:p>
          <w:p w:rsidR="008349AF" w:rsidRPr="00762C52" w:rsidRDefault="008349AF" w:rsidP="00902411">
            <w:pPr>
              <w:spacing w:after="0" w:line="240" w:lineRule="auto"/>
              <w:ind w:right="-108"/>
              <w:jc w:val="center"/>
              <w:rPr>
                <w:bCs/>
                <w:sz w:val="18"/>
                <w:szCs w:val="18"/>
              </w:rPr>
            </w:pPr>
          </w:p>
          <w:p w:rsidR="008349AF" w:rsidRPr="00762C52" w:rsidRDefault="008349AF" w:rsidP="00902411">
            <w:pPr>
              <w:spacing w:after="0" w:line="240" w:lineRule="auto"/>
              <w:ind w:right="-108"/>
              <w:jc w:val="center"/>
              <w:rPr>
                <w:bCs/>
                <w:sz w:val="18"/>
                <w:szCs w:val="18"/>
              </w:rPr>
            </w:pPr>
          </w:p>
        </w:tc>
        <w:tc>
          <w:tcPr>
            <w:tcW w:w="89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5"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0"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721"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63"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34" w:type="dxa"/>
            <w:vMerge w:val="restart"/>
            <w:shd w:val="clear" w:color="000000" w:fill="FFFFFF"/>
          </w:tcPr>
          <w:p w:rsidR="008349AF" w:rsidRPr="002C1463" w:rsidRDefault="008349AF" w:rsidP="005C79FE">
            <w:pPr>
              <w:rPr>
                <w:sz w:val="18"/>
                <w:szCs w:val="18"/>
              </w:rPr>
            </w:pPr>
            <w:r w:rsidRPr="002C1463">
              <w:rPr>
                <w:sz w:val="18"/>
                <w:szCs w:val="18"/>
              </w:rPr>
              <w:t> </w:t>
            </w:r>
          </w:p>
          <w:p w:rsidR="008349AF" w:rsidRPr="002C1463" w:rsidRDefault="008349AF" w:rsidP="005C79FE">
            <w:pPr>
              <w:rPr>
                <w:sz w:val="18"/>
                <w:szCs w:val="18"/>
              </w:rPr>
            </w:pPr>
            <w:r w:rsidRPr="002C1463">
              <w:rPr>
                <w:sz w:val="18"/>
                <w:szCs w:val="18"/>
              </w:rPr>
              <w:t> </w:t>
            </w:r>
          </w:p>
        </w:tc>
        <w:tc>
          <w:tcPr>
            <w:tcW w:w="1662" w:type="dxa"/>
            <w:vMerge w:val="restart"/>
            <w:shd w:val="clear" w:color="000000" w:fill="FFFFFF"/>
          </w:tcPr>
          <w:p w:rsidR="008349AF" w:rsidRPr="002C1463" w:rsidRDefault="008349AF" w:rsidP="005C79FE">
            <w:pPr>
              <w:spacing w:after="0"/>
              <w:rPr>
                <w:b/>
                <w:bCs/>
                <w:sz w:val="18"/>
                <w:szCs w:val="18"/>
              </w:rPr>
            </w:pPr>
            <w:r w:rsidRPr="002C1463">
              <w:rPr>
                <w:sz w:val="18"/>
                <w:szCs w:val="18"/>
              </w:rPr>
              <w:t xml:space="preserve">Снижение долговой нагрузки на бюджет муниципального </w:t>
            </w:r>
            <w:r w:rsidRPr="002C1463">
              <w:rPr>
                <w:sz w:val="18"/>
                <w:szCs w:val="18"/>
              </w:rPr>
              <w:lastRenderedPageBreak/>
              <w:t>образования (отношение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 не более 50%</w:t>
            </w:r>
          </w:p>
        </w:tc>
      </w:tr>
      <w:tr w:rsidR="00323A27" w:rsidRPr="002C1463" w:rsidTr="002C1463">
        <w:trPr>
          <w:trHeight w:val="1691"/>
        </w:trPr>
        <w:tc>
          <w:tcPr>
            <w:tcW w:w="567" w:type="dxa"/>
            <w:vMerge/>
            <w:shd w:val="clear" w:color="000000" w:fill="FFFFFF"/>
          </w:tcPr>
          <w:p w:rsidR="00323A27" w:rsidRPr="002C1463" w:rsidRDefault="00323A27" w:rsidP="005C79FE">
            <w:pPr>
              <w:jc w:val="center"/>
              <w:rPr>
                <w:b/>
                <w:bCs/>
                <w:sz w:val="18"/>
                <w:szCs w:val="18"/>
              </w:rPr>
            </w:pPr>
          </w:p>
        </w:tc>
        <w:tc>
          <w:tcPr>
            <w:tcW w:w="1843" w:type="dxa"/>
            <w:vMerge/>
            <w:shd w:val="clear" w:color="000000" w:fill="FFFFFF"/>
          </w:tcPr>
          <w:p w:rsidR="00323A27" w:rsidRPr="002C1463" w:rsidRDefault="00323A27" w:rsidP="005C79FE">
            <w:pPr>
              <w:spacing w:after="0"/>
              <w:rPr>
                <w:b/>
                <w:bCs/>
                <w:sz w:val="18"/>
                <w:szCs w:val="18"/>
              </w:rPr>
            </w:pPr>
          </w:p>
        </w:tc>
        <w:tc>
          <w:tcPr>
            <w:tcW w:w="1985" w:type="dxa"/>
            <w:vMerge/>
            <w:shd w:val="clear" w:color="000000" w:fill="FFFFFF"/>
          </w:tcPr>
          <w:p w:rsidR="00323A27" w:rsidRPr="002C1463" w:rsidRDefault="00323A27" w:rsidP="005C79FE">
            <w:pPr>
              <w:rPr>
                <w:b/>
                <w:bCs/>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b/>
                <w:bCs/>
                <w:sz w:val="18"/>
                <w:szCs w:val="18"/>
              </w:rPr>
            </w:pPr>
          </w:p>
        </w:tc>
        <w:tc>
          <w:tcPr>
            <w:tcW w:w="711" w:type="dxa"/>
            <w:shd w:val="clear" w:color="000000" w:fill="FFFFFF"/>
          </w:tcPr>
          <w:p w:rsidR="00323A27" w:rsidRPr="00762C52" w:rsidRDefault="00323A27" w:rsidP="005C79FE">
            <w:pPr>
              <w:spacing w:after="0" w:line="240" w:lineRule="auto"/>
              <w:ind w:right="-108"/>
              <w:jc w:val="center"/>
              <w:rPr>
                <w:bCs/>
                <w:sz w:val="18"/>
                <w:szCs w:val="18"/>
              </w:rPr>
            </w:pPr>
            <w:r w:rsidRPr="00762C52">
              <w:rPr>
                <w:bCs/>
                <w:sz w:val="18"/>
                <w:szCs w:val="18"/>
              </w:rPr>
              <w:t>3149</w:t>
            </w:r>
          </w:p>
          <w:p w:rsidR="00323A27" w:rsidRPr="00762C52" w:rsidRDefault="00323A27" w:rsidP="005C79FE">
            <w:pPr>
              <w:spacing w:after="0" w:line="240" w:lineRule="auto"/>
              <w:ind w:right="-108"/>
              <w:jc w:val="center"/>
              <w:rPr>
                <w:bCs/>
                <w:sz w:val="18"/>
                <w:szCs w:val="18"/>
              </w:rPr>
            </w:pPr>
          </w:p>
        </w:tc>
        <w:tc>
          <w:tcPr>
            <w:tcW w:w="1079" w:type="dxa"/>
            <w:gridSpan w:val="2"/>
            <w:shd w:val="clear" w:color="000000" w:fill="FFFFFF"/>
          </w:tcPr>
          <w:p w:rsidR="00323A27" w:rsidRPr="00762C52" w:rsidRDefault="008349AF" w:rsidP="005C79FE">
            <w:pPr>
              <w:spacing w:after="0" w:line="240" w:lineRule="auto"/>
              <w:ind w:right="-108"/>
              <w:jc w:val="center"/>
              <w:rPr>
                <w:bCs/>
                <w:sz w:val="18"/>
                <w:szCs w:val="18"/>
              </w:rPr>
            </w:pPr>
            <w:r w:rsidRPr="00762C52">
              <w:rPr>
                <w:bCs/>
                <w:sz w:val="18"/>
                <w:szCs w:val="18"/>
              </w:rPr>
              <w:t>27303</w:t>
            </w:r>
          </w:p>
          <w:p w:rsidR="00323A27" w:rsidRPr="00762C52" w:rsidRDefault="00323A27" w:rsidP="005C79FE">
            <w:pPr>
              <w:spacing w:after="0" w:line="240" w:lineRule="auto"/>
              <w:ind w:right="-108"/>
              <w:jc w:val="center"/>
              <w:rPr>
                <w:bCs/>
                <w:sz w:val="18"/>
                <w:szCs w:val="18"/>
              </w:rPr>
            </w:pPr>
          </w:p>
          <w:p w:rsidR="00323A27" w:rsidRPr="00762C52" w:rsidRDefault="00323A27" w:rsidP="005C79FE">
            <w:pPr>
              <w:spacing w:after="0" w:line="240" w:lineRule="auto"/>
              <w:ind w:right="-108"/>
              <w:jc w:val="center"/>
              <w:rPr>
                <w:bCs/>
                <w:sz w:val="18"/>
                <w:szCs w:val="18"/>
              </w:rPr>
            </w:pPr>
          </w:p>
        </w:tc>
        <w:tc>
          <w:tcPr>
            <w:tcW w:w="899" w:type="dxa"/>
            <w:gridSpan w:val="2"/>
            <w:shd w:val="clear" w:color="000000" w:fill="FFFFFF"/>
          </w:tcPr>
          <w:p w:rsidR="00323A27" w:rsidRPr="00762C52" w:rsidRDefault="008349AF" w:rsidP="005C79FE">
            <w:pPr>
              <w:spacing w:after="0" w:line="240" w:lineRule="auto"/>
              <w:ind w:right="-108"/>
              <w:jc w:val="center"/>
              <w:rPr>
                <w:bCs/>
                <w:sz w:val="18"/>
                <w:szCs w:val="18"/>
              </w:rPr>
            </w:pPr>
            <w:r w:rsidRPr="00762C52">
              <w:rPr>
                <w:bCs/>
                <w:sz w:val="18"/>
                <w:szCs w:val="18"/>
              </w:rPr>
              <w:t>3901</w:t>
            </w:r>
          </w:p>
        </w:tc>
        <w:tc>
          <w:tcPr>
            <w:tcW w:w="905" w:type="dxa"/>
            <w:gridSpan w:val="2"/>
            <w:shd w:val="clear" w:color="000000" w:fill="FFFFFF"/>
          </w:tcPr>
          <w:p w:rsidR="00323A27" w:rsidRPr="00762C52" w:rsidRDefault="008349AF" w:rsidP="005C79FE">
            <w:pPr>
              <w:spacing w:after="0" w:line="240" w:lineRule="auto"/>
              <w:ind w:right="-108"/>
              <w:jc w:val="center"/>
              <w:rPr>
                <w:bCs/>
                <w:sz w:val="18"/>
                <w:szCs w:val="18"/>
              </w:rPr>
            </w:pPr>
            <w:r w:rsidRPr="00762C52">
              <w:rPr>
                <w:bCs/>
                <w:sz w:val="18"/>
                <w:szCs w:val="18"/>
              </w:rPr>
              <w:t>3901</w:t>
            </w:r>
          </w:p>
        </w:tc>
        <w:tc>
          <w:tcPr>
            <w:tcW w:w="900" w:type="dxa"/>
            <w:gridSpan w:val="2"/>
            <w:shd w:val="clear" w:color="000000" w:fill="FFFFFF"/>
          </w:tcPr>
          <w:p w:rsidR="00323A27" w:rsidRPr="00762C52" w:rsidRDefault="008349AF" w:rsidP="005C79FE">
            <w:pPr>
              <w:spacing w:after="0" w:line="240" w:lineRule="auto"/>
              <w:ind w:right="-108"/>
              <w:jc w:val="center"/>
              <w:rPr>
                <w:bCs/>
                <w:sz w:val="18"/>
                <w:szCs w:val="18"/>
              </w:rPr>
            </w:pPr>
            <w:r w:rsidRPr="00762C52">
              <w:rPr>
                <w:bCs/>
                <w:sz w:val="18"/>
                <w:szCs w:val="18"/>
              </w:rPr>
              <w:t>3901</w:t>
            </w:r>
          </w:p>
        </w:tc>
        <w:tc>
          <w:tcPr>
            <w:tcW w:w="721" w:type="dxa"/>
            <w:gridSpan w:val="2"/>
            <w:shd w:val="clear" w:color="000000" w:fill="FFFFFF"/>
          </w:tcPr>
          <w:p w:rsidR="00323A27" w:rsidRPr="00762C52" w:rsidRDefault="00323A27" w:rsidP="005C79FE">
            <w:pPr>
              <w:spacing w:after="0" w:line="240" w:lineRule="auto"/>
              <w:ind w:right="-108"/>
              <w:jc w:val="center"/>
              <w:rPr>
                <w:bCs/>
                <w:sz w:val="18"/>
                <w:szCs w:val="18"/>
              </w:rPr>
            </w:pPr>
            <w:r w:rsidRPr="00762C52">
              <w:rPr>
                <w:bCs/>
                <w:sz w:val="18"/>
                <w:szCs w:val="18"/>
              </w:rPr>
              <w:t>7800</w:t>
            </w:r>
          </w:p>
        </w:tc>
        <w:tc>
          <w:tcPr>
            <w:tcW w:w="1163" w:type="dxa"/>
            <w:gridSpan w:val="2"/>
            <w:shd w:val="clear" w:color="000000" w:fill="FFFFFF"/>
          </w:tcPr>
          <w:p w:rsidR="00323A27" w:rsidRPr="00762C52" w:rsidRDefault="00323A27" w:rsidP="005C79FE">
            <w:pPr>
              <w:spacing w:after="0" w:line="240" w:lineRule="auto"/>
              <w:ind w:right="-108"/>
              <w:jc w:val="center"/>
              <w:rPr>
                <w:bCs/>
                <w:sz w:val="18"/>
                <w:szCs w:val="18"/>
              </w:rPr>
            </w:pPr>
            <w:r w:rsidRPr="00762C52">
              <w:rPr>
                <w:bCs/>
                <w:sz w:val="18"/>
                <w:szCs w:val="18"/>
              </w:rPr>
              <w:t>7800</w:t>
            </w:r>
          </w:p>
        </w:tc>
        <w:tc>
          <w:tcPr>
            <w:tcW w:w="1134" w:type="dxa"/>
            <w:vMerge/>
            <w:shd w:val="clear" w:color="000000" w:fill="FFFFFF"/>
          </w:tcPr>
          <w:p w:rsidR="00323A27" w:rsidRPr="002C1463" w:rsidRDefault="00323A27" w:rsidP="005C79FE">
            <w:pPr>
              <w:rPr>
                <w:sz w:val="18"/>
                <w:szCs w:val="18"/>
              </w:rPr>
            </w:pPr>
          </w:p>
        </w:tc>
        <w:tc>
          <w:tcPr>
            <w:tcW w:w="1662" w:type="dxa"/>
            <w:vMerge/>
            <w:shd w:val="clear" w:color="000000" w:fill="FFFFFF"/>
          </w:tcPr>
          <w:p w:rsidR="00323A27" w:rsidRPr="002C1463" w:rsidRDefault="00323A27" w:rsidP="005C79FE">
            <w:pPr>
              <w:spacing w:after="0"/>
              <w:rPr>
                <w:sz w:val="18"/>
                <w:szCs w:val="18"/>
              </w:rPr>
            </w:pPr>
          </w:p>
        </w:tc>
      </w:tr>
      <w:tr w:rsidR="008349AF" w:rsidRPr="002C1463" w:rsidTr="002C1463">
        <w:trPr>
          <w:trHeight w:val="765"/>
        </w:trPr>
        <w:tc>
          <w:tcPr>
            <w:tcW w:w="567" w:type="dxa"/>
            <w:vMerge w:val="restart"/>
            <w:shd w:val="clear" w:color="000000" w:fill="FFFFFF"/>
          </w:tcPr>
          <w:p w:rsidR="008349AF" w:rsidRPr="002C1463" w:rsidRDefault="008349AF" w:rsidP="005C79FE">
            <w:pPr>
              <w:jc w:val="center"/>
              <w:rPr>
                <w:sz w:val="18"/>
                <w:szCs w:val="18"/>
              </w:rPr>
            </w:pPr>
            <w:r w:rsidRPr="002C1463">
              <w:rPr>
                <w:sz w:val="18"/>
                <w:szCs w:val="18"/>
              </w:rPr>
              <w:lastRenderedPageBreak/>
              <w:t>3.1</w:t>
            </w:r>
          </w:p>
        </w:tc>
        <w:tc>
          <w:tcPr>
            <w:tcW w:w="1843" w:type="dxa"/>
            <w:vMerge w:val="restart"/>
            <w:shd w:val="clear" w:color="000000" w:fill="FFFFFF"/>
          </w:tcPr>
          <w:p w:rsidR="008349AF" w:rsidRPr="002C1463" w:rsidRDefault="008349AF" w:rsidP="005C79FE">
            <w:pPr>
              <w:spacing w:after="0"/>
              <w:rPr>
                <w:sz w:val="18"/>
                <w:szCs w:val="18"/>
              </w:rPr>
            </w:pPr>
            <w:r w:rsidRPr="002C1463">
              <w:rPr>
                <w:sz w:val="18"/>
                <w:szCs w:val="18"/>
              </w:rPr>
              <w:t>Обеспечение своевременности и полноты исполнения долговых обязательств и обслуживания муниципального долга</w:t>
            </w:r>
          </w:p>
        </w:tc>
        <w:tc>
          <w:tcPr>
            <w:tcW w:w="1985" w:type="dxa"/>
            <w:vMerge w:val="restart"/>
            <w:shd w:val="clear" w:color="000000" w:fill="FFFFFF"/>
          </w:tcPr>
          <w:p w:rsidR="008349AF" w:rsidRPr="002C1463" w:rsidRDefault="008349AF" w:rsidP="005C79FE">
            <w:pPr>
              <w:spacing w:after="0"/>
              <w:rPr>
                <w:sz w:val="18"/>
                <w:szCs w:val="18"/>
              </w:rPr>
            </w:pPr>
            <w:r w:rsidRPr="002C1463">
              <w:rPr>
                <w:sz w:val="18"/>
                <w:szCs w:val="18"/>
              </w:rPr>
              <w:t xml:space="preserve">1.Учет долговых обязательств муниципального образования в муниципальной долговой книге. </w:t>
            </w:r>
            <w:r w:rsidRPr="002C1463">
              <w:rPr>
                <w:sz w:val="18"/>
                <w:szCs w:val="18"/>
              </w:rPr>
              <w:br/>
              <w:t>2.</w:t>
            </w:r>
            <w:proofErr w:type="gramStart"/>
            <w:r w:rsidRPr="002C1463">
              <w:rPr>
                <w:sz w:val="18"/>
                <w:szCs w:val="18"/>
              </w:rPr>
              <w:t>Контроль за</w:t>
            </w:r>
            <w:proofErr w:type="gramEnd"/>
            <w:r w:rsidRPr="002C1463">
              <w:rPr>
                <w:sz w:val="18"/>
                <w:szCs w:val="18"/>
              </w:rPr>
              <w:t xml:space="preserve"> их своевременным исполнением.</w:t>
            </w:r>
          </w:p>
        </w:tc>
        <w:tc>
          <w:tcPr>
            <w:tcW w:w="1134" w:type="dxa"/>
            <w:shd w:val="clear" w:color="000000" w:fill="FFFFFF"/>
          </w:tcPr>
          <w:p w:rsidR="008349AF" w:rsidRPr="002C1463" w:rsidRDefault="008349AF" w:rsidP="005C79FE">
            <w:pPr>
              <w:rPr>
                <w:bCs/>
                <w:sz w:val="18"/>
                <w:szCs w:val="18"/>
              </w:rPr>
            </w:pPr>
            <w:r w:rsidRPr="002C1463">
              <w:rPr>
                <w:bCs/>
                <w:sz w:val="18"/>
                <w:szCs w:val="18"/>
              </w:rPr>
              <w:t>Итого</w:t>
            </w:r>
          </w:p>
        </w:tc>
        <w:tc>
          <w:tcPr>
            <w:tcW w:w="1134" w:type="dxa"/>
            <w:vMerge w:val="restart"/>
            <w:shd w:val="clear" w:color="000000" w:fill="FFFFFF"/>
          </w:tcPr>
          <w:p w:rsidR="008349AF" w:rsidRPr="002C1463" w:rsidRDefault="008349AF" w:rsidP="005C79FE">
            <w:pPr>
              <w:jc w:val="center"/>
              <w:rPr>
                <w:sz w:val="18"/>
                <w:szCs w:val="18"/>
              </w:rPr>
            </w:pPr>
            <w:r w:rsidRPr="002C1463">
              <w:rPr>
                <w:sz w:val="18"/>
                <w:szCs w:val="18"/>
              </w:rPr>
              <w:t>2015-2019 годы</w:t>
            </w:r>
          </w:p>
        </w:tc>
        <w:tc>
          <w:tcPr>
            <w:tcW w:w="711" w:type="dxa"/>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3149</w:t>
            </w:r>
          </w:p>
          <w:p w:rsidR="008349AF" w:rsidRPr="00762C52" w:rsidRDefault="008349AF" w:rsidP="005C79FE">
            <w:pPr>
              <w:spacing w:after="0" w:line="240" w:lineRule="auto"/>
              <w:ind w:right="-108"/>
              <w:jc w:val="center"/>
              <w:rPr>
                <w:bCs/>
                <w:sz w:val="18"/>
                <w:szCs w:val="18"/>
              </w:rPr>
            </w:pPr>
          </w:p>
        </w:tc>
        <w:tc>
          <w:tcPr>
            <w:tcW w:w="107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27303</w:t>
            </w:r>
          </w:p>
          <w:p w:rsidR="008349AF" w:rsidRPr="00762C52" w:rsidRDefault="008349AF" w:rsidP="00902411">
            <w:pPr>
              <w:spacing w:after="0" w:line="240" w:lineRule="auto"/>
              <w:ind w:right="-108"/>
              <w:jc w:val="center"/>
              <w:rPr>
                <w:bCs/>
                <w:sz w:val="18"/>
                <w:szCs w:val="18"/>
              </w:rPr>
            </w:pPr>
          </w:p>
          <w:p w:rsidR="008349AF" w:rsidRPr="00762C52" w:rsidRDefault="008349AF" w:rsidP="00902411">
            <w:pPr>
              <w:spacing w:after="0" w:line="240" w:lineRule="auto"/>
              <w:ind w:right="-108"/>
              <w:jc w:val="center"/>
              <w:rPr>
                <w:bCs/>
                <w:sz w:val="18"/>
                <w:szCs w:val="18"/>
              </w:rPr>
            </w:pPr>
          </w:p>
        </w:tc>
        <w:tc>
          <w:tcPr>
            <w:tcW w:w="89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5"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0"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p w:rsidR="008349AF" w:rsidRPr="00762C52" w:rsidRDefault="008349AF" w:rsidP="00902411">
            <w:pPr>
              <w:spacing w:after="0" w:line="240" w:lineRule="auto"/>
              <w:ind w:right="-108"/>
              <w:jc w:val="center"/>
              <w:rPr>
                <w:bCs/>
                <w:sz w:val="18"/>
                <w:szCs w:val="18"/>
              </w:rPr>
            </w:pPr>
          </w:p>
        </w:tc>
        <w:tc>
          <w:tcPr>
            <w:tcW w:w="721"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63"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34" w:type="dxa"/>
            <w:vMerge w:val="restart"/>
            <w:shd w:val="clear" w:color="000000" w:fill="FFFFFF"/>
          </w:tcPr>
          <w:p w:rsidR="008349AF" w:rsidRPr="002C1463" w:rsidRDefault="008349AF"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8349AF" w:rsidRPr="002C1463" w:rsidRDefault="008349AF" w:rsidP="00190218">
            <w:pPr>
              <w:spacing w:after="0"/>
              <w:rPr>
                <w:sz w:val="18"/>
                <w:szCs w:val="18"/>
              </w:rPr>
            </w:pPr>
            <w:r w:rsidRPr="002C1463">
              <w:rPr>
                <w:sz w:val="18"/>
                <w:szCs w:val="18"/>
              </w:rPr>
              <w:t xml:space="preserve">Своевременное исполнение долговых обязательств и обслуживание муниципального долга в полном объеме </w:t>
            </w:r>
          </w:p>
        </w:tc>
      </w:tr>
      <w:tr w:rsidR="008349AF" w:rsidRPr="002C1463" w:rsidTr="002C1463">
        <w:trPr>
          <w:trHeight w:val="878"/>
        </w:trPr>
        <w:tc>
          <w:tcPr>
            <w:tcW w:w="567" w:type="dxa"/>
            <w:vMerge/>
            <w:shd w:val="clear" w:color="000000" w:fill="FFFFFF"/>
          </w:tcPr>
          <w:p w:rsidR="008349AF" w:rsidRPr="002C1463" w:rsidRDefault="008349AF" w:rsidP="005C79FE">
            <w:pPr>
              <w:jc w:val="center"/>
              <w:rPr>
                <w:sz w:val="18"/>
                <w:szCs w:val="18"/>
              </w:rPr>
            </w:pPr>
          </w:p>
        </w:tc>
        <w:tc>
          <w:tcPr>
            <w:tcW w:w="1843" w:type="dxa"/>
            <w:vMerge/>
            <w:shd w:val="clear" w:color="000000" w:fill="FFFFFF"/>
          </w:tcPr>
          <w:p w:rsidR="008349AF" w:rsidRPr="002C1463" w:rsidRDefault="008349AF" w:rsidP="005C79FE">
            <w:pPr>
              <w:spacing w:after="0"/>
              <w:rPr>
                <w:sz w:val="18"/>
                <w:szCs w:val="18"/>
              </w:rPr>
            </w:pPr>
          </w:p>
        </w:tc>
        <w:tc>
          <w:tcPr>
            <w:tcW w:w="1985" w:type="dxa"/>
            <w:vMerge/>
            <w:shd w:val="clear" w:color="000000" w:fill="FFFFFF"/>
          </w:tcPr>
          <w:p w:rsidR="008349AF" w:rsidRPr="002C1463" w:rsidRDefault="008349AF" w:rsidP="005C79FE">
            <w:pPr>
              <w:spacing w:after="0"/>
              <w:rPr>
                <w:sz w:val="18"/>
                <w:szCs w:val="18"/>
              </w:rPr>
            </w:pPr>
          </w:p>
        </w:tc>
        <w:tc>
          <w:tcPr>
            <w:tcW w:w="1134" w:type="dxa"/>
            <w:shd w:val="clear" w:color="000000" w:fill="FFFFFF"/>
          </w:tcPr>
          <w:p w:rsidR="008349AF" w:rsidRPr="002C1463" w:rsidRDefault="008349AF"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8349AF" w:rsidRPr="002C1463" w:rsidRDefault="008349AF" w:rsidP="005C79FE">
            <w:pPr>
              <w:jc w:val="center"/>
              <w:rPr>
                <w:sz w:val="18"/>
                <w:szCs w:val="18"/>
              </w:rPr>
            </w:pPr>
          </w:p>
        </w:tc>
        <w:tc>
          <w:tcPr>
            <w:tcW w:w="711" w:type="dxa"/>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3149</w:t>
            </w:r>
          </w:p>
          <w:p w:rsidR="008349AF" w:rsidRPr="00762C52" w:rsidRDefault="008349AF" w:rsidP="005C79FE">
            <w:pPr>
              <w:spacing w:after="0" w:line="240" w:lineRule="auto"/>
              <w:ind w:right="-108"/>
              <w:jc w:val="center"/>
              <w:rPr>
                <w:bCs/>
                <w:sz w:val="18"/>
                <w:szCs w:val="18"/>
              </w:rPr>
            </w:pPr>
          </w:p>
        </w:tc>
        <w:tc>
          <w:tcPr>
            <w:tcW w:w="107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27303</w:t>
            </w:r>
          </w:p>
          <w:p w:rsidR="008349AF" w:rsidRPr="00762C52" w:rsidRDefault="008349AF" w:rsidP="00902411">
            <w:pPr>
              <w:spacing w:after="0" w:line="240" w:lineRule="auto"/>
              <w:ind w:right="-108"/>
              <w:jc w:val="center"/>
              <w:rPr>
                <w:bCs/>
                <w:sz w:val="18"/>
                <w:szCs w:val="18"/>
              </w:rPr>
            </w:pPr>
          </w:p>
          <w:p w:rsidR="008349AF" w:rsidRPr="00762C52" w:rsidRDefault="008349AF" w:rsidP="00902411">
            <w:pPr>
              <w:spacing w:after="0" w:line="240" w:lineRule="auto"/>
              <w:ind w:right="-108"/>
              <w:jc w:val="center"/>
              <w:rPr>
                <w:bCs/>
                <w:sz w:val="18"/>
                <w:szCs w:val="18"/>
              </w:rPr>
            </w:pPr>
          </w:p>
        </w:tc>
        <w:tc>
          <w:tcPr>
            <w:tcW w:w="899"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5"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tc>
        <w:tc>
          <w:tcPr>
            <w:tcW w:w="900" w:type="dxa"/>
            <w:gridSpan w:val="2"/>
            <w:shd w:val="clear" w:color="000000" w:fill="FFFFFF"/>
          </w:tcPr>
          <w:p w:rsidR="008349AF" w:rsidRPr="00762C52" w:rsidRDefault="008349AF" w:rsidP="00902411">
            <w:pPr>
              <w:spacing w:after="0" w:line="240" w:lineRule="auto"/>
              <w:ind w:right="-108"/>
              <w:jc w:val="center"/>
              <w:rPr>
                <w:bCs/>
                <w:sz w:val="18"/>
                <w:szCs w:val="18"/>
              </w:rPr>
            </w:pPr>
            <w:r w:rsidRPr="00762C52">
              <w:rPr>
                <w:bCs/>
                <w:sz w:val="18"/>
                <w:szCs w:val="18"/>
              </w:rPr>
              <w:t>3901</w:t>
            </w:r>
          </w:p>
          <w:p w:rsidR="008349AF" w:rsidRPr="00762C52" w:rsidRDefault="008349AF" w:rsidP="00902411">
            <w:pPr>
              <w:spacing w:after="0" w:line="240" w:lineRule="auto"/>
              <w:ind w:right="-108"/>
              <w:jc w:val="center"/>
              <w:rPr>
                <w:bCs/>
                <w:sz w:val="18"/>
                <w:szCs w:val="18"/>
              </w:rPr>
            </w:pPr>
          </w:p>
        </w:tc>
        <w:tc>
          <w:tcPr>
            <w:tcW w:w="721"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63" w:type="dxa"/>
            <w:gridSpan w:val="2"/>
            <w:shd w:val="clear" w:color="000000" w:fill="FFFFFF"/>
          </w:tcPr>
          <w:p w:rsidR="008349AF" w:rsidRPr="00762C52" w:rsidRDefault="008349AF" w:rsidP="005C79FE">
            <w:pPr>
              <w:spacing w:after="0" w:line="240" w:lineRule="auto"/>
              <w:ind w:right="-108"/>
              <w:jc w:val="center"/>
              <w:rPr>
                <w:bCs/>
                <w:sz w:val="18"/>
                <w:szCs w:val="18"/>
              </w:rPr>
            </w:pPr>
            <w:r w:rsidRPr="00762C52">
              <w:rPr>
                <w:bCs/>
                <w:sz w:val="18"/>
                <w:szCs w:val="18"/>
              </w:rPr>
              <w:t>7800</w:t>
            </w:r>
          </w:p>
        </w:tc>
        <w:tc>
          <w:tcPr>
            <w:tcW w:w="1134" w:type="dxa"/>
            <w:vMerge/>
            <w:shd w:val="clear" w:color="000000" w:fill="FFFFFF"/>
          </w:tcPr>
          <w:p w:rsidR="008349AF" w:rsidRPr="002C1463" w:rsidRDefault="008349AF" w:rsidP="00F05DC8">
            <w:pPr>
              <w:ind w:left="-108"/>
              <w:jc w:val="center"/>
              <w:rPr>
                <w:sz w:val="18"/>
                <w:szCs w:val="18"/>
              </w:rPr>
            </w:pPr>
          </w:p>
        </w:tc>
        <w:tc>
          <w:tcPr>
            <w:tcW w:w="1662" w:type="dxa"/>
            <w:vMerge/>
            <w:shd w:val="clear" w:color="000000" w:fill="FFFFFF"/>
          </w:tcPr>
          <w:p w:rsidR="008349AF" w:rsidRPr="002C1463" w:rsidRDefault="008349AF" w:rsidP="00190218">
            <w:pPr>
              <w:spacing w:after="0"/>
              <w:rPr>
                <w:sz w:val="18"/>
                <w:szCs w:val="18"/>
              </w:rPr>
            </w:pPr>
          </w:p>
        </w:tc>
      </w:tr>
      <w:tr w:rsidR="00323A27" w:rsidRPr="002C1463" w:rsidTr="002C1463">
        <w:trPr>
          <w:trHeight w:val="1186"/>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t>3.2</w:t>
            </w:r>
          </w:p>
        </w:tc>
        <w:tc>
          <w:tcPr>
            <w:tcW w:w="1843" w:type="dxa"/>
            <w:vMerge w:val="restart"/>
            <w:shd w:val="clear" w:color="000000" w:fill="FFFFFF"/>
          </w:tcPr>
          <w:p w:rsidR="00323A27" w:rsidRPr="002C1463" w:rsidRDefault="00323A27" w:rsidP="005C79FE">
            <w:pPr>
              <w:spacing w:after="0" w:line="240" w:lineRule="auto"/>
              <w:rPr>
                <w:sz w:val="18"/>
                <w:szCs w:val="18"/>
              </w:rPr>
            </w:pPr>
            <w:r w:rsidRPr="002C1463">
              <w:rPr>
                <w:sz w:val="18"/>
                <w:szCs w:val="18"/>
              </w:rPr>
              <w:t xml:space="preserve">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w:t>
            </w:r>
            <w:r w:rsidRPr="002C1463">
              <w:rPr>
                <w:sz w:val="18"/>
                <w:szCs w:val="18"/>
              </w:rPr>
              <w:lastRenderedPageBreak/>
              <w:t>отчетных года и текущий финансовый год.</w:t>
            </w:r>
          </w:p>
        </w:tc>
        <w:tc>
          <w:tcPr>
            <w:tcW w:w="1985" w:type="dxa"/>
            <w:vMerge w:val="restart"/>
            <w:shd w:val="clear" w:color="000000" w:fill="FFFFFF"/>
          </w:tcPr>
          <w:p w:rsidR="00323A27" w:rsidRPr="002C1463" w:rsidRDefault="00323A27" w:rsidP="005C79FE">
            <w:pPr>
              <w:spacing w:after="0"/>
              <w:rPr>
                <w:sz w:val="18"/>
                <w:szCs w:val="18"/>
              </w:rPr>
            </w:pPr>
            <w:r w:rsidRPr="002C1463">
              <w:rPr>
                <w:sz w:val="18"/>
                <w:szCs w:val="18"/>
              </w:rPr>
              <w:lastRenderedPageBreak/>
              <w:t xml:space="preserve">1.Всесторонний анализ действующих долговых обязательств, проведенный на основании первичных правоустанавливающих документов. </w:t>
            </w:r>
            <w:r w:rsidRPr="002C1463">
              <w:rPr>
                <w:sz w:val="18"/>
                <w:szCs w:val="18"/>
              </w:rPr>
              <w:br/>
              <w:t xml:space="preserve">2.Анализ системы учета долговых обязательств. </w:t>
            </w:r>
            <w:r w:rsidRPr="002C1463">
              <w:rPr>
                <w:sz w:val="18"/>
                <w:szCs w:val="18"/>
              </w:rPr>
              <w:lastRenderedPageBreak/>
              <w:t>3.Установление соответствия параметров муниципального долга предельным значениям, установленным Бюджетным кодексом Российской Федерации.</w:t>
            </w:r>
          </w:p>
        </w:tc>
        <w:tc>
          <w:tcPr>
            <w:tcW w:w="1134" w:type="dxa"/>
            <w:shd w:val="clear" w:color="000000" w:fill="FFFFFF"/>
          </w:tcPr>
          <w:p w:rsidR="00323A27" w:rsidRPr="002C1463" w:rsidRDefault="00323A27" w:rsidP="005C79FE">
            <w:pPr>
              <w:rPr>
                <w:bCs/>
                <w:sz w:val="18"/>
                <w:szCs w:val="18"/>
              </w:rPr>
            </w:pPr>
            <w:r w:rsidRPr="002C1463">
              <w:rPr>
                <w:bCs/>
                <w:sz w:val="18"/>
                <w:szCs w:val="18"/>
              </w:rPr>
              <w:lastRenderedPageBreak/>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190218"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323A27" w:rsidRPr="002C1463" w:rsidRDefault="00323A27" w:rsidP="00526C58">
            <w:pPr>
              <w:rPr>
                <w:sz w:val="18"/>
                <w:szCs w:val="18"/>
              </w:rPr>
            </w:pPr>
            <w:r w:rsidRPr="002C1463">
              <w:rPr>
                <w:sz w:val="18"/>
                <w:szCs w:val="18"/>
              </w:rPr>
              <w:t xml:space="preserve">Соблюдение ограничений по объему муниципального долга городского округа Пущино и расходам на его обслуживание, установленных Бюджетным </w:t>
            </w:r>
            <w:hyperlink r:id="rId40" w:history="1">
              <w:r w:rsidRPr="002C1463">
                <w:rPr>
                  <w:sz w:val="18"/>
                  <w:szCs w:val="18"/>
                </w:rPr>
                <w:t>кодексом</w:t>
              </w:r>
            </w:hyperlink>
            <w:r w:rsidRPr="002C1463">
              <w:rPr>
                <w:sz w:val="18"/>
                <w:szCs w:val="18"/>
              </w:rPr>
              <w:t xml:space="preserve"> </w:t>
            </w:r>
            <w:r w:rsidR="00526C58">
              <w:rPr>
                <w:sz w:val="18"/>
                <w:szCs w:val="18"/>
              </w:rPr>
              <w:t>РФ</w:t>
            </w:r>
          </w:p>
        </w:tc>
      </w:tr>
      <w:tr w:rsidR="00323A27" w:rsidRPr="002C1463" w:rsidTr="002C1463">
        <w:trPr>
          <w:trHeight w:val="1607"/>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spacing w:after="0" w:line="240" w:lineRule="auto"/>
              <w:rPr>
                <w:sz w:val="18"/>
                <w:szCs w:val="18"/>
              </w:rPr>
            </w:pPr>
          </w:p>
        </w:tc>
        <w:tc>
          <w:tcPr>
            <w:tcW w:w="1985" w:type="dxa"/>
            <w:vMerge/>
            <w:shd w:val="clear" w:color="000000" w:fill="FFFFFF"/>
          </w:tcPr>
          <w:p w:rsidR="00323A27" w:rsidRPr="002C1463" w:rsidRDefault="00323A27" w:rsidP="005C79FE">
            <w:pPr>
              <w:spacing w:after="0"/>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5C79FE">
            <w:pPr>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526C58">
        <w:trPr>
          <w:trHeight w:val="854"/>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lastRenderedPageBreak/>
              <w:t>3.3</w:t>
            </w:r>
          </w:p>
        </w:tc>
        <w:tc>
          <w:tcPr>
            <w:tcW w:w="1843" w:type="dxa"/>
            <w:vMerge w:val="restart"/>
            <w:shd w:val="clear" w:color="000000" w:fill="FFFFFF"/>
          </w:tcPr>
          <w:p w:rsidR="00323A27" w:rsidRPr="002C1463" w:rsidRDefault="00323A27" w:rsidP="005C79FE">
            <w:pPr>
              <w:spacing w:after="0"/>
              <w:rPr>
                <w:sz w:val="18"/>
                <w:szCs w:val="18"/>
              </w:rPr>
            </w:pPr>
            <w:r w:rsidRPr="002C1463">
              <w:rPr>
                <w:sz w:val="18"/>
                <w:szCs w:val="18"/>
              </w:rPr>
              <w:t>Проведение анализа графика платежей по погашению долговых обязательств городского округа Пущино с учетом оценки возможности погашения действующих и новых планируемых заимствований</w:t>
            </w:r>
          </w:p>
        </w:tc>
        <w:tc>
          <w:tcPr>
            <w:tcW w:w="1985" w:type="dxa"/>
            <w:vMerge w:val="restart"/>
            <w:shd w:val="clear" w:color="000000" w:fill="FFFFFF"/>
          </w:tcPr>
          <w:p w:rsidR="00323A27" w:rsidRPr="002C1463" w:rsidRDefault="00323A27" w:rsidP="005C79FE">
            <w:pPr>
              <w:pStyle w:val="Default"/>
              <w:jc w:val="both"/>
              <w:rPr>
                <w:sz w:val="18"/>
                <w:szCs w:val="18"/>
              </w:rPr>
            </w:pPr>
            <w:r w:rsidRPr="002C1463">
              <w:rPr>
                <w:sz w:val="18"/>
                <w:szCs w:val="18"/>
              </w:rPr>
              <w:t>1.Расчет сводного графика погашения долговых обязательств.</w:t>
            </w:r>
          </w:p>
          <w:p w:rsidR="00323A27" w:rsidRPr="002C1463" w:rsidRDefault="00323A27" w:rsidP="00190218">
            <w:pPr>
              <w:spacing w:after="0"/>
              <w:rPr>
                <w:sz w:val="18"/>
                <w:szCs w:val="18"/>
              </w:rPr>
            </w:pPr>
            <w:r w:rsidRPr="002C1463">
              <w:rPr>
                <w:sz w:val="18"/>
                <w:szCs w:val="18"/>
              </w:rPr>
              <w:t>2.Расчет возможного объема привлечения</w:t>
            </w:r>
            <w:r w:rsidR="00190218" w:rsidRPr="002C1463">
              <w:rPr>
                <w:sz w:val="18"/>
                <w:szCs w:val="18"/>
              </w:rPr>
              <w:t xml:space="preserve"> </w:t>
            </w:r>
            <w:r w:rsidRPr="002C1463">
              <w:rPr>
                <w:sz w:val="18"/>
                <w:szCs w:val="18"/>
              </w:rPr>
              <w:t>новых заимствований.</w:t>
            </w: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190218"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323A27" w:rsidRPr="002C1463" w:rsidRDefault="00323A27" w:rsidP="00190218">
            <w:pPr>
              <w:rPr>
                <w:sz w:val="18"/>
                <w:szCs w:val="18"/>
              </w:rPr>
            </w:pPr>
            <w:r w:rsidRPr="002C1463">
              <w:rPr>
                <w:sz w:val="18"/>
                <w:szCs w:val="18"/>
              </w:rPr>
              <w:t>Оптимизация графика платежей по погашению долговых обязательств, устранение пиков платежей, рефинансирование долга без существенного ухудшения структуры долга по срокам платежей</w:t>
            </w:r>
          </w:p>
        </w:tc>
      </w:tr>
      <w:tr w:rsidR="00323A27" w:rsidRPr="002C1463" w:rsidTr="002C1463">
        <w:trPr>
          <w:trHeight w:val="1590"/>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spacing w:after="0"/>
              <w:rPr>
                <w:sz w:val="18"/>
                <w:szCs w:val="18"/>
              </w:rPr>
            </w:pPr>
          </w:p>
        </w:tc>
        <w:tc>
          <w:tcPr>
            <w:tcW w:w="1985" w:type="dxa"/>
            <w:vMerge/>
            <w:shd w:val="clear" w:color="000000" w:fill="FFFFFF"/>
          </w:tcPr>
          <w:p w:rsidR="00323A27" w:rsidRPr="002C1463" w:rsidRDefault="00323A27" w:rsidP="005C79FE">
            <w:pPr>
              <w:pStyle w:val="Default"/>
              <w:jc w:val="both"/>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F05DC8">
            <w:pPr>
              <w:ind w:left="-108"/>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526C58">
        <w:trPr>
          <w:trHeight w:val="847"/>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t>3.4</w:t>
            </w:r>
          </w:p>
        </w:tc>
        <w:tc>
          <w:tcPr>
            <w:tcW w:w="1843" w:type="dxa"/>
            <w:vMerge w:val="restart"/>
            <w:shd w:val="clear" w:color="000000" w:fill="FFFFFF"/>
          </w:tcPr>
          <w:p w:rsidR="00323A27" w:rsidRPr="002C1463" w:rsidRDefault="00323A27" w:rsidP="005C79FE">
            <w:pPr>
              <w:rPr>
                <w:sz w:val="18"/>
                <w:szCs w:val="18"/>
              </w:rPr>
            </w:pPr>
            <w:r w:rsidRPr="002C1463">
              <w:rPr>
                <w:sz w:val="18"/>
                <w:szCs w:val="18"/>
              </w:rPr>
              <w:t>Проведение мониторинга условий предоставления кредитных ресурсов коммерческими банками</w:t>
            </w:r>
          </w:p>
        </w:tc>
        <w:tc>
          <w:tcPr>
            <w:tcW w:w="1985" w:type="dxa"/>
            <w:vMerge w:val="restart"/>
            <w:shd w:val="clear" w:color="000000" w:fill="FFFFFF"/>
          </w:tcPr>
          <w:p w:rsidR="00323A27" w:rsidRPr="002C1463" w:rsidRDefault="00323A27" w:rsidP="005C79FE">
            <w:pPr>
              <w:pStyle w:val="Default"/>
              <w:jc w:val="both"/>
              <w:rPr>
                <w:sz w:val="18"/>
                <w:szCs w:val="18"/>
              </w:rPr>
            </w:pPr>
            <w:r w:rsidRPr="002C1463">
              <w:rPr>
                <w:sz w:val="18"/>
                <w:szCs w:val="18"/>
              </w:rPr>
              <w:t xml:space="preserve">1.Реализация мер по уменьшению процентных ставок заимствований. 2.Привлечение кредитов в кредитных организациях с учетом сложившейся конъюнктуры финансовых рынков. </w:t>
            </w:r>
          </w:p>
          <w:p w:rsidR="00323A27" w:rsidRPr="002C1463" w:rsidRDefault="00323A27" w:rsidP="005C79FE">
            <w:pPr>
              <w:spacing w:after="0"/>
              <w:rPr>
                <w:sz w:val="18"/>
                <w:szCs w:val="18"/>
              </w:rPr>
            </w:pPr>
            <w:r w:rsidRPr="002C1463">
              <w:rPr>
                <w:sz w:val="18"/>
                <w:szCs w:val="18"/>
              </w:rPr>
              <w:t>3.Подготовка обоснования начальной (максимальной) цены муниципального контракта.</w:t>
            </w:r>
          </w:p>
          <w:p w:rsidR="00323A27" w:rsidRPr="002C1463" w:rsidRDefault="00323A27" w:rsidP="005C79FE">
            <w:pPr>
              <w:spacing w:after="0"/>
              <w:rPr>
                <w:sz w:val="18"/>
                <w:szCs w:val="18"/>
              </w:rPr>
            </w:pPr>
            <w:r w:rsidRPr="002C1463">
              <w:rPr>
                <w:sz w:val="18"/>
                <w:szCs w:val="18"/>
              </w:rPr>
              <w:lastRenderedPageBreak/>
              <w:t xml:space="preserve"> 4.Разработка технического задания и проекта муниципального контракта. 5.Заключение муниципального контракта и кредитных договоров.</w:t>
            </w:r>
          </w:p>
        </w:tc>
        <w:tc>
          <w:tcPr>
            <w:tcW w:w="1134" w:type="dxa"/>
            <w:shd w:val="clear" w:color="000000" w:fill="FFFFFF"/>
          </w:tcPr>
          <w:p w:rsidR="00323A27" w:rsidRPr="002C1463" w:rsidRDefault="00323A27" w:rsidP="005C79FE">
            <w:pPr>
              <w:rPr>
                <w:bCs/>
                <w:sz w:val="18"/>
                <w:szCs w:val="18"/>
              </w:rPr>
            </w:pPr>
            <w:r w:rsidRPr="002C1463">
              <w:rPr>
                <w:bCs/>
                <w:sz w:val="18"/>
                <w:szCs w:val="18"/>
              </w:rPr>
              <w:lastRenderedPageBreak/>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190218"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323A27" w:rsidRPr="002C1463" w:rsidRDefault="00323A27" w:rsidP="00190218">
            <w:pPr>
              <w:rPr>
                <w:sz w:val="18"/>
                <w:szCs w:val="18"/>
              </w:rPr>
            </w:pPr>
            <w:r w:rsidRPr="002C1463">
              <w:rPr>
                <w:sz w:val="18"/>
                <w:szCs w:val="18"/>
              </w:rPr>
              <w:t>Достижение уменьшения процентных ставок заимствований</w:t>
            </w:r>
          </w:p>
        </w:tc>
      </w:tr>
      <w:tr w:rsidR="00323A27" w:rsidRPr="002C1463" w:rsidTr="002C1463">
        <w:trPr>
          <w:trHeight w:val="1699"/>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rPr>
                <w:sz w:val="18"/>
                <w:szCs w:val="18"/>
              </w:rPr>
            </w:pPr>
          </w:p>
        </w:tc>
        <w:tc>
          <w:tcPr>
            <w:tcW w:w="1985" w:type="dxa"/>
            <w:vMerge/>
            <w:shd w:val="clear" w:color="000000" w:fill="FFFFFF"/>
          </w:tcPr>
          <w:p w:rsidR="00323A27" w:rsidRPr="002C1463" w:rsidRDefault="00323A27" w:rsidP="005C79FE">
            <w:pPr>
              <w:pStyle w:val="Default"/>
              <w:jc w:val="both"/>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5C79FE">
            <w:pPr>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r w:rsidR="00323A27" w:rsidRPr="002C1463" w:rsidTr="002C1463">
        <w:trPr>
          <w:trHeight w:val="1080"/>
        </w:trPr>
        <w:tc>
          <w:tcPr>
            <w:tcW w:w="567" w:type="dxa"/>
            <w:vMerge w:val="restart"/>
            <w:shd w:val="clear" w:color="000000" w:fill="FFFFFF"/>
          </w:tcPr>
          <w:p w:rsidR="00323A27" w:rsidRPr="002C1463" w:rsidRDefault="00323A27" w:rsidP="005C79FE">
            <w:pPr>
              <w:jc w:val="center"/>
              <w:rPr>
                <w:sz w:val="18"/>
                <w:szCs w:val="18"/>
              </w:rPr>
            </w:pPr>
            <w:r w:rsidRPr="002C1463">
              <w:rPr>
                <w:sz w:val="18"/>
                <w:szCs w:val="18"/>
              </w:rPr>
              <w:lastRenderedPageBreak/>
              <w:t>3.5</w:t>
            </w:r>
          </w:p>
        </w:tc>
        <w:tc>
          <w:tcPr>
            <w:tcW w:w="1843" w:type="dxa"/>
            <w:vMerge w:val="restart"/>
            <w:shd w:val="clear" w:color="000000" w:fill="FFFFFF"/>
          </w:tcPr>
          <w:p w:rsidR="00323A27" w:rsidRPr="002C1463" w:rsidRDefault="00323A27" w:rsidP="005C79FE">
            <w:pPr>
              <w:spacing w:after="0" w:line="240" w:lineRule="auto"/>
              <w:rPr>
                <w:sz w:val="18"/>
                <w:szCs w:val="18"/>
              </w:rPr>
            </w:pPr>
            <w:r w:rsidRPr="002C1463">
              <w:rPr>
                <w:sz w:val="18"/>
                <w:szCs w:val="18"/>
              </w:rPr>
              <w:t>Принятие порядка об осуществлении рефинансирования муниципалитетом действующих долговых обязательств в целях улучшения существующих условий заимствований и снижения стоимости заимствований</w:t>
            </w:r>
          </w:p>
        </w:tc>
        <w:tc>
          <w:tcPr>
            <w:tcW w:w="1985" w:type="dxa"/>
            <w:vMerge w:val="restart"/>
            <w:shd w:val="clear" w:color="000000" w:fill="FFFFFF"/>
          </w:tcPr>
          <w:p w:rsidR="00323A27" w:rsidRPr="002C1463" w:rsidRDefault="00323A27" w:rsidP="00190218">
            <w:pPr>
              <w:pStyle w:val="Default"/>
              <w:rPr>
                <w:sz w:val="18"/>
                <w:szCs w:val="18"/>
              </w:rPr>
            </w:pPr>
            <w:r w:rsidRPr="002C1463">
              <w:rPr>
                <w:sz w:val="18"/>
                <w:szCs w:val="18"/>
              </w:rPr>
              <w:t>1.Подготовка, рассмотрение и утверждение проекта нормативного правового акта администрации города Пущино.</w:t>
            </w:r>
          </w:p>
          <w:p w:rsidR="00323A27" w:rsidRPr="002C1463" w:rsidRDefault="00323A27" w:rsidP="00190218">
            <w:pPr>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Итого</w:t>
            </w:r>
          </w:p>
        </w:tc>
        <w:tc>
          <w:tcPr>
            <w:tcW w:w="1134" w:type="dxa"/>
            <w:vMerge w:val="restart"/>
            <w:shd w:val="clear" w:color="000000" w:fill="FFFFFF"/>
          </w:tcPr>
          <w:p w:rsidR="00323A27" w:rsidRPr="002C1463" w:rsidRDefault="00323A27" w:rsidP="005C79FE">
            <w:pPr>
              <w:jc w:val="center"/>
              <w:rPr>
                <w:sz w:val="18"/>
                <w:szCs w:val="18"/>
              </w:rPr>
            </w:pPr>
            <w:r w:rsidRPr="002C1463">
              <w:rPr>
                <w:sz w:val="18"/>
                <w:szCs w:val="18"/>
              </w:rPr>
              <w:t>2015-2019 годы</w:t>
            </w:r>
          </w:p>
        </w:tc>
        <w:tc>
          <w:tcPr>
            <w:tcW w:w="6378" w:type="dxa"/>
            <w:gridSpan w:val="13"/>
            <w:vMerge w:val="restart"/>
            <w:shd w:val="clear" w:color="000000" w:fill="FFFFFF"/>
          </w:tcPr>
          <w:p w:rsidR="00323A27" w:rsidRPr="002C1463" w:rsidRDefault="00323A27" w:rsidP="00190218">
            <w:pPr>
              <w:rPr>
                <w:sz w:val="18"/>
                <w:szCs w:val="18"/>
              </w:rPr>
            </w:pPr>
            <w:r w:rsidRPr="002C1463">
              <w:rPr>
                <w:sz w:val="18"/>
                <w:szCs w:val="18"/>
              </w:rPr>
              <w:t>В пределах средств, выделенных на обеспечение деятельности администрации города Пущино</w:t>
            </w:r>
          </w:p>
        </w:tc>
        <w:tc>
          <w:tcPr>
            <w:tcW w:w="1134" w:type="dxa"/>
            <w:vMerge w:val="restart"/>
            <w:shd w:val="clear" w:color="000000" w:fill="FFFFFF"/>
          </w:tcPr>
          <w:p w:rsidR="00323A27" w:rsidRPr="002C1463" w:rsidRDefault="00190218" w:rsidP="00F05DC8">
            <w:pPr>
              <w:ind w:left="-108"/>
              <w:jc w:val="center"/>
              <w:rPr>
                <w:sz w:val="18"/>
                <w:szCs w:val="18"/>
              </w:rPr>
            </w:pPr>
            <w:r w:rsidRPr="002C1463">
              <w:rPr>
                <w:sz w:val="18"/>
                <w:szCs w:val="18"/>
              </w:rPr>
              <w:t>Финансовый отдел</w:t>
            </w:r>
          </w:p>
        </w:tc>
        <w:tc>
          <w:tcPr>
            <w:tcW w:w="1662" w:type="dxa"/>
            <w:vMerge w:val="restart"/>
            <w:shd w:val="clear" w:color="000000" w:fill="FFFFFF"/>
          </w:tcPr>
          <w:p w:rsidR="00323A27" w:rsidRPr="002C1463" w:rsidRDefault="00323A27" w:rsidP="00190218">
            <w:pPr>
              <w:rPr>
                <w:sz w:val="18"/>
                <w:szCs w:val="18"/>
              </w:rPr>
            </w:pPr>
            <w:r w:rsidRPr="002C1463">
              <w:rPr>
                <w:sz w:val="18"/>
                <w:szCs w:val="18"/>
              </w:rPr>
              <w:t xml:space="preserve">Утвержденный нормативный правовой акт городского округа Пущино, регулирующий сферу управления муниципальным  долгом </w:t>
            </w:r>
          </w:p>
        </w:tc>
      </w:tr>
      <w:tr w:rsidR="00323A27" w:rsidRPr="002C1463" w:rsidTr="002C1463">
        <w:trPr>
          <w:trHeight w:val="1473"/>
        </w:trPr>
        <w:tc>
          <w:tcPr>
            <w:tcW w:w="567" w:type="dxa"/>
            <w:vMerge/>
            <w:shd w:val="clear" w:color="000000" w:fill="FFFFFF"/>
          </w:tcPr>
          <w:p w:rsidR="00323A27" w:rsidRPr="002C1463" w:rsidRDefault="00323A27" w:rsidP="005C79FE">
            <w:pPr>
              <w:jc w:val="center"/>
              <w:rPr>
                <w:sz w:val="18"/>
                <w:szCs w:val="18"/>
              </w:rPr>
            </w:pPr>
          </w:p>
        </w:tc>
        <w:tc>
          <w:tcPr>
            <w:tcW w:w="1843" w:type="dxa"/>
            <w:vMerge/>
            <w:shd w:val="clear" w:color="000000" w:fill="FFFFFF"/>
          </w:tcPr>
          <w:p w:rsidR="00323A27" w:rsidRPr="002C1463" w:rsidRDefault="00323A27" w:rsidP="005C79FE">
            <w:pPr>
              <w:spacing w:after="0" w:line="240" w:lineRule="auto"/>
              <w:rPr>
                <w:sz w:val="18"/>
                <w:szCs w:val="18"/>
              </w:rPr>
            </w:pPr>
          </w:p>
        </w:tc>
        <w:tc>
          <w:tcPr>
            <w:tcW w:w="1985" w:type="dxa"/>
            <w:vMerge/>
            <w:shd w:val="clear" w:color="000000" w:fill="FFFFFF"/>
          </w:tcPr>
          <w:p w:rsidR="00323A27" w:rsidRPr="002C1463" w:rsidRDefault="00323A27" w:rsidP="005C79FE">
            <w:pPr>
              <w:pStyle w:val="Default"/>
              <w:jc w:val="both"/>
              <w:rPr>
                <w:sz w:val="18"/>
                <w:szCs w:val="18"/>
              </w:rPr>
            </w:pPr>
          </w:p>
        </w:tc>
        <w:tc>
          <w:tcPr>
            <w:tcW w:w="1134" w:type="dxa"/>
            <w:shd w:val="clear" w:color="000000" w:fill="FFFFFF"/>
          </w:tcPr>
          <w:p w:rsidR="00323A27" w:rsidRPr="002C1463" w:rsidRDefault="00323A27" w:rsidP="005C79FE">
            <w:pPr>
              <w:rPr>
                <w:bCs/>
                <w:sz w:val="18"/>
                <w:szCs w:val="18"/>
              </w:rPr>
            </w:pPr>
            <w:r w:rsidRPr="002C1463">
              <w:rPr>
                <w:bCs/>
                <w:sz w:val="18"/>
                <w:szCs w:val="18"/>
              </w:rPr>
              <w:t>Средства бюджета городского округа</w:t>
            </w:r>
          </w:p>
        </w:tc>
        <w:tc>
          <w:tcPr>
            <w:tcW w:w="1134" w:type="dxa"/>
            <w:vMerge/>
            <w:shd w:val="clear" w:color="000000" w:fill="FFFFFF"/>
          </w:tcPr>
          <w:p w:rsidR="00323A27" w:rsidRPr="002C1463" w:rsidRDefault="00323A27" w:rsidP="005C79FE">
            <w:pPr>
              <w:jc w:val="center"/>
              <w:rPr>
                <w:sz w:val="18"/>
                <w:szCs w:val="18"/>
              </w:rPr>
            </w:pPr>
          </w:p>
        </w:tc>
        <w:tc>
          <w:tcPr>
            <w:tcW w:w="6378" w:type="dxa"/>
            <w:gridSpan w:val="13"/>
            <w:vMerge/>
            <w:shd w:val="clear" w:color="000000" w:fill="FFFFFF"/>
          </w:tcPr>
          <w:p w:rsidR="00323A27" w:rsidRPr="002C1463" w:rsidRDefault="00323A27" w:rsidP="005C79FE">
            <w:pPr>
              <w:jc w:val="center"/>
              <w:rPr>
                <w:sz w:val="18"/>
                <w:szCs w:val="18"/>
              </w:rPr>
            </w:pPr>
          </w:p>
        </w:tc>
        <w:tc>
          <w:tcPr>
            <w:tcW w:w="1134" w:type="dxa"/>
            <w:vMerge/>
            <w:shd w:val="clear" w:color="000000" w:fill="FFFFFF"/>
          </w:tcPr>
          <w:p w:rsidR="00323A27" w:rsidRPr="002C1463" w:rsidRDefault="00323A27" w:rsidP="005C79FE">
            <w:pPr>
              <w:jc w:val="center"/>
              <w:rPr>
                <w:sz w:val="18"/>
                <w:szCs w:val="18"/>
              </w:rPr>
            </w:pPr>
          </w:p>
        </w:tc>
        <w:tc>
          <w:tcPr>
            <w:tcW w:w="1662" w:type="dxa"/>
            <w:vMerge/>
            <w:shd w:val="clear" w:color="000000" w:fill="FFFFFF"/>
          </w:tcPr>
          <w:p w:rsidR="00323A27" w:rsidRPr="002C1463" w:rsidRDefault="00323A27" w:rsidP="005C79FE">
            <w:pPr>
              <w:jc w:val="center"/>
              <w:rPr>
                <w:sz w:val="18"/>
                <w:szCs w:val="18"/>
              </w:rPr>
            </w:pPr>
          </w:p>
        </w:tc>
      </w:tr>
    </w:tbl>
    <w:p w:rsidR="00323A27" w:rsidRDefault="00323A27" w:rsidP="00323A27">
      <w:pPr>
        <w:spacing w:after="0" w:line="240" w:lineRule="auto"/>
        <w:jc w:val="right"/>
        <w:rPr>
          <w:color w:val="000000"/>
          <w:sz w:val="22"/>
          <w:szCs w:val="22"/>
        </w:rPr>
        <w:sectPr w:rsidR="00323A27" w:rsidSect="002C1463">
          <w:headerReference w:type="default" r:id="rId41"/>
          <w:pgSz w:w="16838" w:h="11906" w:orient="landscape"/>
          <w:pgMar w:top="1418" w:right="567" w:bottom="567" w:left="567" w:header="357" w:footer="709" w:gutter="0"/>
          <w:cols w:space="708"/>
          <w:titlePg/>
          <w:docGrid w:linePitch="360"/>
        </w:sectPr>
      </w:pPr>
    </w:p>
    <w:tbl>
      <w:tblPr>
        <w:tblW w:w="15462" w:type="dxa"/>
        <w:tblInd w:w="97" w:type="dxa"/>
        <w:tblLayout w:type="fixed"/>
        <w:tblLook w:val="0000" w:firstRow="0" w:lastRow="0" w:firstColumn="0" w:lastColumn="0" w:noHBand="0" w:noVBand="0"/>
      </w:tblPr>
      <w:tblGrid>
        <w:gridCol w:w="7211"/>
        <w:gridCol w:w="1080"/>
        <w:gridCol w:w="1520"/>
        <w:gridCol w:w="1100"/>
        <w:gridCol w:w="1120"/>
        <w:gridCol w:w="1140"/>
        <w:gridCol w:w="920"/>
        <w:gridCol w:w="1371"/>
      </w:tblGrid>
      <w:tr w:rsidR="00323A27" w:rsidTr="00526C58">
        <w:trPr>
          <w:trHeight w:val="1432"/>
        </w:trPr>
        <w:tc>
          <w:tcPr>
            <w:tcW w:w="15462" w:type="dxa"/>
            <w:gridSpan w:val="8"/>
            <w:tcBorders>
              <w:top w:val="nil"/>
              <w:left w:val="nil"/>
              <w:bottom w:val="nil"/>
              <w:right w:val="nil"/>
            </w:tcBorders>
            <w:shd w:val="clear" w:color="auto" w:fill="auto"/>
            <w:vAlign w:val="bottom"/>
          </w:tcPr>
          <w:p w:rsidR="00487247" w:rsidRDefault="00487247" w:rsidP="00526C58">
            <w:pPr>
              <w:spacing w:after="0" w:line="240" w:lineRule="auto"/>
              <w:ind w:left="9401"/>
              <w:rPr>
                <w:rFonts w:eastAsia="Calibri"/>
                <w:sz w:val="24"/>
                <w:szCs w:val="24"/>
                <w:lang w:eastAsia="en-US"/>
              </w:rPr>
            </w:pPr>
            <w:r w:rsidRPr="00562817">
              <w:rPr>
                <w:rFonts w:eastAsia="Calibri"/>
                <w:sz w:val="24"/>
                <w:szCs w:val="24"/>
                <w:lang w:eastAsia="en-US"/>
              </w:rPr>
              <w:lastRenderedPageBreak/>
              <w:t xml:space="preserve">Приложение № </w:t>
            </w:r>
            <w:r w:rsidR="00190218">
              <w:rPr>
                <w:rFonts w:eastAsia="Calibri"/>
                <w:sz w:val="24"/>
                <w:szCs w:val="24"/>
                <w:lang w:eastAsia="en-US"/>
              </w:rPr>
              <w:t>2</w:t>
            </w:r>
            <w:r>
              <w:rPr>
                <w:rFonts w:eastAsia="Calibri"/>
                <w:sz w:val="24"/>
                <w:szCs w:val="24"/>
                <w:lang w:eastAsia="en-US"/>
              </w:rPr>
              <w:t xml:space="preserve"> </w:t>
            </w:r>
          </w:p>
          <w:p w:rsidR="00487247" w:rsidRDefault="00487247" w:rsidP="00526C58">
            <w:pPr>
              <w:spacing w:after="0" w:line="240" w:lineRule="auto"/>
              <w:ind w:left="9401"/>
              <w:rPr>
                <w:sz w:val="24"/>
                <w:szCs w:val="24"/>
              </w:rPr>
            </w:pPr>
            <w:r w:rsidRPr="00487247">
              <w:rPr>
                <w:rFonts w:eastAsia="Calibri"/>
                <w:sz w:val="24"/>
                <w:szCs w:val="24"/>
                <w:lang w:eastAsia="en-US"/>
              </w:rPr>
              <w:t>к муниципальной подпрограмме «Управление муниципальными финансами городского округа Пущино на 2015-2019 годы»</w:t>
            </w:r>
            <w:r>
              <w:rPr>
                <w:rFonts w:eastAsia="Calibri"/>
                <w:sz w:val="24"/>
                <w:szCs w:val="24"/>
                <w:lang w:eastAsia="en-US"/>
              </w:rPr>
              <w:t xml:space="preserve"> </w:t>
            </w:r>
            <w:r w:rsidRPr="00487247">
              <w:rPr>
                <w:sz w:val="24"/>
                <w:szCs w:val="24"/>
              </w:rPr>
              <w:t>муниципальной программы «Муниципальное управление</w:t>
            </w:r>
          </w:p>
          <w:p w:rsidR="00487247" w:rsidRPr="00487247" w:rsidRDefault="00487247" w:rsidP="00526C58">
            <w:pPr>
              <w:spacing w:after="0" w:line="240" w:lineRule="auto"/>
              <w:ind w:left="9401"/>
              <w:rPr>
                <w:sz w:val="24"/>
                <w:szCs w:val="24"/>
              </w:rPr>
            </w:pPr>
            <w:r w:rsidRPr="00487247">
              <w:rPr>
                <w:sz w:val="24"/>
                <w:szCs w:val="24"/>
              </w:rPr>
              <w:t>городского округа Пущино на 2015-2019 годы»</w:t>
            </w:r>
          </w:p>
          <w:p w:rsidR="00487247" w:rsidRPr="006D61E6" w:rsidRDefault="00487247" w:rsidP="00487247">
            <w:pPr>
              <w:spacing w:after="0" w:line="240" w:lineRule="auto"/>
              <w:ind w:left="7938"/>
              <w:rPr>
                <w:sz w:val="22"/>
                <w:szCs w:val="22"/>
              </w:rPr>
            </w:pPr>
          </w:p>
          <w:p w:rsidR="00487247" w:rsidRDefault="00487247" w:rsidP="00487247">
            <w:pPr>
              <w:spacing w:after="0" w:line="240" w:lineRule="auto"/>
              <w:jc w:val="center"/>
              <w:rPr>
                <w:b/>
                <w:sz w:val="24"/>
                <w:szCs w:val="24"/>
              </w:rPr>
            </w:pPr>
          </w:p>
          <w:p w:rsidR="00526C58" w:rsidRDefault="00526C58" w:rsidP="00487247">
            <w:pPr>
              <w:spacing w:after="0" w:line="240" w:lineRule="auto"/>
              <w:jc w:val="center"/>
              <w:rPr>
                <w:b/>
                <w:sz w:val="24"/>
                <w:szCs w:val="24"/>
              </w:rPr>
            </w:pPr>
          </w:p>
          <w:p w:rsidR="005A2AA7" w:rsidRPr="005A2AA7" w:rsidRDefault="005A2AA7" w:rsidP="005A2AA7">
            <w:pPr>
              <w:spacing w:after="0" w:line="240" w:lineRule="auto"/>
              <w:jc w:val="center"/>
              <w:rPr>
                <w:b/>
                <w:color w:val="000000"/>
                <w:sz w:val="24"/>
                <w:szCs w:val="24"/>
              </w:rPr>
            </w:pPr>
            <w:r w:rsidRPr="005A2AA7">
              <w:rPr>
                <w:b/>
                <w:color w:val="000000"/>
                <w:sz w:val="24"/>
                <w:szCs w:val="24"/>
              </w:rPr>
              <w:t xml:space="preserve">Планируемые результаты </w:t>
            </w:r>
            <w:r>
              <w:rPr>
                <w:b/>
                <w:color w:val="000000"/>
                <w:sz w:val="24"/>
                <w:szCs w:val="24"/>
              </w:rPr>
              <w:t xml:space="preserve">реализации </w:t>
            </w:r>
            <w:r w:rsidRPr="005A2AA7">
              <w:rPr>
                <w:b/>
                <w:color w:val="000000"/>
                <w:sz w:val="24"/>
                <w:szCs w:val="24"/>
              </w:rPr>
              <w:t xml:space="preserve">муниципальной подпрограммы </w:t>
            </w:r>
          </w:p>
          <w:p w:rsidR="005A2AA7" w:rsidRPr="005A2AA7" w:rsidRDefault="005A2AA7" w:rsidP="005A2AA7">
            <w:pPr>
              <w:spacing w:after="0" w:line="240" w:lineRule="auto"/>
              <w:jc w:val="center"/>
              <w:rPr>
                <w:color w:val="000000"/>
                <w:sz w:val="24"/>
                <w:szCs w:val="24"/>
              </w:rPr>
            </w:pPr>
            <w:r w:rsidRPr="005A2AA7">
              <w:rPr>
                <w:color w:val="000000"/>
                <w:sz w:val="24"/>
                <w:szCs w:val="24"/>
              </w:rPr>
              <w:t>«Управление муниципальными финансами городского округа Пущино на 2015-2019 годы»</w:t>
            </w:r>
          </w:p>
          <w:p w:rsidR="005A2AA7" w:rsidRPr="005A2AA7" w:rsidRDefault="005A2AA7" w:rsidP="005A2AA7">
            <w:pPr>
              <w:spacing w:after="0" w:line="240" w:lineRule="auto"/>
              <w:jc w:val="center"/>
              <w:rPr>
                <w:color w:val="000000"/>
                <w:sz w:val="24"/>
                <w:szCs w:val="24"/>
              </w:rPr>
            </w:pPr>
            <w:r w:rsidRPr="005A2AA7">
              <w:rPr>
                <w:color w:val="000000"/>
                <w:sz w:val="24"/>
                <w:szCs w:val="24"/>
              </w:rPr>
              <w:t xml:space="preserve"> муниципальной программы  «Муниципальное управление городского округа Пущино на 2015-2019 годы»</w:t>
            </w:r>
            <w:r w:rsidRPr="005A2AA7">
              <w:rPr>
                <w:color w:val="000000"/>
                <w:sz w:val="24"/>
                <w:szCs w:val="24"/>
              </w:rPr>
              <w:br/>
            </w:r>
          </w:p>
          <w:tbl>
            <w:tblPr>
              <w:tblW w:w="1524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1623"/>
              <w:gridCol w:w="1071"/>
              <w:gridCol w:w="1134"/>
              <w:gridCol w:w="3968"/>
              <w:gridCol w:w="1134"/>
              <w:gridCol w:w="1701"/>
              <w:gridCol w:w="851"/>
              <w:gridCol w:w="850"/>
              <w:gridCol w:w="851"/>
              <w:gridCol w:w="709"/>
              <w:gridCol w:w="850"/>
            </w:tblGrid>
            <w:tr w:rsidR="005A2AA7" w:rsidTr="00526C58">
              <w:trPr>
                <w:trHeight w:val="822"/>
              </w:trPr>
              <w:tc>
                <w:tcPr>
                  <w:tcW w:w="502" w:type="dxa"/>
                  <w:vMerge w:val="restart"/>
                </w:tcPr>
                <w:p w:rsidR="005A2AA7" w:rsidRPr="00526C58" w:rsidRDefault="005A2AA7" w:rsidP="00531A22">
                  <w:pPr>
                    <w:spacing w:after="0" w:line="240" w:lineRule="auto"/>
                    <w:ind w:left="-31" w:right="-108"/>
                    <w:jc w:val="center"/>
                    <w:rPr>
                      <w:color w:val="000000"/>
                    </w:rPr>
                  </w:pPr>
                  <w:r w:rsidRPr="00526C58">
                    <w:t xml:space="preserve">№   </w:t>
                  </w:r>
                  <w:proofErr w:type="gramStart"/>
                  <w:r w:rsidRPr="00526C58">
                    <w:t>п</w:t>
                  </w:r>
                  <w:proofErr w:type="gramEnd"/>
                  <w:r w:rsidRPr="00526C58">
                    <w:t>/п</w:t>
                  </w:r>
                </w:p>
              </w:tc>
              <w:tc>
                <w:tcPr>
                  <w:tcW w:w="1623" w:type="dxa"/>
                  <w:vMerge w:val="restart"/>
                </w:tcPr>
                <w:p w:rsidR="005A2AA7" w:rsidRPr="00526C58" w:rsidRDefault="005A2AA7" w:rsidP="00317069">
                  <w:pPr>
                    <w:spacing w:after="0" w:line="240" w:lineRule="auto"/>
                    <w:jc w:val="center"/>
                    <w:rPr>
                      <w:color w:val="000000"/>
                    </w:rPr>
                  </w:pPr>
                  <w:r w:rsidRPr="00526C58">
                    <w:t xml:space="preserve">Задачи, направленные на достижение цели      </w:t>
                  </w:r>
                </w:p>
              </w:tc>
              <w:tc>
                <w:tcPr>
                  <w:tcW w:w="2205" w:type="dxa"/>
                  <w:gridSpan w:val="2"/>
                  <w:vAlign w:val="center"/>
                </w:tcPr>
                <w:p w:rsidR="005A2AA7" w:rsidRPr="00526C58" w:rsidRDefault="005A2AA7" w:rsidP="00317069">
                  <w:pPr>
                    <w:spacing w:after="0" w:line="240" w:lineRule="auto"/>
                    <w:jc w:val="center"/>
                    <w:rPr>
                      <w:color w:val="000000"/>
                    </w:rPr>
                  </w:pPr>
                  <w:r w:rsidRPr="00526C58">
                    <w:t xml:space="preserve">Планируемый объем финансирования на решение данной задачи (тыс. рублей)      </w:t>
                  </w:r>
                </w:p>
              </w:tc>
              <w:tc>
                <w:tcPr>
                  <w:tcW w:w="3968" w:type="dxa"/>
                  <w:vMerge w:val="restart"/>
                  <w:shd w:val="clear" w:color="auto" w:fill="auto"/>
                  <w:vAlign w:val="center"/>
                </w:tcPr>
                <w:p w:rsidR="005A2AA7" w:rsidRPr="00526C58" w:rsidRDefault="005A2AA7" w:rsidP="00317069">
                  <w:pPr>
                    <w:spacing w:after="0" w:line="240" w:lineRule="auto"/>
                    <w:jc w:val="center"/>
                    <w:rPr>
                      <w:color w:val="000000"/>
                    </w:rPr>
                  </w:pPr>
                  <w:r w:rsidRPr="00526C58">
                    <w:rPr>
                      <w:color w:val="000000"/>
                    </w:rPr>
                    <w:t>Количественные и/или качественные целевые показатели, характеризующие достижение целей и решение задач</w:t>
                  </w:r>
                </w:p>
              </w:tc>
              <w:tc>
                <w:tcPr>
                  <w:tcW w:w="1134" w:type="dxa"/>
                  <w:vMerge w:val="restart"/>
                  <w:shd w:val="clear" w:color="auto" w:fill="auto"/>
                  <w:vAlign w:val="center"/>
                </w:tcPr>
                <w:p w:rsidR="005A2AA7" w:rsidRPr="00526C58" w:rsidRDefault="005A2AA7" w:rsidP="00317069">
                  <w:pPr>
                    <w:spacing w:after="0" w:line="240" w:lineRule="auto"/>
                    <w:jc w:val="center"/>
                    <w:rPr>
                      <w:color w:val="000000"/>
                      <w:sz w:val="18"/>
                      <w:szCs w:val="18"/>
                    </w:rPr>
                  </w:pPr>
                  <w:r w:rsidRPr="00526C58">
                    <w:rPr>
                      <w:color w:val="000000"/>
                      <w:sz w:val="18"/>
                      <w:szCs w:val="18"/>
                    </w:rPr>
                    <w:t>Единица измерения</w:t>
                  </w:r>
                </w:p>
              </w:tc>
              <w:tc>
                <w:tcPr>
                  <w:tcW w:w="1701" w:type="dxa"/>
                  <w:vMerge w:val="restart"/>
                  <w:shd w:val="clear" w:color="auto" w:fill="auto"/>
                  <w:vAlign w:val="center"/>
                </w:tcPr>
                <w:p w:rsidR="005A2AA7" w:rsidRPr="00526C58" w:rsidRDefault="005A2AA7" w:rsidP="005A2AA7">
                  <w:pPr>
                    <w:spacing w:after="0" w:line="240" w:lineRule="auto"/>
                    <w:ind w:right="-108"/>
                    <w:jc w:val="center"/>
                    <w:rPr>
                      <w:color w:val="000000"/>
                    </w:rPr>
                  </w:pPr>
                  <w:r w:rsidRPr="00526C58">
                    <w:rPr>
                      <w:color w:val="000000"/>
                    </w:rPr>
                    <w:t>Базовое значение показателя                  (на начало реализации подпрограммы)</w:t>
                  </w:r>
                </w:p>
              </w:tc>
              <w:tc>
                <w:tcPr>
                  <w:tcW w:w="4111" w:type="dxa"/>
                  <w:gridSpan w:val="5"/>
                  <w:shd w:val="clear" w:color="auto" w:fill="auto"/>
                  <w:vAlign w:val="center"/>
                </w:tcPr>
                <w:p w:rsidR="005A2AA7" w:rsidRPr="00526C58" w:rsidRDefault="005A2AA7" w:rsidP="00317069">
                  <w:pPr>
                    <w:spacing w:after="0" w:line="240" w:lineRule="auto"/>
                    <w:jc w:val="center"/>
                    <w:rPr>
                      <w:color w:val="000000"/>
                    </w:rPr>
                  </w:pPr>
                  <w:r w:rsidRPr="00526C58">
                    <w:rPr>
                      <w:color w:val="000000"/>
                    </w:rPr>
                    <w:t>Планируемое значение показателя по годам реализации</w:t>
                  </w:r>
                </w:p>
              </w:tc>
            </w:tr>
            <w:tr w:rsidR="005A2AA7" w:rsidTr="00526C58">
              <w:trPr>
                <w:trHeight w:val="703"/>
              </w:trPr>
              <w:tc>
                <w:tcPr>
                  <w:tcW w:w="502" w:type="dxa"/>
                  <w:vMerge/>
                </w:tcPr>
                <w:p w:rsidR="005A2AA7" w:rsidRPr="00526C58" w:rsidRDefault="005A2AA7" w:rsidP="00317069">
                  <w:pPr>
                    <w:spacing w:after="0" w:line="240" w:lineRule="auto"/>
                    <w:rPr>
                      <w:color w:val="000000"/>
                    </w:rPr>
                  </w:pPr>
                </w:p>
              </w:tc>
              <w:tc>
                <w:tcPr>
                  <w:tcW w:w="1623" w:type="dxa"/>
                  <w:vMerge/>
                </w:tcPr>
                <w:p w:rsidR="005A2AA7" w:rsidRPr="00526C58" w:rsidRDefault="005A2AA7" w:rsidP="00317069">
                  <w:pPr>
                    <w:spacing w:after="0" w:line="240" w:lineRule="auto"/>
                    <w:jc w:val="center"/>
                    <w:rPr>
                      <w:color w:val="000000"/>
                    </w:rPr>
                  </w:pPr>
                </w:p>
              </w:tc>
              <w:tc>
                <w:tcPr>
                  <w:tcW w:w="1071" w:type="dxa"/>
                </w:tcPr>
                <w:p w:rsidR="005A2AA7" w:rsidRPr="00526C58" w:rsidRDefault="005A2AA7" w:rsidP="005A2AA7">
                  <w:pPr>
                    <w:spacing w:after="0" w:line="240" w:lineRule="auto"/>
                    <w:ind w:right="-108"/>
                    <w:jc w:val="center"/>
                    <w:rPr>
                      <w:color w:val="000000"/>
                    </w:rPr>
                  </w:pPr>
                  <w:r w:rsidRPr="00526C58">
                    <w:t>Бюджет городского округа Пущино</w:t>
                  </w:r>
                </w:p>
              </w:tc>
              <w:tc>
                <w:tcPr>
                  <w:tcW w:w="1134" w:type="dxa"/>
                  <w:vAlign w:val="center"/>
                </w:tcPr>
                <w:p w:rsidR="005A2AA7" w:rsidRPr="00526C58" w:rsidRDefault="005A2AA7" w:rsidP="00317069">
                  <w:pPr>
                    <w:spacing w:after="0" w:line="240" w:lineRule="auto"/>
                    <w:jc w:val="center"/>
                    <w:rPr>
                      <w:color w:val="000000"/>
                    </w:rPr>
                  </w:pPr>
                  <w:r w:rsidRPr="00526C58">
                    <w:t>Другие источники</w:t>
                  </w:r>
                </w:p>
              </w:tc>
              <w:tc>
                <w:tcPr>
                  <w:tcW w:w="3968" w:type="dxa"/>
                  <w:vMerge/>
                  <w:vAlign w:val="center"/>
                </w:tcPr>
                <w:p w:rsidR="005A2AA7" w:rsidRPr="00526C58" w:rsidRDefault="005A2AA7" w:rsidP="00317069">
                  <w:pPr>
                    <w:spacing w:after="0" w:line="240" w:lineRule="auto"/>
                    <w:rPr>
                      <w:color w:val="000000"/>
                    </w:rPr>
                  </w:pPr>
                </w:p>
              </w:tc>
              <w:tc>
                <w:tcPr>
                  <w:tcW w:w="1134" w:type="dxa"/>
                  <w:vMerge/>
                  <w:vAlign w:val="center"/>
                </w:tcPr>
                <w:p w:rsidR="005A2AA7" w:rsidRPr="00526C58" w:rsidRDefault="005A2AA7" w:rsidP="00317069">
                  <w:pPr>
                    <w:spacing w:after="0" w:line="240" w:lineRule="auto"/>
                    <w:rPr>
                      <w:color w:val="000000"/>
                    </w:rPr>
                  </w:pPr>
                </w:p>
              </w:tc>
              <w:tc>
                <w:tcPr>
                  <w:tcW w:w="1701" w:type="dxa"/>
                  <w:vMerge/>
                  <w:vAlign w:val="center"/>
                </w:tcPr>
                <w:p w:rsidR="005A2AA7" w:rsidRPr="00526C58" w:rsidRDefault="005A2AA7" w:rsidP="00317069">
                  <w:pPr>
                    <w:spacing w:after="0" w:line="240" w:lineRule="auto"/>
                    <w:rPr>
                      <w:color w:val="000000"/>
                    </w:rPr>
                  </w:pP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2015 год</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2016 год</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2017 год</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2018 год</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2019 год</w:t>
                  </w:r>
                </w:p>
              </w:tc>
            </w:tr>
            <w:tr w:rsidR="005A2AA7" w:rsidTr="00526C58">
              <w:trPr>
                <w:trHeight w:val="300"/>
              </w:trPr>
              <w:tc>
                <w:tcPr>
                  <w:tcW w:w="502" w:type="dxa"/>
                  <w:vAlign w:val="center"/>
                </w:tcPr>
                <w:p w:rsidR="005A2AA7" w:rsidRPr="00526C58" w:rsidRDefault="005A2AA7" w:rsidP="00317069">
                  <w:pPr>
                    <w:spacing w:after="0" w:line="240" w:lineRule="auto"/>
                    <w:jc w:val="center"/>
                    <w:rPr>
                      <w:color w:val="000000"/>
                    </w:rPr>
                  </w:pPr>
                  <w:r w:rsidRPr="00526C58">
                    <w:rPr>
                      <w:color w:val="000000"/>
                    </w:rPr>
                    <w:t>1</w:t>
                  </w:r>
                </w:p>
              </w:tc>
              <w:tc>
                <w:tcPr>
                  <w:tcW w:w="1623" w:type="dxa"/>
                  <w:vAlign w:val="center"/>
                </w:tcPr>
                <w:p w:rsidR="005A2AA7" w:rsidRPr="00526C58" w:rsidRDefault="005A2AA7" w:rsidP="00317069">
                  <w:pPr>
                    <w:spacing w:after="0" w:line="240" w:lineRule="auto"/>
                    <w:jc w:val="center"/>
                    <w:rPr>
                      <w:color w:val="000000"/>
                    </w:rPr>
                  </w:pPr>
                  <w:r w:rsidRPr="00526C58">
                    <w:rPr>
                      <w:color w:val="000000"/>
                    </w:rPr>
                    <w:t>2</w:t>
                  </w:r>
                </w:p>
              </w:tc>
              <w:tc>
                <w:tcPr>
                  <w:tcW w:w="1071" w:type="dxa"/>
                  <w:vAlign w:val="center"/>
                </w:tcPr>
                <w:p w:rsidR="005A2AA7" w:rsidRPr="00526C58" w:rsidRDefault="005A2AA7" w:rsidP="00317069">
                  <w:pPr>
                    <w:spacing w:after="0" w:line="240" w:lineRule="auto"/>
                    <w:jc w:val="center"/>
                    <w:rPr>
                      <w:color w:val="000000"/>
                    </w:rPr>
                  </w:pPr>
                  <w:r w:rsidRPr="00526C58">
                    <w:rPr>
                      <w:color w:val="000000"/>
                    </w:rPr>
                    <w:t>3</w:t>
                  </w:r>
                </w:p>
              </w:tc>
              <w:tc>
                <w:tcPr>
                  <w:tcW w:w="1134" w:type="dxa"/>
                  <w:vAlign w:val="center"/>
                </w:tcPr>
                <w:p w:rsidR="005A2AA7" w:rsidRPr="00526C58" w:rsidRDefault="005A2AA7" w:rsidP="00317069">
                  <w:pPr>
                    <w:spacing w:after="0" w:line="240" w:lineRule="auto"/>
                    <w:jc w:val="center"/>
                    <w:rPr>
                      <w:color w:val="000000"/>
                    </w:rPr>
                  </w:pPr>
                  <w:r w:rsidRPr="00526C58">
                    <w:rPr>
                      <w:color w:val="000000"/>
                    </w:rPr>
                    <w:t>4</w:t>
                  </w:r>
                </w:p>
              </w:tc>
              <w:tc>
                <w:tcPr>
                  <w:tcW w:w="3968"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5</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6</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7</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8</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9</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10</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11</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12</w:t>
                  </w:r>
                </w:p>
              </w:tc>
            </w:tr>
            <w:tr w:rsidR="005A2AA7" w:rsidTr="00526C58">
              <w:trPr>
                <w:trHeight w:val="934"/>
              </w:trPr>
              <w:tc>
                <w:tcPr>
                  <w:tcW w:w="502" w:type="dxa"/>
                  <w:vMerge w:val="restart"/>
                </w:tcPr>
                <w:p w:rsidR="005A2AA7" w:rsidRPr="00526C58" w:rsidRDefault="005A2AA7" w:rsidP="00317069">
                  <w:pPr>
                    <w:spacing w:after="0" w:line="240" w:lineRule="auto"/>
                    <w:jc w:val="center"/>
                    <w:rPr>
                      <w:color w:val="000000"/>
                    </w:rPr>
                  </w:pPr>
                </w:p>
                <w:p w:rsidR="005A2AA7" w:rsidRPr="00526C58" w:rsidRDefault="005A2AA7" w:rsidP="00317069">
                  <w:pPr>
                    <w:spacing w:after="0" w:line="240" w:lineRule="auto"/>
                    <w:jc w:val="center"/>
                    <w:rPr>
                      <w:color w:val="000000"/>
                    </w:rPr>
                  </w:pPr>
                  <w:r w:rsidRPr="00526C58">
                    <w:rPr>
                      <w:color w:val="000000"/>
                    </w:rPr>
                    <w:t>1.</w:t>
                  </w:r>
                </w:p>
              </w:tc>
              <w:tc>
                <w:tcPr>
                  <w:tcW w:w="1623" w:type="dxa"/>
                  <w:vMerge w:val="restart"/>
                </w:tcPr>
                <w:p w:rsidR="005A2AA7" w:rsidRPr="00526C58" w:rsidRDefault="005A2AA7" w:rsidP="00317069">
                  <w:pPr>
                    <w:spacing w:after="0" w:line="240" w:lineRule="auto"/>
                    <w:rPr>
                      <w:color w:val="000000"/>
                    </w:rPr>
                  </w:pPr>
                  <w:r w:rsidRPr="00526C58">
                    <w:rPr>
                      <w:color w:val="000000"/>
                    </w:rPr>
                    <w:t>Задача 1.</w:t>
                  </w:r>
                </w:p>
                <w:p w:rsidR="005A2AA7" w:rsidRPr="00526C58" w:rsidRDefault="005A2AA7" w:rsidP="00317069">
                  <w:pPr>
                    <w:spacing w:after="0" w:line="240" w:lineRule="auto"/>
                  </w:pPr>
                  <w:r w:rsidRPr="00526C58">
                    <w:rPr>
                      <w:color w:val="000000"/>
                    </w:rPr>
                    <w:t>Обеспечение сбалансированности и устойчивости бюджета городского округа Пущино</w:t>
                  </w:r>
                  <w:r w:rsidRPr="00526C58">
                    <w:t>.</w:t>
                  </w:r>
                </w:p>
              </w:tc>
              <w:tc>
                <w:tcPr>
                  <w:tcW w:w="1071" w:type="dxa"/>
                  <w:vMerge w:val="restart"/>
                </w:tcPr>
                <w:p w:rsidR="005A2AA7" w:rsidRPr="00526C58" w:rsidRDefault="005A2AA7" w:rsidP="00317069">
                  <w:pPr>
                    <w:spacing w:after="0" w:line="240" w:lineRule="auto"/>
                    <w:rPr>
                      <w:color w:val="000000"/>
                    </w:rPr>
                  </w:pPr>
                  <w:r w:rsidRPr="00526C58">
                    <w:rPr>
                      <w:color w:val="000000"/>
                    </w:rPr>
                    <w:t>0</w:t>
                  </w:r>
                </w:p>
              </w:tc>
              <w:tc>
                <w:tcPr>
                  <w:tcW w:w="1134" w:type="dxa"/>
                  <w:vMerge w:val="restart"/>
                </w:tcPr>
                <w:p w:rsidR="005A2AA7" w:rsidRPr="00526C58" w:rsidRDefault="005A2AA7" w:rsidP="00317069">
                  <w:pPr>
                    <w:spacing w:after="0" w:line="240" w:lineRule="auto"/>
                    <w:rPr>
                      <w:color w:val="000000"/>
                    </w:rPr>
                  </w:pPr>
                  <w:r w:rsidRPr="00526C58">
                    <w:rPr>
                      <w:color w:val="000000"/>
                    </w:rPr>
                    <w:t>0</w:t>
                  </w:r>
                </w:p>
              </w:tc>
              <w:tc>
                <w:tcPr>
                  <w:tcW w:w="3968" w:type="dxa"/>
                  <w:shd w:val="clear" w:color="auto" w:fill="auto"/>
                  <w:vAlign w:val="bottom"/>
                </w:tcPr>
                <w:p w:rsidR="005A2AA7" w:rsidRPr="00526C58" w:rsidRDefault="005A2AA7" w:rsidP="00317069">
                  <w:pPr>
                    <w:spacing w:after="0" w:line="240" w:lineRule="auto"/>
                    <w:rPr>
                      <w:color w:val="000000"/>
                    </w:rPr>
                  </w:pPr>
                  <w:r w:rsidRPr="00526C58">
                    <w:rPr>
                      <w:color w:val="000000"/>
                    </w:rPr>
                    <w:t>Ежегодный прирост доли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процент</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-0,54</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-0,83</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-0,67</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-0,51</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-0,40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-0,10</w:t>
                  </w:r>
                </w:p>
              </w:tc>
            </w:tr>
            <w:tr w:rsidR="005A2AA7" w:rsidTr="00526C58">
              <w:trPr>
                <w:trHeight w:val="504"/>
              </w:trPr>
              <w:tc>
                <w:tcPr>
                  <w:tcW w:w="502" w:type="dxa"/>
                  <w:vMerge/>
                </w:tcPr>
                <w:p w:rsidR="005A2AA7" w:rsidRPr="00526C58" w:rsidRDefault="005A2AA7" w:rsidP="00317069">
                  <w:pPr>
                    <w:spacing w:after="0" w:line="240" w:lineRule="auto"/>
                    <w:jc w:val="center"/>
                    <w:rPr>
                      <w:color w:val="000000"/>
                    </w:rPr>
                  </w:pPr>
                </w:p>
              </w:tc>
              <w:tc>
                <w:tcPr>
                  <w:tcW w:w="1623" w:type="dxa"/>
                  <w:vMerge/>
                </w:tcPr>
                <w:p w:rsidR="005A2AA7" w:rsidRPr="00526C58" w:rsidRDefault="005A2AA7" w:rsidP="00317069">
                  <w:pPr>
                    <w:spacing w:after="0" w:line="240" w:lineRule="auto"/>
                    <w:rPr>
                      <w:color w:val="000000"/>
                    </w:rPr>
                  </w:pPr>
                </w:p>
              </w:tc>
              <w:tc>
                <w:tcPr>
                  <w:tcW w:w="1071" w:type="dxa"/>
                  <w:vMerge/>
                </w:tcPr>
                <w:p w:rsidR="005A2AA7" w:rsidRPr="00526C58" w:rsidRDefault="005A2AA7" w:rsidP="00317069">
                  <w:pPr>
                    <w:spacing w:after="0" w:line="240" w:lineRule="auto"/>
                    <w:rPr>
                      <w:color w:val="000000"/>
                    </w:rPr>
                  </w:pPr>
                </w:p>
              </w:tc>
              <w:tc>
                <w:tcPr>
                  <w:tcW w:w="1134" w:type="dxa"/>
                  <w:vMerge/>
                </w:tcPr>
                <w:p w:rsidR="005A2AA7" w:rsidRPr="00526C58" w:rsidRDefault="005A2AA7" w:rsidP="00317069">
                  <w:pPr>
                    <w:spacing w:after="0" w:line="240" w:lineRule="auto"/>
                    <w:rPr>
                      <w:color w:val="000000"/>
                    </w:rPr>
                  </w:pPr>
                </w:p>
              </w:tc>
              <w:tc>
                <w:tcPr>
                  <w:tcW w:w="3968" w:type="dxa"/>
                  <w:shd w:val="clear" w:color="auto" w:fill="auto"/>
                  <w:vAlign w:val="bottom"/>
                </w:tcPr>
                <w:p w:rsidR="005A2AA7" w:rsidRPr="00526C58" w:rsidRDefault="005A2AA7" w:rsidP="00317069">
                  <w:pPr>
                    <w:spacing w:after="0" w:line="240" w:lineRule="auto"/>
                    <w:rPr>
                      <w:color w:val="000000"/>
                    </w:rPr>
                  </w:pPr>
                  <w:r w:rsidRPr="00526C58">
                    <w:rPr>
                      <w:color w:val="000000"/>
                    </w:rPr>
                    <w:t>Отношение дефицита бюджета муниципального образования к доходам бюджета, рассчитанное в соответствии с требованиями Бюджетного кодекса Российской Федерации</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процент</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0,00</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&lt;=10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&lt;=10</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&lt;=10</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&lt;=10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&lt;=10</w:t>
                  </w:r>
                </w:p>
              </w:tc>
            </w:tr>
            <w:tr w:rsidR="005A2AA7" w:rsidTr="00526C58">
              <w:trPr>
                <w:trHeight w:val="504"/>
              </w:trPr>
              <w:tc>
                <w:tcPr>
                  <w:tcW w:w="502" w:type="dxa"/>
                  <w:vMerge w:val="restart"/>
                </w:tcPr>
                <w:p w:rsidR="005A2AA7" w:rsidRPr="00526C58" w:rsidRDefault="005A2AA7" w:rsidP="00317069">
                  <w:pPr>
                    <w:spacing w:after="0" w:line="240" w:lineRule="auto"/>
                    <w:jc w:val="center"/>
                    <w:rPr>
                      <w:color w:val="000000"/>
                    </w:rPr>
                  </w:pPr>
                </w:p>
                <w:p w:rsidR="005A2AA7" w:rsidRPr="00526C58" w:rsidRDefault="005A2AA7" w:rsidP="00317069">
                  <w:pPr>
                    <w:spacing w:after="0" w:line="240" w:lineRule="auto"/>
                    <w:jc w:val="center"/>
                    <w:rPr>
                      <w:color w:val="000000"/>
                    </w:rPr>
                  </w:pPr>
                  <w:r w:rsidRPr="00526C58">
                    <w:rPr>
                      <w:color w:val="000000"/>
                    </w:rPr>
                    <w:t>2.</w:t>
                  </w:r>
                </w:p>
              </w:tc>
              <w:tc>
                <w:tcPr>
                  <w:tcW w:w="1623" w:type="dxa"/>
                  <w:vMerge w:val="restart"/>
                </w:tcPr>
                <w:p w:rsidR="005A2AA7" w:rsidRPr="00526C58" w:rsidRDefault="005A2AA7" w:rsidP="00317069">
                  <w:pPr>
                    <w:spacing w:after="0" w:line="240" w:lineRule="auto"/>
                    <w:rPr>
                      <w:color w:val="000000"/>
                    </w:rPr>
                  </w:pPr>
                  <w:r w:rsidRPr="00526C58">
                    <w:rPr>
                      <w:color w:val="000000"/>
                    </w:rPr>
                    <w:t>Задача 2.</w:t>
                  </w:r>
                </w:p>
                <w:p w:rsidR="005A2AA7" w:rsidRPr="00526C58" w:rsidRDefault="005A2AA7" w:rsidP="00317069">
                  <w:pPr>
                    <w:spacing w:after="0" w:line="240" w:lineRule="auto"/>
                    <w:rPr>
                      <w:color w:val="000000"/>
                    </w:rPr>
                  </w:pPr>
                  <w:r w:rsidRPr="00526C58">
                    <w:rPr>
                      <w:color w:val="000000"/>
                    </w:rPr>
                    <w:t xml:space="preserve">Повышение эффективности </w:t>
                  </w:r>
                  <w:r w:rsidRPr="00526C58">
                    <w:rPr>
                      <w:color w:val="000000"/>
                    </w:rPr>
                    <w:lastRenderedPageBreak/>
                    <w:t>бюджетных расходов городского округа Пущино.</w:t>
                  </w:r>
                </w:p>
              </w:tc>
              <w:tc>
                <w:tcPr>
                  <w:tcW w:w="1071" w:type="dxa"/>
                  <w:vMerge w:val="restart"/>
                </w:tcPr>
                <w:p w:rsidR="005A2AA7" w:rsidRPr="00526C58" w:rsidRDefault="005A2AA7" w:rsidP="00317069">
                  <w:pPr>
                    <w:spacing w:after="0" w:line="240" w:lineRule="auto"/>
                    <w:rPr>
                      <w:color w:val="000000"/>
                    </w:rPr>
                  </w:pPr>
                  <w:r w:rsidRPr="00526C58">
                    <w:rPr>
                      <w:color w:val="000000"/>
                    </w:rPr>
                    <w:lastRenderedPageBreak/>
                    <w:t>0</w:t>
                  </w:r>
                </w:p>
              </w:tc>
              <w:tc>
                <w:tcPr>
                  <w:tcW w:w="1134" w:type="dxa"/>
                  <w:vMerge w:val="restart"/>
                </w:tcPr>
                <w:p w:rsidR="005A2AA7" w:rsidRPr="00526C58" w:rsidRDefault="005A2AA7" w:rsidP="00317069">
                  <w:pPr>
                    <w:spacing w:after="0" w:line="240" w:lineRule="auto"/>
                    <w:rPr>
                      <w:color w:val="000000"/>
                    </w:rPr>
                  </w:pPr>
                  <w:r w:rsidRPr="00526C58">
                    <w:rPr>
                      <w:color w:val="000000"/>
                    </w:rPr>
                    <w:t>0</w:t>
                  </w:r>
                </w:p>
              </w:tc>
              <w:tc>
                <w:tcPr>
                  <w:tcW w:w="3968" w:type="dxa"/>
                  <w:shd w:val="clear" w:color="auto" w:fill="auto"/>
                  <w:vAlign w:val="bottom"/>
                </w:tcPr>
                <w:p w:rsidR="005A2AA7" w:rsidRPr="00526C58" w:rsidRDefault="005A2AA7" w:rsidP="00317069">
                  <w:pPr>
                    <w:spacing w:after="0" w:line="240" w:lineRule="auto"/>
                    <w:rPr>
                      <w:color w:val="000000"/>
                    </w:rPr>
                  </w:pPr>
                  <w:r w:rsidRPr="00526C58">
                    <w:rPr>
                      <w:color w:val="000000"/>
                    </w:rPr>
                    <w:t>Ежегодное снижение доли просроченной кредиторской задолженности в расходах бюджета муниципального образования</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процент</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-0,01</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-0,01</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-0,01</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0,00</w:t>
                  </w:r>
                </w:p>
              </w:tc>
            </w:tr>
            <w:tr w:rsidR="005A2AA7" w:rsidTr="00526C58">
              <w:trPr>
                <w:trHeight w:val="697"/>
              </w:trPr>
              <w:tc>
                <w:tcPr>
                  <w:tcW w:w="502" w:type="dxa"/>
                  <w:vMerge/>
                </w:tcPr>
                <w:p w:rsidR="005A2AA7" w:rsidRPr="00526C58" w:rsidRDefault="005A2AA7" w:rsidP="00317069">
                  <w:pPr>
                    <w:spacing w:after="0" w:line="240" w:lineRule="auto"/>
                    <w:jc w:val="center"/>
                    <w:rPr>
                      <w:color w:val="000000"/>
                    </w:rPr>
                  </w:pPr>
                </w:p>
              </w:tc>
              <w:tc>
                <w:tcPr>
                  <w:tcW w:w="1623" w:type="dxa"/>
                  <w:vMerge/>
                </w:tcPr>
                <w:p w:rsidR="005A2AA7" w:rsidRPr="00526C58" w:rsidRDefault="005A2AA7" w:rsidP="00317069">
                  <w:pPr>
                    <w:spacing w:after="0" w:line="240" w:lineRule="auto"/>
                    <w:rPr>
                      <w:color w:val="000000"/>
                    </w:rPr>
                  </w:pPr>
                </w:p>
              </w:tc>
              <w:tc>
                <w:tcPr>
                  <w:tcW w:w="1071" w:type="dxa"/>
                  <w:vMerge/>
                </w:tcPr>
                <w:p w:rsidR="005A2AA7" w:rsidRPr="00526C58" w:rsidRDefault="005A2AA7" w:rsidP="00317069">
                  <w:pPr>
                    <w:spacing w:after="0" w:line="240" w:lineRule="auto"/>
                    <w:rPr>
                      <w:color w:val="000000"/>
                    </w:rPr>
                  </w:pPr>
                </w:p>
              </w:tc>
              <w:tc>
                <w:tcPr>
                  <w:tcW w:w="1134" w:type="dxa"/>
                  <w:vMerge/>
                </w:tcPr>
                <w:p w:rsidR="005A2AA7" w:rsidRPr="00526C58" w:rsidRDefault="005A2AA7" w:rsidP="00317069">
                  <w:pPr>
                    <w:spacing w:after="0" w:line="240" w:lineRule="auto"/>
                    <w:rPr>
                      <w:color w:val="000000"/>
                    </w:rPr>
                  </w:pPr>
                </w:p>
              </w:tc>
              <w:tc>
                <w:tcPr>
                  <w:tcW w:w="3968" w:type="dxa"/>
                  <w:shd w:val="clear" w:color="auto" w:fill="auto"/>
                  <w:vAlign w:val="bottom"/>
                </w:tcPr>
                <w:p w:rsidR="005A2AA7" w:rsidRPr="00526C58" w:rsidRDefault="005A2AA7" w:rsidP="00317069">
                  <w:pPr>
                    <w:spacing w:after="0" w:line="240" w:lineRule="auto"/>
                    <w:rPr>
                      <w:color w:val="000000"/>
                    </w:rPr>
                  </w:pPr>
                  <w:r w:rsidRPr="00526C58">
                    <w:rPr>
                      <w:color w:val="000000"/>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да/нет</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да</w:t>
                  </w:r>
                </w:p>
              </w:tc>
            </w:tr>
            <w:tr w:rsidR="005A2AA7" w:rsidTr="00526C58">
              <w:trPr>
                <w:trHeight w:val="876"/>
              </w:trPr>
              <w:tc>
                <w:tcPr>
                  <w:tcW w:w="502" w:type="dxa"/>
                </w:tcPr>
                <w:p w:rsidR="005A2AA7" w:rsidRPr="00526C58" w:rsidRDefault="005A2AA7" w:rsidP="00317069">
                  <w:pPr>
                    <w:spacing w:after="0" w:line="240" w:lineRule="auto"/>
                    <w:jc w:val="center"/>
                    <w:rPr>
                      <w:color w:val="000000"/>
                    </w:rPr>
                  </w:pPr>
                </w:p>
                <w:p w:rsidR="005A2AA7" w:rsidRPr="00526C58" w:rsidRDefault="005A2AA7" w:rsidP="00317069">
                  <w:pPr>
                    <w:spacing w:after="0" w:line="240" w:lineRule="auto"/>
                    <w:jc w:val="center"/>
                    <w:rPr>
                      <w:color w:val="000000"/>
                    </w:rPr>
                  </w:pPr>
                  <w:r w:rsidRPr="00526C58">
                    <w:rPr>
                      <w:color w:val="000000"/>
                    </w:rPr>
                    <w:t>3.</w:t>
                  </w:r>
                </w:p>
              </w:tc>
              <w:tc>
                <w:tcPr>
                  <w:tcW w:w="1623" w:type="dxa"/>
                </w:tcPr>
                <w:p w:rsidR="005A2AA7" w:rsidRPr="00526C58" w:rsidRDefault="005A2AA7" w:rsidP="00317069">
                  <w:pPr>
                    <w:spacing w:after="0" w:line="240" w:lineRule="auto"/>
                    <w:rPr>
                      <w:color w:val="000000"/>
                    </w:rPr>
                  </w:pPr>
                  <w:r w:rsidRPr="00526C58">
                    <w:rPr>
                      <w:color w:val="000000"/>
                    </w:rPr>
                    <w:t>Задача 3. Совершенствование системы управления муниципальным долгом городского округа Пущино.</w:t>
                  </w:r>
                </w:p>
              </w:tc>
              <w:tc>
                <w:tcPr>
                  <w:tcW w:w="1071" w:type="dxa"/>
                </w:tcPr>
                <w:p w:rsidR="005A2AA7" w:rsidRPr="00526C58" w:rsidRDefault="00461331" w:rsidP="00461331">
                  <w:pPr>
                    <w:spacing w:after="0" w:line="240" w:lineRule="auto"/>
                    <w:jc w:val="center"/>
                    <w:rPr>
                      <w:color w:val="000000"/>
                    </w:rPr>
                  </w:pPr>
                  <w:r>
                    <w:rPr>
                      <w:color w:val="000000"/>
                    </w:rPr>
                    <w:t>27303</w:t>
                  </w:r>
                </w:p>
              </w:tc>
              <w:tc>
                <w:tcPr>
                  <w:tcW w:w="1134" w:type="dxa"/>
                </w:tcPr>
                <w:p w:rsidR="005A2AA7" w:rsidRPr="00526C58" w:rsidRDefault="005A2AA7" w:rsidP="005A2AA7">
                  <w:pPr>
                    <w:spacing w:after="0" w:line="240" w:lineRule="auto"/>
                    <w:jc w:val="center"/>
                    <w:rPr>
                      <w:color w:val="000000"/>
                    </w:rPr>
                  </w:pPr>
                  <w:r w:rsidRPr="00526C58">
                    <w:rPr>
                      <w:color w:val="000000"/>
                    </w:rPr>
                    <w:t>0</w:t>
                  </w:r>
                </w:p>
              </w:tc>
              <w:tc>
                <w:tcPr>
                  <w:tcW w:w="3968" w:type="dxa"/>
                  <w:shd w:val="clear" w:color="auto" w:fill="auto"/>
                  <w:vAlign w:val="bottom"/>
                </w:tcPr>
                <w:p w:rsidR="005A2AA7" w:rsidRPr="00526C58" w:rsidRDefault="005A2AA7" w:rsidP="00317069">
                  <w:pPr>
                    <w:spacing w:after="0" w:line="240" w:lineRule="auto"/>
                    <w:rPr>
                      <w:color w:val="000000"/>
                    </w:rPr>
                  </w:pPr>
                  <w:r w:rsidRPr="00526C58">
                    <w:rPr>
                      <w:color w:val="000000"/>
                    </w:rPr>
                    <w:t>Снижение долговой нагрузки на бюджет муниципального образования (отношение объема муниципального долга к годовому объему доходов бюджета муниципального образования без учета безвозмездных поступлений и (или) поступлений налоговых доходов по дополнительным нормативам отчислений)</w:t>
                  </w:r>
                </w:p>
              </w:tc>
              <w:tc>
                <w:tcPr>
                  <w:tcW w:w="1134"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процент</w:t>
                  </w:r>
                </w:p>
              </w:tc>
              <w:tc>
                <w:tcPr>
                  <w:tcW w:w="170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17,39</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&lt;=55</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&lt;=50</w:t>
                  </w:r>
                </w:p>
              </w:tc>
              <w:tc>
                <w:tcPr>
                  <w:tcW w:w="851"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&lt;=50</w:t>
                  </w:r>
                </w:p>
              </w:tc>
              <w:tc>
                <w:tcPr>
                  <w:tcW w:w="709"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&lt;=50</w:t>
                  </w:r>
                </w:p>
              </w:tc>
              <w:tc>
                <w:tcPr>
                  <w:tcW w:w="850" w:type="dxa"/>
                  <w:shd w:val="clear" w:color="auto" w:fill="auto"/>
                  <w:vAlign w:val="center"/>
                </w:tcPr>
                <w:p w:rsidR="005A2AA7" w:rsidRPr="00526C58" w:rsidRDefault="005A2AA7" w:rsidP="00317069">
                  <w:pPr>
                    <w:spacing w:after="0" w:line="240" w:lineRule="auto"/>
                    <w:jc w:val="center"/>
                    <w:rPr>
                      <w:color w:val="000000"/>
                    </w:rPr>
                  </w:pPr>
                  <w:r w:rsidRPr="00526C58">
                    <w:rPr>
                      <w:color w:val="000000"/>
                    </w:rPr>
                    <w:t>&lt;=50</w:t>
                  </w:r>
                </w:p>
              </w:tc>
            </w:tr>
          </w:tbl>
          <w:p w:rsidR="005A2AA7" w:rsidRDefault="005A2AA7" w:rsidP="00487247">
            <w:pPr>
              <w:spacing w:after="0" w:line="240" w:lineRule="auto"/>
              <w:jc w:val="center"/>
              <w:rPr>
                <w:b/>
                <w:sz w:val="24"/>
                <w:szCs w:val="24"/>
              </w:rPr>
            </w:pPr>
          </w:p>
          <w:p w:rsidR="00323A27" w:rsidRPr="007203AB" w:rsidRDefault="00323A27" w:rsidP="003532B6">
            <w:pPr>
              <w:spacing w:after="0" w:line="240" w:lineRule="auto"/>
              <w:jc w:val="center"/>
              <w:rPr>
                <w:color w:val="000000"/>
                <w:sz w:val="22"/>
                <w:szCs w:val="22"/>
              </w:rPr>
            </w:pPr>
          </w:p>
        </w:tc>
      </w:tr>
      <w:tr w:rsidR="00323A27" w:rsidTr="00526C58">
        <w:trPr>
          <w:trHeight w:val="300"/>
        </w:trPr>
        <w:tc>
          <w:tcPr>
            <w:tcW w:w="7211"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08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52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10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12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14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920"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c>
          <w:tcPr>
            <w:tcW w:w="1371" w:type="dxa"/>
            <w:tcBorders>
              <w:top w:val="nil"/>
              <w:left w:val="nil"/>
              <w:bottom w:val="nil"/>
              <w:right w:val="nil"/>
            </w:tcBorders>
            <w:shd w:val="clear" w:color="auto" w:fill="auto"/>
            <w:noWrap/>
            <w:vAlign w:val="bottom"/>
          </w:tcPr>
          <w:p w:rsidR="00323A27" w:rsidRPr="007203AB" w:rsidRDefault="00323A27" w:rsidP="005C79FE">
            <w:pPr>
              <w:spacing w:after="0" w:line="240" w:lineRule="auto"/>
              <w:rPr>
                <w:rFonts w:ascii="Calibri" w:hAnsi="Calibri"/>
                <w:color w:val="000000"/>
                <w:sz w:val="22"/>
                <w:szCs w:val="22"/>
              </w:rPr>
            </w:pPr>
          </w:p>
        </w:tc>
      </w:tr>
    </w:tbl>
    <w:p w:rsidR="00323A27" w:rsidRDefault="00323A27" w:rsidP="00323A27">
      <w:pPr>
        <w:spacing w:after="0"/>
        <w:ind w:left="10490"/>
        <w:rPr>
          <w:rFonts w:eastAsia="Calibri"/>
          <w:sz w:val="24"/>
          <w:szCs w:val="24"/>
          <w:lang w:eastAsia="en-US"/>
        </w:rPr>
      </w:pPr>
    </w:p>
    <w:p w:rsidR="00323A27" w:rsidRDefault="00323A27" w:rsidP="00323A27">
      <w:pPr>
        <w:spacing w:after="0"/>
        <w:ind w:left="10490"/>
        <w:rPr>
          <w:rFonts w:eastAsia="Calibri"/>
          <w:sz w:val="24"/>
          <w:szCs w:val="24"/>
          <w:lang w:eastAsia="en-US"/>
        </w:rPr>
      </w:pPr>
    </w:p>
    <w:p w:rsidR="00323A27" w:rsidRDefault="005A2AA7" w:rsidP="00323A27">
      <w:pPr>
        <w:spacing w:after="0"/>
        <w:ind w:left="10490"/>
        <w:rPr>
          <w:rFonts w:eastAsia="Calibri"/>
          <w:sz w:val="24"/>
          <w:szCs w:val="24"/>
          <w:lang w:eastAsia="en-US"/>
        </w:rPr>
      </w:pPr>
      <w:r>
        <w:rPr>
          <w:rFonts w:eastAsia="Calibri"/>
          <w:sz w:val="24"/>
          <w:szCs w:val="24"/>
          <w:lang w:eastAsia="en-US"/>
        </w:rPr>
        <w:br w:type="page"/>
      </w:r>
    </w:p>
    <w:p w:rsidR="002C2F6B" w:rsidRDefault="002C2F6B" w:rsidP="00526C58">
      <w:pPr>
        <w:spacing w:after="0" w:line="240" w:lineRule="auto"/>
        <w:ind w:left="9072"/>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3 </w:t>
      </w:r>
    </w:p>
    <w:p w:rsidR="002C2F6B" w:rsidRDefault="002C2F6B" w:rsidP="00526C58">
      <w:pPr>
        <w:spacing w:after="0" w:line="240" w:lineRule="auto"/>
        <w:ind w:left="9072"/>
        <w:rPr>
          <w:sz w:val="24"/>
          <w:szCs w:val="24"/>
        </w:rPr>
      </w:pPr>
      <w:r w:rsidRPr="00487247">
        <w:rPr>
          <w:rFonts w:eastAsia="Calibri"/>
          <w:sz w:val="24"/>
          <w:szCs w:val="24"/>
          <w:lang w:eastAsia="en-US"/>
        </w:rPr>
        <w:t>к муниципальной подпрограмме «Управление муниципальными финансами городского округа Пущино на 2015-2019 годы»</w:t>
      </w:r>
      <w:r>
        <w:rPr>
          <w:rFonts w:eastAsia="Calibri"/>
          <w:sz w:val="24"/>
          <w:szCs w:val="24"/>
          <w:lang w:eastAsia="en-US"/>
        </w:rPr>
        <w:t xml:space="preserve"> </w:t>
      </w:r>
      <w:r w:rsidRPr="00487247">
        <w:rPr>
          <w:sz w:val="24"/>
          <w:szCs w:val="24"/>
        </w:rPr>
        <w:t>муниципальной программы «Муниципальное управление</w:t>
      </w:r>
    </w:p>
    <w:p w:rsidR="002C2F6B" w:rsidRPr="00487247" w:rsidRDefault="002C2F6B" w:rsidP="00526C58">
      <w:pPr>
        <w:spacing w:after="0" w:line="240" w:lineRule="auto"/>
        <w:ind w:left="9072"/>
        <w:rPr>
          <w:sz w:val="24"/>
          <w:szCs w:val="24"/>
        </w:rPr>
      </w:pPr>
      <w:r w:rsidRPr="00487247">
        <w:rPr>
          <w:sz w:val="24"/>
          <w:szCs w:val="24"/>
        </w:rPr>
        <w:t>городского округа Пущино на 2015-2019 годы»</w:t>
      </w:r>
    </w:p>
    <w:p w:rsidR="002C2F6B" w:rsidRDefault="002C2F6B" w:rsidP="002C2F6B">
      <w:pPr>
        <w:spacing w:after="0" w:line="240" w:lineRule="auto"/>
        <w:jc w:val="center"/>
        <w:rPr>
          <w:b/>
          <w:sz w:val="24"/>
          <w:szCs w:val="24"/>
        </w:rPr>
      </w:pPr>
    </w:p>
    <w:p w:rsidR="002C2F6B" w:rsidRDefault="002C2F6B" w:rsidP="002C2F6B">
      <w:pPr>
        <w:spacing w:after="0" w:line="240" w:lineRule="auto"/>
        <w:jc w:val="center"/>
        <w:rPr>
          <w:b/>
          <w:sz w:val="24"/>
          <w:szCs w:val="24"/>
        </w:rPr>
      </w:pPr>
    </w:p>
    <w:p w:rsidR="002C2F6B" w:rsidRDefault="002C2F6B" w:rsidP="002C2F6B">
      <w:pPr>
        <w:spacing w:after="0" w:line="240" w:lineRule="auto"/>
        <w:jc w:val="center"/>
        <w:rPr>
          <w:b/>
          <w:sz w:val="24"/>
          <w:szCs w:val="24"/>
        </w:rPr>
      </w:pPr>
    </w:p>
    <w:p w:rsidR="002C2F6B" w:rsidRPr="002C2F6B" w:rsidRDefault="002C2F6B" w:rsidP="002C2F6B">
      <w:pPr>
        <w:spacing w:after="0" w:line="240" w:lineRule="auto"/>
        <w:jc w:val="center"/>
        <w:rPr>
          <w:b/>
          <w:sz w:val="24"/>
          <w:szCs w:val="24"/>
        </w:rPr>
      </w:pPr>
      <w:r w:rsidRPr="002C2F6B">
        <w:rPr>
          <w:b/>
          <w:sz w:val="24"/>
          <w:szCs w:val="24"/>
        </w:rPr>
        <w:t xml:space="preserve">Ресурсное обеспечение </w:t>
      </w:r>
    </w:p>
    <w:p w:rsidR="002C2F6B" w:rsidRPr="00487247" w:rsidRDefault="002C2F6B" w:rsidP="002C2F6B">
      <w:pPr>
        <w:spacing w:after="0" w:line="240" w:lineRule="auto"/>
        <w:jc w:val="center"/>
        <w:rPr>
          <w:sz w:val="24"/>
          <w:szCs w:val="24"/>
        </w:rPr>
      </w:pPr>
      <w:r w:rsidRPr="00487247">
        <w:rPr>
          <w:sz w:val="24"/>
          <w:szCs w:val="24"/>
        </w:rPr>
        <w:t xml:space="preserve">подпрограммы </w:t>
      </w:r>
      <w:r w:rsidRPr="00487247">
        <w:rPr>
          <w:rFonts w:eastAsia="Calibri"/>
          <w:sz w:val="24"/>
          <w:szCs w:val="24"/>
          <w:lang w:eastAsia="en-US"/>
        </w:rPr>
        <w:t>«Управление муниципальными финансами городского округа Пущино на 2015-2019 годы»</w:t>
      </w:r>
      <w:r w:rsidRPr="00487247">
        <w:rPr>
          <w:sz w:val="24"/>
          <w:szCs w:val="24"/>
        </w:rPr>
        <w:t xml:space="preserve"> </w:t>
      </w:r>
    </w:p>
    <w:p w:rsidR="002C2F6B" w:rsidRPr="00487247" w:rsidRDefault="002C2F6B" w:rsidP="002C2F6B">
      <w:pPr>
        <w:spacing w:after="0" w:line="240" w:lineRule="auto"/>
        <w:jc w:val="center"/>
        <w:rPr>
          <w:sz w:val="24"/>
          <w:szCs w:val="24"/>
        </w:rPr>
      </w:pPr>
      <w:r w:rsidRPr="00487247">
        <w:rPr>
          <w:sz w:val="24"/>
          <w:szCs w:val="24"/>
        </w:rPr>
        <w:t>муниципальной программы «Муниципальное управление городского округа Пущино на 2015-2019 годы»</w:t>
      </w:r>
    </w:p>
    <w:p w:rsidR="00323A27" w:rsidRDefault="00323A27" w:rsidP="00323A27">
      <w:pPr>
        <w:spacing w:after="0"/>
        <w:ind w:left="10490"/>
        <w:rPr>
          <w:rFonts w:eastAsia="Calibri"/>
          <w:sz w:val="24"/>
          <w:szCs w:val="24"/>
          <w:lang w:eastAsia="en-US"/>
        </w:rPr>
      </w:pPr>
    </w:p>
    <w:tbl>
      <w:tblPr>
        <w:tblW w:w="4627" w:type="pct"/>
        <w:jc w:val="center"/>
        <w:tblCellSpacing w:w="5" w:type="nil"/>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5" w:type="dxa"/>
          <w:right w:w="75" w:type="dxa"/>
        </w:tblCellMar>
        <w:tblLook w:val="0000" w:firstRow="0" w:lastRow="0" w:firstColumn="0" w:lastColumn="0" w:noHBand="0" w:noVBand="0"/>
      </w:tblPr>
      <w:tblGrid>
        <w:gridCol w:w="4056"/>
        <w:gridCol w:w="2278"/>
        <w:gridCol w:w="2544"/>
        <w:gridCol w:w="1141"/>
        <w:gridCol w:w="1182"/>
        <w:gridCol w:w="1182"/>
        <w:gridCol w:w="1182"/>
        <w:gridCol w:w="1106"/>
      </w:tblGrid>
      <w:tr w:rsidR="00323A27" w:rsidRPr="00035F16" w:rsidTr="005C79FE">
        <w:trPr>
          <w:trHeight w:val="328"/>
          <w:tblHeader/>
          <w:tblCellSpacing w:w="5" w:type="nil"/>
          <w:jc w:val="center"/>
        </w:trPr>
        <w:tc>
          <w:tcPr>
            <w:tcW w:w="1382" w:type="pct"/>
            <w:vMerge w:val="restart"/>
            <w:tcBorders>
              <w:left w:val="single" w:sz="4" w:space="0" w:color="auto"/>
              <w:right w:val="single" w:sz="6" w:space="0" w:color="auto"/>
            </w:tcBorders>
            <w:shd w:val="clear" w:color="auto" w:fill="auto"/>
          </w:tcPr>
          <w:p w:rsidR="00323A27" w:rsidRPr="0071398C" w:rsidRDefault="00323A27" w:rsidP="005C79FE">
            <w:pPr>
              <w:widowControl w:val="0"/>
              <w:autoSpaceDE w:val="0"/>
              <w:autoSpaceDN w:val="0"/>
              <w:adjustRightInd w:val="0"/>
              <w:jc w:val="center"/>
              <w:rPr>
                <w:bCs/>
                <w:sz w:val="24"/>
                <w:szCs w:val="24"/>
              </w:rPr>
            </w:pPr>
            <w:r w:rsidRPr="0071398C">
              <w:rPr>
                <w:bCs/>
                <w:sz w:val="24"/>
                <w:szCs w:val="24"/>
              </w:rPr>
              <w:t>Наименование мероприятия подпрограммы</w:t>
            </w:r>
          </w:p>
        </w:tc>
        <w:tc>
          <w:tcPr>
            <w:tcW w:w="776" w:type="pct"/>
            <w:vMerge w:val="restart"/>
            <w:tcBorders>
              <w:top w:val="single" w:sz="6" w:space="0" w:color="auto"/>
              <w:left w:val="single" w:sz="6" w:space="0" w:color="auto"/>
              <w:right w:val="single" w:sz="6" w:space="0" w:color="auto"/>
            </w:tcBorders>
          </w:tcPr>
          <w:p w:rsidR="00323A27" w:rsidRPr="0071398C" w:rsidRDefault="00323A27" w:rsidP="005C79FE">
            <w:pPr>
              <w:jc w:val="center"/>
              <w:rPr>
                <w:bCs/>
                <w:sz w:val="24"/>
                <w:szCs w:val="24"/>
              </w:rPr>
            </w:pPr>
            <w:r w:rsidRPr="0071398C">
              <w:rPr>
                <w:bCs/>
                <w:sz w:val="24"/>
                <w:szCs w:val="24"/>
              </w:rPr>
              <w:t>Источник финансирования</w:t>
            </w:r>
          </w:p>
        </w:tc>
        <w:tc>
          <w:tcPr>
            <w:tcW w:w="2842" w:type="pct"/>
            <w:gridSpan w:val="6"/>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Pr>
                <w:bCs/>
                <w:sz w:val="24"/>
                <w:szCs w:val="24"/>
              </w:rPr>
              <w:t xml:space="preserve">Общий объем финансовых ресурсов, необходимых для реализации мероприятия, в том числе по годам </w:t>
            </w:r>
            <w:r w:rsidRPr="0071398C">
              <w:rPr>
                <w:bCs/>
                <w:sz w:val="24"/>
                <w:szCs w:val="24"/>
              </w:rPr>
              <w:t>(тыс.</w:t>
            </w:r>
            <w:r>
              <w:rPr>
                <w:bCs/>
                <w:sz w:val="24"/>
                <w:szCs w:val="24"/>
              </w:rPr>
              <w:t xml:space="preserve"> </w:t>
            </w:r>
            <w:r w:rsidRPr="0071398C">
              <w:rPr>
                <w:bCs/>
                <w:sz w:val="24"/>
                <w:szCs w:val="24"/>
              </w:rPr>
              <w:t>руб.)</w:t>
            </w:r>
          </w:p>
        </w:tc>
      </w:tr>
      <w:tr w:rsidR="00323A27" w:rsidRPr="00035F16" w:rsidTr="002C2F6B">
        <w:trPr>
          <w:trHeight w:val="444"/>
          <w:tblHeader/>
          <w:tblCellSpacing w:w="5" w:type="nil"/>
          <w:jc w:val="center"/>
        </w:trPr>
        <w:tc>
          <w:tcPr>
            <w:tcW w:w="1382" w:type="pct"/>
            <w:vMerge/>
            <w:tcBorders>
              <w:left w:val="single" w:sz="4" w:space="0" w:color="auto"/>
              <w:bottom w:val="single" w:sz="6" w:space="0" w:color="auto"/>
              <w:right w:val="single" w:sz="6" w:space="0" w:color="auto"/>
            </w:tcBorders>
          </w:tcPr>
          <w:p w:rsidR="00323A27" w:rsidRPr="0071398C" w:rsidRDefault="00323A27" w:rsidP="005C79FE">
            <w:pPr>
              <w:widowControl w:val="0"/>
              <w:autoSpaceDE w:val="0"/>
              <w:autoSpaceDN w:val="0"/>
              <w:adjustRightInd w:val="0"/>
              <w:jc w:val="center"/>
              <w:rPr>
                <w:bCs/>
                <w:sz w:val="24"/>
                <w:szCs w:val="24"/>
              </w:rPr>
            </w:pPr>
          </w:p>
        </w:tc>
        <w:tc>
          <w:tcPr>
            <w:tcW w:w="776" w:type="pct"/>
            <w:vMerge/>
            <w:tcBorders>
              <w:left w:val="single" w:sz="6" w:space="0" w:color="auto"/>
              <w:bottom w:val="single" w:sz="6" w:space="0" w:color="auto"/>
              <w:right w:val="single" w:sz="6" w:space="0" w:color="auto"/>
            </w:tcBorders>
          </w:tcPr>
          <w:p w:rsidR="00323A27" w:rsidRPr="0071398C" w:rsidRDefault="00323A27" w:rsidP="005C79FE">
            <w:pPr>
              <w:jc w:val="center"/>
              <w:rPr>
                <w:bCs/>
                <w:sz w:val="24"/>
                <w:szCs w:val="24"/>
              </w:rPr>
            </w:pPr>
          </w:p>
        </w:tc>
        <w:tc>
          <w:tcPr>
            <w:tcW w:w="867" w:type="pct"/>
            <w:tcBorders>
              <w:top w:val="single" w:sz="6" w:space="0" w:color="auto"/>
              <w:left w:val="single" w:sz="6" w:space="0" w:color="auto"/>
              <w:bottom w:val="single" w:sz="6" w:space="0" w:color="auto"/>
              <w:right w:val="single" w:sz="6" w:space="0" w:color="auto"/>
            </w:tcBorders>
          </w:tcPr>
          <w:p w:rsidR="00323A27" w:rsidRPr="0071398C" w:rsidRDefault="00323A27" w:rsidP="005C79FE">
            <w:pPr>
              <w:spacing w:after="0"/>
              <w:jc w:val="center"/>
              <w:rPr>
                <w:bCs/>
                <w:sz w:val="24"/>
                <w:szCs w:val="24"/>
              </w:rPr>
            </w:pPr>
            <w:r w:rsidRPr="0071398C">
              <w:rPr>
                <w:bCs/>
                <w:sz w:val="24"/>
                <w:szCs w:val="24"/>
              </w:rPr>
              <w:t xml:space="preserve">Всего </w:t>
            </w:r>
          </w:p>
        </w:tc>
        <w:tc>
          <w:tcPr>
            <w:tcW w:w="389" w:type="pct"/>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sidRPr="0071398C">
              <w:rPr>
                <w:bCs/>
                <w:sz w:val="24"/>
                <w:szCs w:val="24"/>
              </w:rPr>
              <w:t>2015</w:t>
            </w:r>
          </w:p>
        </w:tc>
        <w:tc>
          <w:tcPr>
            <w:tcW w:w="403" w:type="pct"/>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sidRPr="0071398C">
              <w:rPr>
                <w:bCs/>
                <w:sz w:val="24"/>
                <w:szCs w:val="24"/>
              </w:rPr>
              <w:t>2016</w:t>
            </w:r>
          </w:p>
        </w:tc>
        <w:tc>
          <w:tcPr>
            <w:tcW w:w="403" w:type="pct"/>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sidRPr="0071398C">
              <w:rPr>
                <w:bCs/>
                <w:sz w:val="24"/>
                <w:szCs w:val="24"/>
              </w:rPr>
              <w:t>2017</w:t>
            </w:r>
          </w:p>
        </w:tc>
        <w:tc>
          <w:tcPr>
            <w:tcW w:w="403" w:type="pct"/>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sidRPr="0071398C">
              <w:rPr>
                <w:bCs/>
                <w:sz w:val="24"/>
                <w:szCs w:val="24"/>
              </w:rPr>
              <w:t>2018</w:t>
            </w:r>
          </w:p>
        </w:tc>
        <w:tc>
          <w:tcPr>
            <w:tcW w:w="377" w:type="pct"/>
            <w:tcBorders>
              <w:top w:val="single" w:sz="6" w:space="0" w:color="auto"/>
              <w:left w:val="single" w:sz="6" w:space="0" w:color="auto"/>
              <w:bottom w:val="single" w:sz="6" w:space="0" w:color="auto"/>
              <w:right w:val="single" w:sz="4" w:space="0" w:color="auto"/>
            </w:tcBorders>
          </w:tcPr>
          <w:p w:rsidR="00323A27" w:rsidRPr="0071398C" w:rsidRDefault="00323A27" w:rsidP="005C79FE">
            <w:pPr>
              <w:jc w:val="center"/>
              <w:rPr>
                <w:bCs/>
                <w:sz w:val="24"/>
                <w:szCs w:val="24"/>
              </w:rPr>
            </w:pPr>
            <w:r w:rsidRPr="0071398C">
              <w:rPr>
                <w:bCs/>
                <w:sz w:val="24"/>
                <w:szCs w:val="24"/>
              </w:rPr>
              <w:t>2019</w:t>
            </w:r>
          </w:p>
        </w:tc>
      </w:tr>
      <w:tr w:rsidR="00323A27" w:rsidRPr="00035F16" w:rsidTr="002C2F6B">
        <w:trPr>
          <w:trHeight w:val="736"/>
          <w:tblCellSpacing w:w="5" w:type="nil"/>
          <w:jc w:val="center"/>
        </w:trPr>
        <w:tc>
          <w:tcPr>
            <w:tcW w:w="1382" w:type="pct"/>
            <w:vMerge w:val="restart"/>
            <w:tcBorders>
              <w:top w:val="single" w:sz="6" w:space="0" w:color="auto"/>
              <w:left w:val="single" w:sz="6" w:space="0" w:color="auto"/>
              <w:bottom w:val="single" w:sz="6" w:space="0" w:color="auto"/>
              <w:right w:val="single" w:sz="6" w:space="0" w:color="auto"/>
            </w:tcBorders>
          </w:tcPr>
          <w:p w:rsidR="00323A27" w:rsidRPr="00D6168A" w:rsidRDefault="00323A27" w:rsidP="005C79FE">
            <w:pPr>
              <w:rPr>
                <w:bCs/>
                <w:sz w:val="24"/>
                <w:szCs w:val="24"/>
              </w:rPr>
            </w:pPr>
            <w:r w:rsidRPr="00D6168A">
              <w:rPr>
                <w:bCs/>
                <w:sz w:val="24"/>
                <w:szCs w:val="24"/>
              </w:rPr>
              <w:t>Совершенствование системы управлением муниципальным долгом городского округа Пущино</w:t>
            </w:r>
          </w:p>
          <w:p w:rsidR="00323A27" w:rsidRPr="00D20BF6" w:rsidRDefault="00323A27" w:rsidP="005C79FE">
            <w:pPr>
              <w:rPr>
                <w:sz w:val="24"/>
                <w:szCs w:val="24"/>
              </w:rPr>
            </w:pPr>
            <w:r w:rsidRPr="00D6168A">
              <w:rPr>
                <w:bCs/>
                <w:sz w:val="24"/>
                <w:szCs w:val="24"/>
              </w:rPr>
              <w:t>Обеспечение своевременности и полноты исполнения долговых обязательств и обслуживания муниципального долга</w:t>
            </w:r>
          </w:p>
        </w:tc>
        <w:tc>
          <w:tcPr>
            <w:tcW w:w="776" w:type="pct"/>
            <w:tcBorders>
              <w:top w:val="single" w:sz="6" w:space="0" w:color="auto"/>
              <w:left w:val="single" w:sz="6" w:space="0" w:color="auto"/>
              <w:bottom w:val="single" w:sz="6" w:space="0" w:color="auto"/>
              <w:right w:val="single" w:sz="6" w:space="0" w:color="auto"/>
            </w:tcBorders>
            <w:vAlign w:val="center"/>
          </w:tcPr>
          <w:p w:rsidR="00323A27" w:rsidRPr="00035F16" w:rsidRDefault="00323A27" w:rsidP="005C79FE">
            <w:pPr>
              <w:pStyle w:val="ConsPlusCell"/>
              <w:jc w:val="center"/>
              <w:rPr>
                <w:rFonts w:ascii="Times New Roman" w:hAnsi="Times New Roman" w:cs="Times New Roman"/>
                <w:sz w:val="24"/>
                <w:szCs w:val="24"/>
              </w:rPr>
            </w:pPr>
            <w:r>
              <w:rPr>
                <w:rFonts w:ascii="Times New Roman" w:hAnsi="Times New Roman" w:cs="Times New Roman"/>
                <w:sz w:val="24"/>
                <w:szCs w:val="24"/>
              </w:rPr>
              <w:t>В</w:t>
            </w:r>
            <w:r w:rsidRPr="00035F16">
              <w:rPr>
                <w:rFonts w:ascii="Times New Roman" w:hAnsi="Times New Roman" w:cs="Times New Roman"/>
                <w:sz w:val="24"/>
                <w:szCs w:val="24"/>
              </w:rPr>
              <w:t>сего</w:t>
            </w:r>
          </w:p>
        </w:tc>
        <w:tc>
          <w:tcPr>
            <w:tcW w:w="867" w:type="pct"/>
            <w:tcBorders>
              <w:top w:val="single" w:sz="6" w:space="0" w:color="auto"/>
              <w:left w:val="single" w:sz="6" w:space="0" w:color="auto"/>
              <w:bottom w:val="single" w:sz="6" w:space="0" w:color="auto"/>
              <w:right w:val="single" w:sz="6" w:space="0" w:color="auto"/>
            </w:tcBorders>
            <w:vAlign w:val="center"/>
          </w:tcPr>
          <w:p w:rsidR="00323A27" w:rsidRPr="00762C52" w:rsidRDefault="008349AF" w:rsidP="005C79FE">
            <w:pPr>
              <w:spacing w:after="0"/>
              <w:jc w:val="center"/>
              <w:rPr>
                <w:sz w:val="24"/>
                <w:szCs w:val="24"/>
              </w:rPr>
            </w:pPr>
            <w:r w:rsidRPr="00762C52">
              <w:rPr>
                <w:sz w:val="24"/>
                <w:szCs w:val="24"/>
              </w:rPr>
              <w:t>27303</w:t>
            </w:r>
          </w:p>
        </w:tc>
        <w:tc>
          <w:tcPr>
            <w:tcW w:w="389" w:type="pct"/>
            <w:tcBorders>
              <w:top w:val="single" w:sz="6" w:space="0" w:color="auto"/>
              <w:left w:val="single" w:sz="6" w:space="0" w:color="auto"/>
              <w:bottom w:val="single" w:sz="6" w:space="0" w:color="auto"/>
              <w:right w:val="single" w:sz="4" w:space="0" w:color="auto"/>
            </w:tcBorders>
            <w:vAlign w:val="center"/>
          </w:tcPr>
          <w:p w:rsidR="00323A27" w:rsidRPr="00762C52" w:rsidRDefault="008349AF" w:rsidP="005C79FE">
            <w:pPr>
              <w:spacing w:after="0"/>
              <w:jc w:val="center"/>
              <w:rPr>
                <w:sz w:val="24"/>
                <w:szCs w:val="24"/>
              </w:rPr>
            </w:pPr>
            <w:r w:rsidRPr="00762C52">
              <w:rPr>
                <w:sz w:val="24"/>
                <w:szCs w:val="24"/>
              </w:rPr>
              <w:t>3901</w:t>
            </w:r>
          </w:p>
        </w:tc>
        <w:tc>
          <w:tcPr>
            <w:tcW w:w="403" w:type="pct"/>
            <w:tcBorders>
              <w:top w:val="single" w:sz="6" w:space="0" w:color="auto"/>
              <w:left w:val="single" w:sz="6" w:space="0" w:color="auto"/>
              <w:bottom w:val="single" w:sz="6" w:space="0" w:color="auto"/>
              <w:right w:val="single" w:sz="4" w:space="0" w:color="auto"/>
            </w:tcBorders>
            <w:vAlign w:val="center"/>
          </w:tcPr>
          <w:p w:rsidR="00323A27" w:rsidRPr="00762C52" w:rsidRDefault="008349AF" w:rsidP="005C79FE">
            <w:pPr>
              <w:spacing w:after="0"/>
              <w:jc w:val="center"/>
              <w:rPr>
                <w:sz w:val="24"/>
                <w:szCs w:val="24"/>
              </w:rPr>
            </w:pPr>
            <w:r w:rsidRPr="00762C52">
              <w:rPr>
                <w:sz w:val="24"/>
                <w:szCs w:val="24"/>
              </w:rPr>
              <w:t>3901</w:t>
            </w:r>
          </w:p>
        </w:tc>
        <w:tc>
          <w:tcPr>
            <w:tcW w:w="403" w:type="pct"/>
            <w:tcBorders>
              <w:top w:val="single" w:sz="6" w:space="0" w:color="auto"/>
              <w:left w:val="single" w:sz="6" w:space="0" w:color="auto"/>
              <w:bottom w:val="single" w:sz="6" w:space="0" w:color="auto"/>
              <w:right w:val="single" w:sz="4" w:space="0" w:color="auto"/>
            </w:tcBorders>
            <w:vAlign w:val="center"/>
          </w:tcPr>
          <w:p w:rsidR="00323A27" w:rsidRPr="00762C52" w:rsidRDefault="008349AF" w:rsidP="005C79FE">
            <w:pPr>
              <w:spacing w:after="0"/>
              <w:jc w:val="center"/>
              <w:rPr>
                <w:sz w:val="24"/>
                <w:szCs w:val="24"/>
              </w:rPr>
            </w:pPr>
            <w:r w:rsidRPr="00762C52">
              <w:rPr>
                <w:sz w:val="24"/>
                <w:szCs w:val="24"/>
              </w:rPr>
              <w:t>3901</w:t>
            </w:r>
          </w:p>
        </w:tc>
        <w:tc>
          <w:tcPr>
            <w:tcW w:w="403" w:type="pct"/>
            <w:tcBorders>
              <w:top w:val="single" w:sz="6" w:space="0" w:color="auto"/>
              <w:left w:val="single" w:sz="6" w:space="0" w:color="auto"/>
              <w:bottom w:val="single" w:sz="6" w:space="0" w:color="auto"/>
              <w:right w:val="single" w:sz="4" w:space="0" w:color="auto"/>
            </w:tcBorders>
            <w:vAlign w:val="center"/>
          </w:tcPr>
          <w:p w:rsidR="00323A27" w:rsidRPr="00035F16" w:rsidRDefault="00323A27" w:rsidP="005C79FE">
            <w:pPr>
              <w:spacing w:after="0"/>
              <w:jc w:val="center"/>
              <w:rPr>
                <w:sz w:val="24"/>
                <w:szCs w:val="24"/>
              </w:rPr>
            </w:pPr>
            <w:r>
              <w:rPr>
                <w:sz w:val="24"/>
                <w:szCs w:val="24"/>
              </w:rPr>
              <w:t>7800</w:t>
            </w:r>
          </w:p>
        </w:tc>
        <w:tc>
          <w:tcPr>
            <w:tcW w:w="377" w:type="pct"/>
            <w:tcBorders>
              <w:top w:val="single" w:sz="6" w:space="0" w:color="auto"/>
              <w:left w:val="single" w:sz="6" w:space="0" w:color="auto"/>
              <w:bottom w:val="single" w:sz="6" w:space="0" w:color="auto"/>
              <w:right w:val="single" w:sz="4" w:space="0" w:color="auto"/>
            </w:tcBorders>
            <w:vAlign w:val="center"/>
          </w:tcPr>
          <w:p w:rsidR="00323A27" w:rsidRPr="00035F16" w:rsidRDefault="00323A27" w:rsidP="005C79FE">
            <w:pPr>
              <w:spacing w:after="0"/>
              <w:jc w:val="center"/>
              <w:rPr>
                <w:sz w:val="24"/>
                <w:szCs w:val="24"/>
              </w:rPr>
            </w:pPr>
            <w:r>
              <w:rPr>
                <w:sz w:val="24"/>
                <w:szCs w:val="24"/>
              </w:rPr>
              <w:t>7800</w:t>
            </w:r>
          </w:p>
        </w:tc>
      </w:tr>
      <w:tr w:rsidR="00323A27" w:rsidRPr="00035F16" w:rsidTr="002C2F6B">
        <w:trPr>
          <w:trHeight w:val="1924"/>
          <w:tblCellSpacing w:w="5" w:type="nil"/>
          <w:jc w:val="center"/>
        </w:trPr>
        <w:tc>
          <w:tcPr>
            <w:tcW w:w="1382" w:type="pct"/>
            <w:vMerge/>
            <w:tcBorders>
              <w:top w:val="single" w:sz="6" w:space="0" w:color="auto"/>
              <w:left w:val="single" w:sz="6" w:space="0" w:color="auto"/>
              <w:bottom w:val="single" w:sz="6" w:space="0" w:color="auto"/>
              <w:right w:val="single" w:sz="6" w:space="0" w:color="auto"/>
            </w:tcBorders>
          </w:tcPr>
          <w:p w:rsidR="00323A27" w:rsidRPr="00035F16" w:rsidRDefault="00323A27" w:rsidP="005C79FE">
            <w:pPr>
              <w:rPr>
                <w:sz w:val="24"/>
                <w:szCs w:val="24"/>
              </w:rPr>
            </w:pPr>
          </w:p>
        </w:tc>
        <w:tc>
          <w:tcPr>
            <w:tcW w:w="776" w:type="pct"/>
            <w:tcBorders>
              <w:top w:val="single" w:sz="6" w:space="0" w:color="auto"/>
              <w:left w:val="single" w:sz="6" w:space="0" w:color="auto"/>
              <w:right w:val="single" w:sz="6" w:space="0" w:color="auto"/>
            </w:tcBorders>
            <w:vAlign w:val="center"/>
          </w:tcPr>
          <w:p w:rsidR="00323A27" w:rsidRPr="00035F16" w:rsidRDefault="00323A27" w:rsidP="005C79FE">
            <w:pPr>
              <w:pStyle w:val="ConsPlusCell"/>
              <w:rPr>
                <w:rFonts w:ascii="Times New Roman" w:hAnsi="Times New Roman" w:cs="Times New Roman"/>
                <w:sz w:val="24"/>
                <w:szCs w:val="24"/>
              </w:rPr>
            </w:pPr>
            <w:r>
              <w:rPr>
                <w:rFonts w:ascii="Times New Roman" w:hAnsi="Times New Roman" w:cs="Times New Roman"/>
                <w:sz w:val="24"/>
                <w:szCs w:val="24"/>
              </w:rPr>
              <w:t xml:space="preserve">Средства </w:t>
            </w:r>
            <w:r w:rsidRPr="00035F16">
              <w:rPr>
                <w:rFonts w:ascii="Times New Roman" w:hAnsi="Times New Roman" w:cs="Times New Roman"/>
                <w:sz w:val="24"/>
                <w:szCs w:val="24"/>
              </w:rPr>
              <w:t>бюджет</w:t>
            </w:r>
            <w:r>
              <w:rPr>
                <w:rFonts w:ascii="Times New Roman" w:hAnsi="Times New Roman" w:cs="Times New Roman"/>
                <w:sz w:val="24"/>
                <w:szCs w:val="24"/>
              </w:rPr>
              <w:t>а</w:t>
            </w:r>
            <w:r w:rsidRPr="00035F16">
              <w:rPr>
                <w:rFonts w:ascii="Times New Roman" w:hAnsi="Times New Roman" w:cs="Times New Roman"/>
                <w:sz w:val="24"/>
                <w:szCs w:val="24"/>
              </w:rPr>
              <w:t xml:space="preserve"> </w:t>
            </w:r>
            <w:r>
              <w:rPr>
                <w:rFonts w:ascii="Times New Roman" w:hAnsi="Times New Roman" w:cs="Times New Roman"/>
                <w:sz w:val="24"/>
                <w:szCs w:val="24"/>
              </w:rPr>
              <w:t>городского округа</w:t>
            </w:r>
          </w:p>
        </w:tc>
        <w:tc>
          <w:tcPr>
            <w:tcW w:w="867" w:type="pct"/>
            <w:tcBorders>
              <w:top w:val="single" w:sz="6" w:space="0" w:color="auto"/>
              <w:left w:val="single" w:sz="6" w:space="0" w:color="auto"/>
              <w:right w:val="single" w:sz="6" w:space="0" w:color="auto"/>
            </w:tcBorders>
            <w:vAlign w:val="center"/>
          </w:tcPr>
          <w:p w:rsidR="00323A27" w:rsidRPr="00762C52" w:rsidRDefault="008349AF" w:rsidP="005C79FE">
            <w:pPr>
              <w:jc w:val="center"/>
              <w:rPr>
                <w:sz w:val="24"/>
                <w:szCs w:val="24"/>
              </w:rPr>
            </w:pPr>
            <w:r w:rsidRPr="00762C52">
              <w:rPr>
                <w:sz w:val="24"/>
                <w:szCs w:val="24"/>
              </w:rPr>
              <w:t>27303</w:t>
            </w:r>
          </w:p>
        </w:tc>
        <w:tc>
          <w:tcPr>
            <w:tcW w:w="389" w:type="pct"/>
            <w:tcBorders>
              <w:top w:val="single" w:sz="6" w:space="0" w:color="auto"/>
              <w:left w:val="single" w:sz="6" w:space="0" w:color="auto"/>
              <w:right w:val="single" w:sz="4" w:space="0" w:color="auto"/>
            </w:tcBorders>
            <w:vAlign w:val="center"/>
          </w:tcPr>
          <w:p w:rsidR="00323A27" w:rsidRPr="00762C52" w:rsidRDefault="008349AF" w:rsidP="005C79FE">
            <w:pPr>
              <w:jc w:val="center"/>
              <w:rPr>
                <w:sz w:val="24"/>
                <w:szCs w:val="24"/>
              </w:rPr>
            </w:pPr>
            <w:r w:rsidRPr="00762C52">
              <w:rPr>
                <w:sz w:val="24"/>
                <w:szCs w:val="24"/>
              </w:rPr>
              <w:t>3901</w:t>
            </w:r>
          </w:p>
        </w:tc>
        <w:tc>
          <w:tcPr>
            <w:tcW w:w="403" w:type="pct"/>
            <w:tcBorders>
              <w:top w:val="single" w:sz="6" w:space="0" w:color="auto"/>
              <w:left w:val="single" w:sz="6" w:space="0" w:color="auto"/>
              <w:right w:val="single" w:sz="4" w:space="0" w:color="auto"/>
            </w:tcBorders>
            <w:vAlign w:val="center"/>
          </w:tcPr>
          <w:p w:rsidR="00323A27" w:rsidRPr="00762C52" w:rsidRDefault="008349AF" w:rsidP="005C79FE">
            <w:pPr>
              <w:jc w:val="center"/>
              <w:rPr>
                <w:sz w:val="24"/>
                <w:szCs w:val="24"/>
              </w:rPr>
            </w:pPr>
            <w:r w:rsidRPr="00762C52">
              <w:rPr>
                <w:sz w:val="24"/>
                <w:szCs w:val="24"/>
              </w:rPr>
              <w:t>3901</w:t>
            </w:r>
          </w:p>
        </w:tc>
        <w:tc>
          <w:tcPr>
            <w:tcW w:w="403" w:type="pct"/>
            <w:tcBorders>
              <w:top w:val="single" w:sz="6" w:space="0" w:color="auto"/>
              <w:left w:val="single" w:sz="6" w:space="0" w:color="auto"/>
              <w:right w:val="single" w:sz="4" w:space="0" w:color="auto"/>
            </w:tcBorders>
            <w:vAlign w:val="center"/>
          </w:tcPr>
          <w:p w:rsidR="00323A27" w:rsidRPr="00762C52" w:rsidRDefault="008349AF" w:rsidP="005C79FE">
            <w:pPr>
              <w:jc w:val="center"/>
              <w:rPr>
                <w:sz w:val="24"/>
                <w:szCs w:val="24"/>
              </w:rPr>
            </w:pPr>
            <w:r w:rsidRPr="00762C52">
              <w:rPr>
                <w:sz w:val="24"/>
                <w:szCs w:val="24"/>
              </w:rPr>
              <w:t>3901</w:t>
            </w:r>
          </w:p>
        </w:tc>
        <w:tc>
          <w:tcPr>
            <w:tcW w:w="403" w:type="pct"/>
            <w:tcBorders>
              <w:top w:val="single" w:sz="6" w:space="0" w:color="auto"/>
              <w:left w:val="single" w:sz="6" w:space="0" w:color="auto"/>
              <w:right w:val="single" w:sz="4" w:space="0" w:color="auto"/>
            </w:tcBorders>
            <w:vAlign w:val="center"/>
          </w:tcPr>
          <w:p w:rsidR="00323A27" w:rsidRPr="00035F16" w:rsidRDefault="00323A27" w:rsidP="005C79FE">
            <w:pPr>
              <w:jc w:val="center"/>
              <w:rPr>
                <w:sz w:val="24"/>
                <w:szCs w:val="24"/>
              </w:rPr>
            </w:pPr>
            <w:r>
              <w:rPr>
                <w:sz w:val="24"/>
                <w:szCs w:val="24"/>
              </w:rPr>
              <w:t>7800</w:t>
            </w:r>
          </w:p>
        </w:tc>
        <w:tc>
          <w:tcPr>
            <w:tcW w:w="377" w:type="pct"/>
            <w:tcBorders>
              <w:top w:val="single" w:sz="6" w:space="0" w:color="auto"/>
              <w:left w:val="single" w:sz="6" w:space="0" w:color="auto"/>
              <w:right w:val="single" w:sz="4" w:space="0" w:color="auto"/>
            </w:tcBorders>
            <w:vAlign w:val="center"/>
          </w:tcPr>
          <w:p w:rsidR="00323A27" w:rsidRPr="00035F16" w:rsidRDefault="00323A27" w:rsidP="005C79FE">
            <w:pPr>
              <w:jc w:val="center"/>
              <w:rPr>
                <w:sz w:val="24"/>
                <w:szCs w:val="24"/>
              </w:rPr>
            </w:pPr>
            <w:r>
              <w:rPr>
                <w:sz w:val="24"/>
                <w:szCs w:val="24"/>
              </w:rPr>
              <w:t>7800</w:t>
            </w:r>
          </w:p>
        </w:tc>
      </w:tr>
    </w:tbl>
    <w:p w:rsidR="00323A27" w:rsidRDefault="00323A27" w:rsidP="00323A27">
      <w:pPr>
        <w:autoSpaceDE w:val="0"/>
        <w:autoSpaceDN w:val="0"/>
        <w:adjustRightInd w:val="0"/>
        <w:jc w:val="center"/>
        <w:rPr>
          <w:b/>
          <w:bCs/>
          <w:sz w:val="28"/>
          <w:szCs w:val="28"/>
        </w:rPr>
      </w:pPr>
    </w:p>
    <w:p w:rsidR="004E6999" w:rsidRDefault="00323A27" w:rsidP="00275355">
      <w:pPr>
        <w:spacing w:after="0" w:line="240" w:lineRule="auto"/>
        <w:ind w:left="9356"/>
        <w:rPr>
          <w:rFonts w:eastAsia="Calibri"/>
          <w:sz w:val="24"/>
          <w:szCs w:val="24"/>
          <w:lang w:eastAsia="en-US"/>
        </w:rPr>
      </w:pPr>
      <w:r>
        <w:rPr>
          <w:rFonts w:eastAsia="Calibri"/>
          <w:lang w:eastAsia="en-US"/>
        </w:rPr>
        <w:br w:type="page"/>
      </w:r>
      <w:bookmarkStart w:id="56" w:name="Par31"/>
      <w:bookmarkEnd w:id="56"/>
      <w:r w:rsidR="004E6999" w:rsidRPr="00562817">
        <w:rPr>
          <w:rFonts w:eastAsia="Calibri"/>
          <w:sz w:val="24"/>
          <w:szCs w:val="24"/>
          <w:lang w:eastAsia="en-US"/>
        </w:rPr>
        <w:lastRenderedPageBreak/>
        <w:t xml:space="preserve">Приложение № </w:t>
      </w:r>
      <w:r w:rsidR="004E6999">
        <w:rPr>
          <w:rFonts w:eastAsia="Calibri"/>
          <w:sz w:val="24"/>
          <w:szCs w:val="24"/>
          <w:lang w:eastAsia="en-US"/>
        </w:rPr>
        <w:t xml:space="preserve">6 </w:t>
      </w:r>
    </w:p>
    <w:p w:rsidR="004E6999" w:rsidRPr="00562817" w:rsidRDefault="004E6999" w:rsidP="00275355">
      <w:pPr>
        <w:spacing w:after="0" w:line="240" w:lineRule="auto"/>
        <w:ind w:left="9356"/>
        <w:rPr>
          <w:rFonts w:eastAsia="Calibri"/>
          <w:sz w:val="24"/>
          <w:szCs w:val="24"/>
          <w:lang w:eastAsia="en-US"/>
        </w:rPr>
      </w:pPr>
      <w:r w:rsidRPr="00562817">
        <w:rPr>
          <w:rFonts w:eastAsia="Calibri"/>
          <w:sz w:val="24"/>
          <w:szCs w:val="24"/>
          <w:lang w:eastAsia="en-US"/>
        </w:rPr>
        <w:t xml:space="preserve">к </w:t>
      </w:r>
      <w:r>
        <w:rPr>
          <w:rFonts w:eastAsia="Calibri"/>
          <w:sz w:val="24"/>
          <w:szCs w:val="24"/>
          <w:lang w:eastAsia="en-US"/>
        </w:rPr>
        <w:t>муниципальной</w:t>
      </w:r>
      <w:r w:rsidRPr="00562817">
        <w:rPr>
          <w:rFonts w:eastAsia="Calibri"/>
          <w:sz w:val="24"/>
          <w:szCs w:val="24"/>
          <w:lang w:eastAsia="en-US"/>
        </w:rPr>
        <w:t xml:space="preserve"> программе «</w:t>
      </w:r>
      <w:r>
        <w:rPr>
          <w:rFonts w:eastAsia="Calibri"/>
          <w:sz w:val="24"/>
          <w:szCs w:val="24"/>
          <w:lang w:eastAsia="en-US"/>
        </w:rPr>
        <w:t>Муниципальное управление городского округа Пущино на 2015-2019 годы</w:t>
      </w:r>
      <w:r w:rsidRPr="00562817">
        <w:rPr>
          <w:rFonts w:eastAsia="Calibri"/>
          <w:sz w:val="24"/>
          <w:szCs w:val="24"/>
          <w:lang w:eastAsia="en-US"/>
        </w:rPr>
        <w:t xml:space="preserve">» </w:t>
      </w:r>
    </w:p>
    <w:p w:rsidR="004E6999" w:rsidRDefault="004E6999" w:rsidP="004E6999">
      <w:pPr>
        <w:widowControl w:val="0"/>
        <w:autoSpaceDE w:val="0"/>
        <w:autoSpaceDN w:val="0"/>
        <w:adjustRightInd w:val="0"/>
        <w:spacing w:after="0" w:line="240" w:lineRule="auto"/>
        <w:jc w:val="center"/>
        <w:rPr>
          <w:rFonts w:eastAsia="Calibri"/>
          <w:b/>
          <w:sz w:val="28"/>
          <w:szCs w:val="28"/>
          <w:lang w:eastAsia="en-US"/>
        </w:rPr>
      </w:pPr>
    </w:p>
    <w:p w:rsidR="004E6999" w:rsidRDefault="004E6999" w:rsidP="004E6999">
      <w:pPr>
        <w:widowControl w:val="0"/>
        <w:autoSpaceDE w:val="0"/>
        <w:autoSpaceDN w:val="0"/>
        <w:adjustRightInd w:val="0"/>
        <w:spacing w:after="0" w:line="240" w:lineRule="auto"/>
        <w:jc w:val="center"/>
        <w:rPr>
          <w:rFonts w:eastAsia="Calibri"/>
          <w:b/>
          <w:sz w:val="28"/>
          <w:szCs w:val="28"/>
          <w:lang w:eastAsia="en-US"/>
        </w:rPr>
      </w:pPr>
    </w:p>
    <w:p w:rsidR="004E6999" w:rsidRPr="00531A22" w:rsidRDefault="004E6999" w:rsidP="004E6999">
      <w:pPr>
        <w:widowControl w:val="0"/>
        <w:autoSpaceDE w:val="0"/>
        <w:autoSpaceDN w:val="0"/>
        <w:adjustRightInd w:val="0"/>
        <w:spacing w:after="0" w:line="240" w:lineRule="auto"/>
        <w:jc w:val="center"/>
        <w:rPr>
          <w:rFonts w:eastAsia="Calibri"/>
          <w:b/>
          <w:sz w:val="10"/>
          <w:szCs w:val="10"/>
          <w:lang w:eastAsia="en-US"/>
        </w:rPr>
      </w:pPr>
    </w:p>
    <w:p w:rsidR="004E6999" w:rsidRPr="007303FE" w:rsidRDefault="004E6999" w:rsidP="004E6999">
      <w:pPr>
        <w:widowControl w:val="0"/>
        <w:autoSpaceDE w:val="0"/>
        <w:autoSpaceDN w:val="0"/>
        <w:adjustRightInd w:val="0"/>
        <w:spacing w:after="0" w:line="240" w:lineRule="auto"/>
        <w:jc w:val="center"/>
        <w:rPr>
          <w:rFonts w:eastAsia="Calibri"/>
          <w:b/>
          <w:sz w:val="24"/>
          <w:szCs w:val="24"/>
          <w:lang w:eastAsia="en-US"/>
        </w:rPr>
      </w:pPr>
      <w:r w:rsidRPr="003D53B1">
        <w:rPr>
          <w:rFonts w:eastAsia="Calibri"/>
          <w:b/>
          <w:sz w:val="28"/>
          <w:szCs w:val="28"/>
          <w:lang w:eastAsia="en-US"/>
        </w:rPr>
        <w:t xml:space="preserve"> </w:t>
      </w:r>
      <w:r w:rsidRPr="007303FE">
        <w:rPr>
          <w:rFonts w:eastAsia="Calibri"/>
          <w:b/>
          <w:sz w:val="24"/>
          <w:szCs w:val="24"/>
          <w:lang w:eastAsia="en-US"/>
        </w:rPr>
        <w:t xml:space="preserve">ПАСПОРТ </w:t>
      </w:r>
    </w:p>
    <w:p w:rsidR="004E6999" w:rsidRPr="00504C80" w:rsidRDefault="004E6999" w:rsidP="004E6999">
      <w:pPr>
        <w:widowControl w:val="0"/>
        <w:autoSpaceDE w:val="0"/>
        <w:autoSpaceDN w:val="0"/>
        <w:adjustRightInd w:val="0"/>
        <w:spacing w:after="0" w:line="240" w:lineRule="auto"/>
        <w:jc w:val="center"/>
        <w:rPr>
          <w:b/>
          <w:sz w:val="24"/>
          <w:szCs w:val="24"/>
        </w:rPr>
      </w:pPr>
      <w:r w:rsidRPr="00504C80">
        <w:rPr>
          <w:rFonts w:eastAsia="Calibri"/>
          <w:b/>
          <w:sz w:val="24"/>
          <w:szCs w:val="24"/>
          <w:lang w:eastAsia="en-US"/>
        </w:rPr>
        <w:t>подпрограммы</w:t>
      </w:r>
      <w:r w:rsidRPr="00504C80">
        <w:rPr>
          <w:b/>
          <w:sz w:val="24"/>
          <w:szCs w:val="24"/>
        </w:rPr>
        <w:t xml:space="preserve"> </w:t>
      </w:r>
      <w:r w:rsidRPr="00504C80">
        <w:rPr>
          <w:b/>
          <w:bCs/>
          <w:sz w:val="24"/>
          <w:szCs w:val="24"/>
        </w:rPr>
        <w:t>«</w:t>
      </w:r>
      <w:r>
        <w:rPr>
          <w:b/>
          <w:bCs/>
          <w:sz w:val="24"/>
          <w:szCs w:val="24"/>
        </w:rPr>
        <w:t>Обеспечивающая подпрограмма</w:t>
      </w:r>
      <w:r w:rsidRPr="00504C80">
        <w:rPr>
          <w:b/>
          <w:bCs/>
          <w:sz w:val="24"/>
          <w:szCs w:val="24"/>
        </w:rPr>
        <w:t>»</w:t>
      </w:r>
      <w:r w:rsidRPr="00504C80">
        <w:rPr>
          <w:b/>
          <w:sz w:val="24"/>
          <w:szCs w:val="24"/>
        </w:rPr>
        <w:t xml:space="preserve"> </w:t>
      </w:r>
    </w:p>
    <w:p w:rsidR="004E6999" w:rsidRDefault="004E6999" w:rsidP="004E6999">
      <w:pPr>
        <w:widowControl w:val="0"/>
        <w:autoSpaceDE w:val="0"/>
        <w:autoSpaceDN w:val="0"/>
        <w:adjustRightInd w:val="0"/>
        <w:spacing w:after="0" w:line="240" w:lineRule="auto"/>
        <w:jc w:val="center"/>
        <w:rPr>
          <w:rFonts w:eastAsia="Calibri"/>
          <w:sz w:val="24"/>
          <w:szCs w:val="24"/>
          <w:lang w:eastAsia="en-US"/>
        </w:rPr>
      </w:pPr>
      <w:r w:rsidRPr="00504C80">
        <w:rPr>
          <w:b/>
          <w:sz w:val="24"/>
          <w:szCs w:val="24"/>
        </w:rPr>
        <w:t>муниципальной</w:t>
      </w:r>
      <w:r w:rsidRPr="00504C80">
        <w:rPr>
          <w:rFonts w:eastAsia="Calibri"/>
          <w:b/>
          <w:sz w:val="24"/>
          <w:szCs w:val="24"/>
          <w:lang w:eastAsia="en-US"/>
        </w:rPr>
        <w:t xml:space="preserve"> программы «Муниципальное управление городского округа Пущино </w:t>
      </w:r>
      <w:r w:rsidRPr="00504C80">
        <w:rPr>
          <w:b/>
          <w:sz w:val="24"/>
          <w:szCs w:val="24"/>
        </w:rPr>
        <w:t>на 2015-2019 годы</w:t>
      </w:r>
      <w:r w:rsidRPr="00504C80">
        <w:rPr>
          <w:rFonts w:eastAsia="Calibri"/>
          <w:b/>
          <w:sz w:val="24"/>
          <w:szCs w:val="24"/>
          <w:lang w:eastAsia="en-US"/>
        </w:rPr>
        <w:t>»</w:t>
      </w:r>
      <w:r w:rsidRPr="00504C80">
        <w:rPr>
          <w:rFonts w:eastAsia="Calibri"/>
          <w:sz w:val="24"/>
          <w:szCs w:val="24"/>
          <w:lang w:eastAsia="en-US"/>
        </w:rPr>
        <w:t xml:space="preserve"> </w:t>
      </w:r>
    </w:p>
    <w:p w:rsidR="00323A27" w:rsidRDefault="004E6999" w:rsidP="004E6999">
      <w:pPr>
        <w:spacing w:after="0" w:line="240" w:lineRule="auto"/>
        <w:ind w:left="8789"/>
      </w:pPr>
      <w:r w:rsidRPr="001E3574">
        <w:t xml:space="preserve"> </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84"/>
        <w:gridCol w:w="1812"/>
        <w:gridCol w:w="1860"/>
        <w:gridCol w:w="1557"/>
        <w:gridCol w:w="1152"/>
        <w:gridCol w:w="1134"/>
        <w:gridCol w:w="1134"/>
        <w:gridCol w:w="1276"/>
        <w:gridCol w:w="1985"/>
      </w:tblGrid>
      <w:tr w:rsidR="00323A27" w:rsidRPr="004E6999" w:rsidTr="00275355">
        <w:tc>
          <w:tcPr>
            <w:tcW w:w="3933" w:type="dxa"/>
            <w:gridSpan w:val="2"/>
          </w:tcPr>
          <w:p w:rsidR="00323A27" w:rsidRPr="004E6999" w:rsidRDefault="00323A27" w:rsidP="00422975">
            <w:pPr>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t xml:space="preserve">Наименование подпрограммы </w:t>
            </w:r>
          </w:p>
        </w:tc>
        <w:tc>
          <w:tcPr>
            <w:tcW w:w="11910" w:type="dxa"/>
            <w:gridSpan w:val="8"/>
          </w:tcPr>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r w:rsidRPr="004E6999">
              <w:rPr>
                <w:sz w:val="24"/>
                <w:szCs w:val="24"/>
              </w:rPr>
              <w:t>Обеспечивающая подпрограмма</w:t>
            </w:r>
          </w:p>
        </w:tc>
      </w:tr>
      <w:tr w:rsidR="00323A27" w:rsidRPr="004E6999" w:rsidTr="00275355">
        <w:tc>
          <w:tcPr>
            <w:tcW w:w="3933" w:type="dxa"/>
            <w:gridSpan w:val="2"/>
          </w:tcPr>
          <w:p w:rsidR="00323A27" w:rsidRPr="004E6999" w:rsidRDefault="00323A27" w:rsidP="00422975">
            <w:pPr>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t xml:space="preserve">Цель муниципальной подпрограммы </w:t>
            </w:r>
          </w:p>
        </w:tc>
        <w:tc>
          <w:tcPr>
            <w:tcW w:w="11910" w:type="dxa"/>
            <w:gridSpan w:val="8"/>
          </w:tcPr>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r w:rsidRPr="004E6999">
              <w:rPr>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города Пущино</w:t>
            </w:r>
          </w:p>
        </w:tc>
      </w:tr>
      <w:tr w:rsidR="00323A27" w:rsidRPr="004E6999" w:rsidTr="00275355">
        <w:tc>
          <w:tcPr>
            <w:tcW w:w="3933" w:type="dxa"/>
            <w:gridSpan w:val="2"/>
          </w:tcPr>
          <w:p w:rsidR="00323A27" w:rsidRPr="004E6999" w:rsidRDefault="00323A27" w:rsidP="00422975">
            <w:pPr>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t xml:space="preserve">Муниципальный заказчик подпрограммы </w:t>
            </w:r>
          </w:p>
        </w:tc>
        <w:tc>
          <w:tcPr>
            <w:tcW w:w="11910" w:type="dxa"/>
            <w:gridSpan w:val="8"/>
          </w:tcPr>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r w:rsidRPr="004E6999">
              <w:rPr>
                <w:sz w:val="24"/>
                <w:szCs w:val="24"/>
              </w:rPr>
              <w:t>Администрация города Пущино</w:t>
            </w:r>
            <w:r w:rsidRPr="004E6999">
              <w:rPr>
                <w:rFonts w:eastAsia="Calibri"/>
                <w:sz w:val="24"/>
                <w:szCs w:val="24"/>
              </w:rPr>
              <w:t xml:space="preserve">                                 </w:t>
            </w:r>
          </w:p>
        </w:tc>
      </w:tr>
      <w:tr w:rsidR="00323A27" w:rsidRPr="004E6999" w:rsidTr="00275355">
        <w:tc>
          <w:tcPr>
            <w:tcW w:w="3933" w:type="dxa"/>
            <w:gridSpan w:val="2"/>
          </w:tcPr>
          <w:p w:rsidR="00323A27" w:rsidRPr="004E6999" w:rsidRDefault="00323A27" w:rsidP="00422975">
            <w:pPr>
              <w:tabs>
                <w:tab w:val="center" w:pos="4677"/>
                <w:tab w:val="right" w:pos="9355"/>
              </w:tabs>
              <w:autoSpaceDE w:val="0"/>
              <w:autoSpaceDN w:val="0"/>
              <w:adjustRightInd w:val="0"/>
              <w:spacing w:after="0" w:line="240" w:lineRule="auto"/>
              <w:rPr>
                <w:rFonts w:eastAsia="Calibri"/>
                <w:sz w:val="24"/>
                <w:szCs w:val="24"/>
              </w:rPr>
            </w:pPr>
            <w:r w:rsidRPr="004E6999">
              <w:rPr>
                <w:sz w:val="24"/>
                <w:szCs w:val="24"/>
              </w:rPr>
              <w:t xml:space="preserve">Разработчик подпрограммы          </w:t>
            </w:r>
          </w:p>
        </w:tc>
        <w:tc>
          <w:tcPr>
            <w:tcW w:w="11910" w:type="dxa"/>
            <w:gridSpan w:val="8"/>
          </w:tcPr>
          <w:p w:rsidR="00323A27" w:rsidRPr="004E6999" w:rsidRDefault="00323A27" w:rsidP="004E6999">
            <w:pPr>
              <w:tabs>
                <w:tab w:val="center" w:pos="4677"/>
                <w:tab w:val="right" w:pos="9355"/>
              </w:tabs>
              <w:autoSpaceDE w:val="0"/>
              <w:autoSpaceDN w:val="0"/>
              <w:adjustRightInd w:val="0"/>
              <w:spacing w:after="0" w:line="240" w:lineRule="auto"/>
              <w:rPr>
                <w:sz w:val="24"/>
                <w:szCs w:val="24"/>
              </w:rPr>
            </w:pPr>
            <w:r w:rsidRPr="004E6999">
              <w:rPr>
                <w:sz w:val="24"/>
                <w:szCs w:val="24"/>
              </w:rPr>
              <w:t>Финансовый отдел, управление делами</w:t>
            </w:r>
          </w:p>
        </w:tc>
      </w:tr>
      <w:tr w:rsidR="00323A27" w:rsidRPr="004E6999" w:rsidTr="00275355">
        <w:trPr>
          <w:trHeight w:val="134"/>
        </w:trPr>
        <w:tc>
          <w:tcPr>
            <w:tcW w:w="3933" w:type="dxa"/>
            <w:gridSpan w:val="2"/>
            <w:tcBorders>
              <w:bottom w:val="single" w:sz="4" w:space="0" w:color="auto"/>
            </w:tcBorders>
          </w:tcPr>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t>Задачи подпрограммы</w:t>
            </w:r>
          </w:p>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p>
        </w:tc>
        <w:tc>
          <w:tcPr>
            <w:tcW w:w="11910" w:type="dxa"/>
            <w:gridSpan w:val="8"/>
            <w:tcBorders>
              <w:bottom w:val="single" w:sz="4" w:space="0" w:color="auto"/>
            </w:tcBorders>
          </w:tcPr>
          <w:p w:rsidR="00312E60" w:rsidRPr="004E6999" w:rsidRDefault="00312E60" w:rsidP="00312E60">
            <w:pPr>
              <w:tabs>
                <w:tab w:val="num" w:pos="0"/>
              </w:tabs>
              <w:spacing w:after="0" w:line="240" w:lineRule="auto"/>
              <w:jc w:val="both"/>
              <w:rPr>
                <w:sz w:val="24"/>
                <w:szCs w:val="24"/>
              </w:rPr>
            </w:pPr>
            <w:r>
              <w:rPr>
                <w:sz w:val="24"/>
                <w:szCs w:val="24"/>
              </w:rPr>
              <w:t>1.</w:t>
            </w:r>
            <w:r w:rsidRPr="004E6999">
              <w:rPr>
                <w:sz w:val="24"/>
                <w:szCs w:val="24"/>
              </w:rPr>
              <w:t xml:space="preserve"> </w:t>
            </w:r>
            <w:r w:rsidR="001C109C">
              <w:rPr>
                <w:sz w:val="24"/>
                <w:szCs w:val="24"/>
              </w:rPr>
              <w:t>М</w:t>
            </w:r>
            <w:r w:rsidRPr="004E6999">
              <w:rPr>
                <w:sz w:val="24"/>
                <w:szCs w:val="24"/>
              </w:rPr>
              <w:t>атериально-техническое,  нормативно-правовое и организационное обеспечение деятельности администрации города</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2.</w:t>
            </w:r>
            <w:r w:rsidRPr="004E6999">
              <w:rPr>
                <w:sz w:val="24"/>
                <w:szCs w:val="24"/>
              </w:rPr>
              <w:t xml:space="preserve"> </w:t>
            </w:r>
            <w:r w:rsidR="001C109C">
              <w:rPr>
                <w:sz w:val="24"/>
                <w:szCs w:val="24"/>
              </w:rPr>
              <w:t>С</w:t>
            </w:r>
            <w:r w:rsidRPr="004E6999">
              <w:rPr>
                <w:sz w:val="24"/>
                <w:szCs w:val="24"/>
              </w:rPr>
              <w:t>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3. Н</w:t>
            </w:r>
            <w:r w:rsidRPr="004E6999">
              <w:rPr>
                <w:sz w:val="24"/>
                <w:szCs w:val="24"/>
              </w:rPr>
              <w:t>ачисление и перечисление в государственные внебюджетные фонды денежных средств по страховым взносам в установленные законодательством сроки</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4. З</w:t>
            </w:r>
            <w:r w:rsidRPr="004E6999">
              <w:rPr>
                <w:sz w:val="24"/>
                <w:szCs w:val="24"/>
              </w:rPr>
              <w:t>аключение договоров и муниципальных контрактов в соответствии с законодательством Российской Федерации на основании плана закупок</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5. Р</w:t>
            </w:r>
            <w:r w:rsidRPr="004E6999">
              <w:rPr>
                <w:sz w:val="24"/>
                <w:szCs w:val="24"/>
              </w:rPr>
              <w:t>асчет и своевременная уплата налогов и государственных пошлин в соответствии с действующим законодательством</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6. И</w:t>
            </w:r>
            <w:r w:rsidRPr="004E6999">
              <w:rPr>
                <w:sz w:val="24"/>
                <w:szCs w:val="24"/>
              </w:rPr>
              <w:t>сполнение переданных государственных полномочий по начислению субсидий гражданам по оплате жилого помещения и коммунальных услуг</w:t>
            </w:r>
            <w:r w:rsidR="001C109C">
              <w:rPr>
                <w:sz w:val="24"/>
                <w:szCs w:val="24"/>
              </w:rPr>
              <w:t>.</w:t>
            </w:r>
          </w:p>
          <w:p w:rsidR="00312E60" w:rsidRPr="004E6999" w:rsidRDefault="00312E60" w:rsidP="00312E60">
            <w:pPr>
              <w:tabs>
                <w:tab w:val="num" w:pos="0"/>
              </w:tabs>
              <w:spacing w:after="0" w:line="240" w:lineRule="auto"/>
              <w:jc w:val="both"/>
              <w:rPr>
                <w:sz w:val="24"/>
                <w:szCs w:val="24"/>
              </w:rPr>
            </w:pPr>
            <w:r>
              <w:rPr>
                <w:sz w:val="24"/>
                <w:szCs w:val="24"/>
              </w:rPr>
              <w:t>7. П</w:t>
            </w:r>
            <w:r w:rsidRPr="004E6999">
              <w:rPr>
                <w:sz w:val="24"/>
                <w:szCs w:val="24"/>
              </w:rPr>
              <w:t>овышение эффективности использования и обеспечение прозрачности расходов  бюджетных средств путем качественного ведения учета и представления отчетности по доходам и расходам бюджета городского округа Пущино</w:t>
            </w:r>
            <w:r w:rsidR="001C109C">
              <w:rPr>
                <w:sz w:val="24"/>
                <w:szCs w:val="24"/>
              </w:rPr>
              <w:t>.</w:t>
            </w:r>
          </w:p>
          <w:p w:rsidR="00312E60" w:rsidRPr="004E6999" w:rsidRDefault="001C109C" w:rsidP="00312E60">
            <w:pPr>
              <w:tabs>
                <w:tab w:val="num" w:pos="0"/>
              </w:tabs>
              <w:spacing w:after="0" w:line="240" w:lineRule="auto"/>
              <w:jc w:val="both"/>
              <w:rPr>
                <w:sz w:val="24"/>
                <w:szCs w:val="24"/>
              </w:rPr>
            </w:pPr>
            <w:r>
              <w:rPr>
                <w:sz w:val="24"/>
                <w:szCs w:val="24"/>
              </w:rPr>
              <w:t>8. О</w:t>
            </w:r>
            <w:r w:rsidR="00312E60" w:rsidRPr="004E6999">
              <w:rPr>
                <w:sz w:val="24"/>
                <w:szCs w:val="24"/>
              </w:rPr>
              <w:t>беспечение достаточности и обоснованности финансовых средств на исполнение поставленных задач</w:t>
            </w:r>
            <w:r>
              <w:rPr>
                <w:sz w:val="24"/>
                <w:szCs w:val="24"/>
              </w:rPr>
              <w:t>.</w:t>
            </w:r>
          </w:p>
          <w:p w:rsidR="00312E60" w:rsidRPr="004E6999" w:rsidRDefault="001C109C" w:rsidP="00312E60">
            <w:pPr>
              <w:tabs>
                <w:tab w:val="num" w:pos="0"/>
              </w:tabs>
              <w:spacing w:after="0" w:line="240" w:lineRule="auto"/>
              <w:jc w:val="both"/>
              <w:rPr>
                <w:sz w:val="24"/>
                <w:szCs w:val="24"/>
              </w:rPr>
            </w:pPr>
            <w:r>
              <w:rPr>
                <w:sz w:val="24"/>
                <w:szCs w:val="24"/>
              </w:rPr>
              <w:t>9. С</w:t>
            </w:r>
            <w:r w:rsidR="00312E60" w:rsidRPr="004E6999">
              <w:rPr>
                <w:sz w:val="24"/>
                <w:szCs w:val="24"/>
              </w:rPr>
              <w:t xml:space="preserve">оздание оптимальных условий работы муниципальных служащих и работников по техническому </w:t>
            </w:r>
            <w:r w:rsidR="00312E60" w:rsidRPr="004E6999">
              <w:rPr>
                <w:sz w:val="24"/>
                <w:szCs w:val="24"/>
              </w:rPr>
              <w:lastRenderedPageBreak/>
              <w:t>обеспечению деятельности администрации</w:t>
            </w:r>
            <w:r>
              <w:rPr>
                <w:sz w:val="24"/>
                <w:szCs w:val="24"/>
              </w:rPr>
              <w:t>.</w:t>
            </w:r>
          </w:p>
          <w:p w:rsidR="00312E60" w:rsidRPr="004E6999" w:rsidRDefault="001C109C" w:rsidP="00312E60">
            <w:pPr>
              <w:tabs>
                <w:tab w:val="num" w:pos="0"/>
              </w:tabs>
              <w:spacing w:after="0" w:line="240" w:lineRule="auto"/>
              <w:jc w:val="both"/>
              <w:rPr>
                <w:sz w:val="24"/>
                <w:szCs w:val="24"/>
              </w:rPr>
            </w:pPr>
            <w:r>
              <w:rPr>
                <w:sz w:val="24"/>
                <w:szCs w:val="24"/>
              </w:rPr>
              <w:t>10. О</w:t>
            </w:r>
            <w:r w:rsidR="00312E60" w:rsidRPr="004E6999">
              <w:rPr>
                <w:sz w:val="24"/>
                <w:szCs w:val="24"/>
              </w:rPr>
              <w:t>беспечение выполнения переданных государственных полномочий за счет выделенного финансирования из бюджетов других уровней</w:t>
            </w:r>
            <w:r>
              <w:rPr>
                <w:sz w:val="24"/>
                <w:szCs w:val="24"/>
              </w:rPr>
              <w:t>.</w:t>
            </w:r>
            <w:r w:rsidR="00312E60" w:rsidRPr="004E6999">
              <w:rPr>
                <w:sz w:val="24"/>
                <w:szCs w:val="24"/>
              </w:rPr>
              <w:t xml:space="preserve"> </w:t>
            </w:r>
          </w:p>
          <w:p w:rsidR="00323A27" w:rsidRPr="004E6999" w:rsidRDefault="001C109C" w:rsidP="001C109C">
            <w:pPr>
              <w:widowControl w:val="0"/>
              <w:tabs>
                <w:tab w:val="left" w:pos="302"/>
                <w:tab w:val="left" w:pos="1134"/>
              </w:tabs>
              <w:autoSpaceDE w:val="0"/>
              <w:autoSpaceDN w:val="0"/>
              <w:adjustRightInd w:val="0"/>
              <w:spacing w:after="0" w:line="240" w:lineRule="auto"/>
              <w:ind w:left="47"/>
              <w:jc w:val="both"/>
              <w:rPr>
                <w:rFonts w:eastAsia="Calibri"/>
                <w:color w:val="000000"/>
                <w:sz w:val="24"/>
                <w:szCs w:val="24"/>
              </w:rPr>
            </w:pPr>
            <w:r>
              <w:rPr>
                <w:sz w:val="24"/>
                <w:szCs w:val="24"/>
              </w:rPr>
              <w:t>11. Ц</w:t>
            </w:r>
            <w:r w:rsidR="00312E60" w:rsidRPr="004E6999">
              <w:rPr>
                <w:sz w:val="24"/>
                <w:szCs w:val="24"/>
              </w:rPr>
              <w:t>елевое освоение выделенных бюджетных ассигнований</w:t>
            </w:r>
            <w:r>
              <w:rPr>
                <w:sz w:val="24"/>
                <w:szCs w:val="24"/>
              </w:rPr>
              <w:t>.</w:t>
            </w:r>
          </w:p>
        </w:tc>
      </w:tr>
      <w:tr w:rsidR="00323A27" w:rsidRPr="004E6999" w:rsidTr="00275355">
        <w:tc>
          <w:tcPr>
            <w:tcW w:w="3933" w:type="dxa"/>
            <w:gridSpan w:val="2"/>
            <w:tcBorders>
              <w:bottom w:val="nil"/>
            </w:tcBorders>
          </w:tcPr>
          <w:p w:rsidR="00323A27" w:rsidRPr="004E6999" w:rsidRDefault="00323A27" w:rsidP="004E6999">
            <w:pPr>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lastRenderedPageBreak/>
              <w:t>Сроки реализации подпрограммы</w:t>
            </w:r>
          </w:p>
        </w:tc>
        <w:tc>
          <w:tcPr>
            <w:tcW w:w="11910" w:type="dxa"/>
            <w:gridSpan w:val="8"/>
            <w:tcBorders>
              <w:bottom w:val="nil"/>
            </w:tcBorders>
          </w:tcPr>
          <w:p w:rsidR="00323A27" w:rsidRPr="004E6999" w:rsidRDefault="00323A27" w:rsidP="004E6999">
            <w:pPr>
              <w:widowControl w:val="0"/>
              <w:autoSpaceDE w:val="0"/>
              <w:autoSpaceDN w:val="0"/>
              <w:adjustRightInd w:val="0"/>
              <w:spacing w:after="0" w:line="240" w:lineRule="auto"/>
              <w:jc w:val="both"/>
              <w:outlineLvl w:val="0"/>
              <w:rPr>
                <w:rFonts w:eastAsia="Calibri"/>
                <w:sz w:val="24"/>
                <w:szCs w:val="24"/>
              </w:rPr>
            </w:pPr>
            <w:r w:rsidRPr="004E6999">
              <w:rPr>
                <w:rFonts w:eastAsia="Calibri"/>
                <w:sz w:val="24"/>
                <w:szCs w:val="24"/>
              </w:rPr>
              <w:t xml:space="preserve">2015-2019 годы </w:t>
            </w:r>
          </w:p>
        </w:tc>
      </w:tr>
      <w:tr w:rsidR="00323A27"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60"/>
          <w:tblCellSpacing w:w="5" w:type="nil"/>
        </w:trPr>
        <w:tc>
          <w:tcPr>
            <w:tcW w:w="1949" w:type="dxa"/>
            <w:vMerge w:val="restart"/>
            <w:tcBorders>
              <w:top w:val="single" w:sz="4" w:space="0" w:color="auto"/>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Источники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финансирования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подпрограммы по   годам реализации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и главным  распорядителям    бюджетных средств, в том числе по  годам:            </w:t>
            </w:r>
          </w:p>
        </w:tc>
        <w:tc>
          <w:tcPr>
            <w:tcW w:w="1984" w:type="dxa"/>
            <w:vMerge w:val="restart"/>
            <w:tcBorders>
              <w:top w:val="single" w:sz="4" w:space="0" w:color="auto"/>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ind w:firstLine="66"/>
              <w:rPr>
                <w:sz w:val="24"/>
                <w:szCs w:val="24"/>
              </w:rPr>
            </w:pPr>
            <w:r w:rsidRPr="004E6999">
              <w:rPr>
                <w:sz w:val="24"/>
                <w:szCs w:val="24"/>
              </w:rPr>
              <w:t>Наименование подпрограммы</w:t>
            </w:r>
          </w:p>
        </w:tc>
        <w:tc>
          <w:tcPr>
            <w:tcW w:w="1812" w:type="dxa"/>
            <w:vMerge w:val="restart"/>
            <w:tcBorders>
              <w:top w:val="single" w:sz="4" w:space="0" w:color="auto"/>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Главный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распорядитель</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бюджетных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средств      </w:t>
            </w:r>
          </w:p>
        </w:tc>
        <w:tc>
          <w:tcPr>
            <w:tcW w:w="1860" w:type="dxa"/>
            <w:vMerge w:val="restart"/>
            <w:tcBorders>
              <w:top w:val="single" w:sz="4" w:space="0" w:color="auto"/>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Источник      </w:t>
            </w:r>
          </w:p>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финансирования</w:t>
            </w:r>
          </w:p>
        </w:tc>
        <w:tc>
          <w:tcPr>
            <w:tcW w:w="8238" w:type="dxa"/>
            <w:gridSpan w:val="6"/>
            <w:tcBorders>
              <w:top w:val="single" w:sz="4" w:space="0" w:color="auto"/>
              <w:left w:val="single" w:sz="8" w:space="0" w:color="auto"/>
              <w:bottom w:val="single" w:sz="8" w:space="0" w:color="auto"/>
              <w:right w:val="single" w:sz="8" w:space="0" w:color="auto"/>
            </w:tcBorders>
          </w:tcPr>
          <w:p w:rsidR="00323A27" w:rsidRPr="004E6999" w:rsidRDefault="00323A27" w:rsidP="004E6999">
            <w:pPr>
              <w:widowControl w:val="0"/>
              <w:autoSpaceDE w:val="0"/>
              <w:autoSpaceDN w:val="0"/>
              <w:adjustRightInd w:val="0"/>
              <w:spacing w:after="0" w:line="240" w:lineRule="auto"/>
              <w:rPr>
                <w:sz w:val="24"/>
                <w:szCs w:val="24"/>
              </w:rPr>
            </w:pPr>
            <w:r w:rsidRPr="004E6999">
              <w:rPr>
                <w:sz w:val="24"/>
                <w:szCs w:val="24"/>
              </w:rPr>
              <w:t xml:space="preserve">Расходы (тыс. рублей)                                   </w:t>
            </w:r>
          </w:p>
        </w:tc>
      </w:tr>
      <w:tr w:rsidR="00323A27"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720"/>
          <w:tblCellSpacing w:w="5" w:type="nil"/>
        </w:trPr>
        <w:tc>
          <w:tcPr>
            <w:tcW w:w="1949" w:type="dxa"/>
            <w:vMerge/>
            <w:tcBorders>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ind w:firstLine="67"/>
              <w:rPr>
                <w:sz w:val="24"/>
                <w:szCs w:val="24"/>
              </w:rPr>
            </w:pPr>
          </w:p>
        </w:tc>
        <w:tc>
          <w:tcPr>
            <w:tcW w:w="1984" w:type="dxa"/>
            <w:vMerge/>
            <w:tcBorders>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ind w:firstLine="66"/>
              <w:rPr>
                <w:sz w:val="24"/>
                <w:szCs w:val="24"/>
              </w:rPr>
            </w:pPr>
          </w:p>
        </w:tc>
        <w:tc>
          <w:tcPr>
            <w:tcW w:w="1812" w:type="dxa"/>
            <w:vMerge/>
            <w:tcBorders>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rPr>
                <w:sz w:val="24"/>
                <w:szCs w:val="24"/>
              </w:rPr>
            </w:pPr>
          </w:p>
        </w:tc>
        <w:tc>
          <w:tcPr>
            <w:tcW w:w="1860" w:type="dxa"/>
            <w:vMerge/>
            <w:tcBorders>
              <w:left w:val="single" w:sz="8" w:space="0" w:color="auto"/>
              <w:bottom w:val="single" w:sz="8" w:space="0" w:color="auto"/>
              <w:right w:val="single" w:sz="8" w:space="0" w:color="auto"/>
            </w:tcBorders>
            <w:shd w:val="clear" w:color="auto" w:fill="FFFFFF"/>
          </w:tcPr>
          <w:p w:rsidR="00323A27" w:rsidRPr="004E6999" w:rsidRDefault="00323A27" w:rsidP="004E6999">
            <w:pPr>
              <w:widowControl w:val="0"/>
              <w:autoSpaceDE w:val="0"/>
              <w:autoSpaceDN w:val="0"/>
              <w:adjustRightInd w:val="0"/>
              <w:spacing w:after="0" w:line="240" w:lineRule="auto"/>
              <w:rPr>
                <w:sz w:val="24"/>
                <w:szCs w:val="24"/>
              </w:rPr>
            </w:pPr>
          </w:p>
        </w:tc>
        <w:tc>
          <w:tcPr>
            <w:tcW w:w="1557"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rPr>
                <w:rFonts w:eastAsia="Calibri"/>
                <w:sz w:val="24"/>
                <w:szCs w:val="24"/>
              </w:rPr>
            </w:pPr>
            <w:r w:rsidRPr="004E6999">
              <w:rPr>
                <w:rFonts w:eastAsia="Calibri"/>
                <w:sz w:val="24"/>
                <w:szCs w:val="24"/>
              </w:rPr>
              <w:t>Очередной финансовый год, 2015</w:t>
            </w:r>
          </w:p>
        </w:tc>
        <w:tc>
          <w:tcPr>
            <w:tcW w:w="1152"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jc w:val="center"/>
              <w:rPr>
                <w:rFonts w:eastAsia="Calibri"/>
                <w:sz w:val="24"/>
                <w:szCs w:val="24"/>
              </w:rPr>
            </w:pPr>
            <w:r w:rsidRPr="004E6999">
              <w:rPr>
                <w:rFonts w:eastAsia="Calibri"/>
                <w:sz w:val="24"/>
                <w:szCs w:val="24"/>
              </w:rPr>
              <w:t>2016</w:t>
            </w:r>
          </w:p>
        </w:tc>
        <w:tc>
          <w:tcPr>
            <w:tcW w:w="1134"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jc w:val="center"/>
              <w:rPr>
                <w:rFonts w:eastAsia="Calibri"/>
                <w:sz w:val="24"/>
                <w:szCs w:val="24"/>
              </w:rPr>
            </w:pPr>
            <w:r w:rsidRPr="004E6999">
              <w:rPr>
                <w:rFonts w:eastAsia="Calibri"/>
                <w:sz w:val="24"/>
                <w:szCs w:val="24"/>
              </w:rPr>
              <w:t>2017</w:t>
            </w:r>
          </w:p>
        </w:tc>
        <w:tc>
          <w:tcPr>
            <w:tcW w:w="1134"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jc w:val="center"/>
              <w:rPr>
                <w:rFonts w:eastAsia="Calibri"/>
                <w:sz w:val="24"/>
                <w:szCs w:val="24"/>
              </w:rPr>
            </w:pPr>
            <w:r w:rsidRPr="004E6999">
              <w:rPr>
                <w:rFonts w:eastAsia="Calibri"/>
                <w:sz w:val="24"/>
                <w:szCs w:val="24"/>
              </w:rPr>
              <w:t>2018</w:t>
            </w:r>
          </w:p>
        </w:tc>
        <w:tc>
          <w:tcPr>
            <w:tcW w:w="1276"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jc w:val="center"/>
              <w:rPr>
                <w:rFonts w:eastAsia="Calibri"/>
                <w:sz w:val="24"/>
                <w:szCs w:val="24"/>
              </w:rPr>
            </w:pPr>
            <w:r w:rsidRPr="004E6999">
              <w:rPr>
                <w:rFonts w:eastAsia="Calibri"/>
                <w:sz w:val="24"/>
                <w:szCs w:val="24"/>
              </w:rPr>
              <w:t>2019</w:t>
            </w:r>
          </w:p>
        </w:tc>
        <w:tc>
          <w:tcPr>
            <w:tcW w:w="1985" w:type="dxa"/>
            <w:tcBorders>
              <w:left w:val="single" w:sz="8" w:space="0" w:color="auto"/>
              <w:bottom w:val="single" w:sz="8" w:space="0" w:color="auto"/>
              <w:right w:val="single" w:sz="8" w:space="0" w:color="auto"/>
            </w:tcBorders>
          </w:tcPr>
          <w:p w:rsidR="00323A27" w:rsidRPr="004E6999" w:rsidRDefault="00323A27" w:rsidP="004E6999">
            <w:pPr>
              <w:widowControl w:val="0"/>
              <w:tabs>
                <w:tab w:val="center" w:pos="4677"/>
                <w:tab w:val="right" w:pos="9355"/>
              </w:tabs>
              <w:autoSpaceDE w:val="0"/>
              <w:autoSpaceDN w:val="0"/>
              <w:adjustRightInd w:val="0"/>
              <w:spacing w:after="0" w:line="240" w:lineRule="auto"/>
              <w:jc w:val="center"/>
              <w:rPr>
                <w:rFonts w:eastAsia="Calibri"/>
                <w:sz w:val="24"/>
                <w:szCs w:val="24"/>
              </w:rPr>
            </w:pPr>
            <w:r w:rsidRPr="004E6999">
              <w:rPr>
                <w:rFonts w:eastAsia="Calibri"/>
                <w:sz w:val="24"/>
                <w:szCs w:val="24"/>
              </w:rPr>
              <w:t>Итого</w:t>
            </w:r>
          </w:p>
        </w:tc>
      </w:tr>
      <w:tr w:rsidR="00461331"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540"/>
          <w:tblCellSpacing w:w="5" w:type="nil"/>
        </w:trPr>
        <w:tc>
          <w:tcPr>
            <w:tcW w:w="1949" w:type="dxa"/>
            <w:vMerge/>
            <w:tcBorders>
              <w:left w:val="single" w:sz="8" w:space="0" w:color="auto"/>
              <w:bottom w:val="single" w:sz="8" w:space="0" w:color="auto"/>
              <w:right w:val="single" w:sz="8" w:space="0" w:color="auto"/>
            </w:tcBorders>
            <w:shd w:val="clear" w:color="auto" w:fill="FFFFFF"/>
          </w:tcPr>
          <w:p w:rsidR="00461331" w:rsidRPr="004E6999" w:rsidRDefault="00461331" w:rsidP="004E6999">
            <w:pPr>
              <w:widowControl w:val="0"/>
              <w:autoSpaceDE w:val="0"/>
              <w:autoSpaceDN w:val="0"/>
              <w:adjustRightInd w:val="0"/>
              <w:spacing w:after="0" w:line="240" w:lineRule="auto"/>
              <w:ind w:firstLine="67"/>
              <w:rPr>
                <w:sz w:val="24"/>
                <w:szCs w:val="24"/>
              </w:rPr>
            </w:pPr>
          </w:p>
        </w:tc>
        <w:tc>
          <w:tcPr>
            <w:tcW w:w="1984" w:type="dxa"/>
            <w:vMerge w:val="restart"/>
            <w:tcBorders>
              <w:left w:val="single" w:sz="8" w:space="0" w:color="auto"/>
              <w:bottom w:val="single" w:sz="8" w:space="0" w:color="auto"/>
              <w:right w:val="single" w:sz="8" w:space="0" w:color="auto"/>
            </w:tcBorders>
            <w:shd w:val="clear" w:color="auto" w:fill="FFFFFF"/>
          </w:tcPr>
          <w:p w:rsidR="00461331" w:rsidRPr="004E6999" w:rsidRDefault="00461331" w:rsidP="004E6999">
            <w:pPr>
              <w:widowControl w:val="0"/>
              <w:autoSpaceDE w:val="0"/>
              <w:autoSpaceDN w:val="0"/>
              <w:adjustRightInd w:val="0"/>
              <w:spacing w:after="0" w:line="240" w:lineRule="auto"/>
              <w:rPr>
                <w:sz w:val="24"/>
                <w:szCs w:val="24"/>
              </w:rPr>
            </w:pPr>
            <w:r w:rsidRPr="004E6999">
              <w:rPr>
                <w:sz w:val="24"/>
                <w:szCs w:val="24"/>
              </w:rPr>
              <w:t>Обеспечивающая подпрограмма</w:t>
            </w:r>
          </w:p>
        </w:tc>
        <w:tc>
          <w:tcPr>
            <w:tcW w:w="1812" w:type="dxa"/>
            <w:vMerge w:val="restart"/>
            <w:tcBorders>
              <w:top w:val="single" w:sz="8" w:space="0" w:color="auto"/>
              <w:left w:val="single" w:sz="8" w:space="0" w:color="auto"/>
              <w:right w:val="single" w:sz="8" w:space="0" w:color="auto"/>
            </w:tcBorders>
          </w:tcPr>
          <w:p w:rsidR="00461331" w:rsidRPr="004E6999" w:rsidRDefault="00461331" w:rsidP="004E6999">
            <w:pPr>
              <w:widowControl w:val="0"/>
              <w:autoSpaceDE w:val="0"/>
              <w:autoSpaceDN w:val="0"/>
              <w:adjustRightInd w:val="0"/>
              <w:spacing w:after="0" w:line="240" w:lineRule="auto"/>
              <w:rPr>
                <w:sz w:val="24"/>
                <w:szCs w:val="24"/>
              </w:rPr>
            </w:pPr>
            <w:r w:rsidRPr="004E6999">
              <w:rPr>
                <w:sz w:val="24"/>
                <w:szCs w:val="24"/>
              </w:rPr>
              <w:t>Администрация города Пущино</w:t>
            </w:r>
          </w:p>
        </w:tc>
        <w:tc>
          <w:tcPr>
            <w:tcW w:w="1860" w:type="dxa"/>
            <w:tcBorders>
              <w:top w:val="single" w:sz="8" w:space="0" w:color="auto"/>
              <w:left w:val="single" w:sz="8" w:space="0" w:color="auto"/>
              <w:bottom w:val="single" w:sz="8" w:space="0" w:color="auto"/>
              <w:right w:val="single" w:sz="8" w:space="0" w:color="auto"/>
            </w:tcBorders>
          </w:tcPr>
          <w:p w:rsidR="00461331" w:rsidRPr="004E6999" w:rsidRDefault="00461331" w:rsidP="004E6999">
            <w:pPr>
              <w:widowControl w:val="0"/>
              <w:autoSpaceDE w:val="0"/>
              <w:autoSpaceDN w:val="0"/>
              <w:adjustRightInd w:val="0"/>
              <w:spacing w:after="0" w:line="240" w:lineRule="auto"/>
              <w:rPr>
                <w:sz w:val="24"/>
                <w:szCs w:val="24"/>
              </w:rPr>
            </w:pPr>
            <w:r w:rsidRPr="004E6999">
              <w:rPr>
                <w:sz w:val="24"/>
                <w:szCs w:val="24"/>
              </w:rPr>
              <w:t>Всего</w:t>
            </w:r>
            <w:r>
              <w:rPr>
                <w:sz w:val="24"/>
                <w:szCs w:val="24"/>
              </w:rPr>
              <w:t xml:space="preserve">, </w:t>
            </w:r>
            <w:r w:rsidRPr="004E6999">
              <w:rPr>
                <w:sz w:val="24"/>
                <w:szCs w:val="24"/>
              </w:rPr>
              <w:t xml:space="preserve">в том числе:  </w:t>
            </w:r>
          </w:p>
        </w:tc>
        <w:tc>
          <w:tcPr>
            <w:tcW w:w="1557"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024C8D">
            <w:pPr>
              <w:widowControl w:val="0"/>
              <w:autoSpaceDE w:val="0"/>
              <w:autoSpaceDN w:val="0"/>
              <w:adjustRightInd w:val="0"/>
              <w:spacing w:after="0" w:line="240" w:lineRule="auto"/>
              <w:jc w:val="center"/>
              <w:rPr>
                <w:sz w:val="24"/>
                <w:szCs w:val="24"/>
              </w:rPr>
            </w:pPr>
            <w:r w:rsidRPr="00762C52">
              <w:rPr>
                <w:sz w:val="24"/>
                <w:szCs w:val="24"/>
              </w:rPr>
              <w:t>81 713</w:t>
            </w:r>
          </w:p>
        </w:tc>
        <w:tc>
          <w:tcPr>
            <w:tcW w:w="1152"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line="240" w:lineRule="auto"/>
              <w:jc w:val="center"/>
              <w:rPr>
                <w:sz w:val="24"/>
                <w:szCs w:val="24"/>
              </w:rPr>
            </w:pPr>
            <w:r w:rsidRPr="00762C52">
              <w:rPr>
                <w:sz w:val="24"/>
                <w:szCs w:val="24"/>
              </w:rPr>
              <w:t>82 836</w:t>
            </w:r>
          </w:p>
        </w:tc>
        <w:tc>
          <w:tcPr>
            <w:tcW w:w="1134"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line="240" w:lineRule="auto"/>
              <w:jc w:val="center"/>
              <w:rPr>
                <w:sz w:val="24"/>
                <w:szCs w:val="24"/>
              </w:rPr>
            </w:pPr>
            <w:r w:rsidRPr="00762C52">
              <w:rPr>
                <w:sz w:val="24"/>
                <w:szCs w:val="24"/>
              </w:rPr>
              <w:t>86 641</w:t>
            </w:r>
          </w:p>
        </w:tc>
        <w:tc>
          <w:tcPr>
            <w:tcW w:w="1134"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4E6999">
            <w:pPr>
              <w:widowControl w:val="0"/>
              <w:autoSpaceDE w:val="0"/>
              <w:autoSpaceDN w:val="0"/>
              <w:adjustRightInd w:val="0"/>
              <w:spacing w:after="0" w:line="240" w:lineRule="auto"/>
              <w:jc w:val="center"/>
              <w:rPr>
                <w:sz w:val="24"/>
                <w:szCs w:val="24"/>
              </w:rPr>
            </w:pPr>
            <w:r w:rsidRPr="00762C52">
              <w:rPr>
                <w:sz w:val="24"/>
                <w:szCs w:val="24"/>
              </w:rPr>
              <w:t>91 511</w:t>
            </w:r>
          </w:p>
        </w:tc>
        <w:tc>
          <w:tcPr>
            <w:tcW w:w="1276"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4E6999">
            <w:pPr>
              <w:widowControl w:val="0"/>
              <w:autoSpaceDE w:val="0"/>
              <w:autoSpaceDN w:val="0"/>
              <w:adjustRightInd w:val="0"/>
              <w:spacing w:after="0" w:line="240" w:lineRule="auto"/>
              <w:jc w:val="center"/>
              <w:rPr>
                <w:sz w:val="24"/>
                <w:szCs w:val="24"/>
              </w:rPr>
            </w:pPr>
            <w:r w:rsidRPr="00762C52">
              <w:rPr>
                <w:sz w:val="24"/>
                <w:szCs w:val="24"/>
              </w:rPr>
              <w:t>93 001</w:t>
            </w:r>
          </w:p>
        </w:tc>
        <w:tc>
          <w:tcPr>
            <w:tcW w:w="1985" w:type="dxa"/>
            <w:tcBorders>
              <w:top w:val="single" w:sz="8" w:space="0" w:color="auto"/>
              <w:left w:val="single" w:sz="8" w:space="0" w:color="auto"/>
              <w:bottom w:val="single" w:sz="8" w:space="0" w:color="auto"/>
              <w:right w:val="single" w:sz="8" w:space="0" w:color="auto"/>
            </w:tcBorders>
            <w:vAlign w:val="center"/>
          </w:tcPr>
          <w:p w:rsidR="00461331" w:rsidRPr="00762C52" w:rsidRDefault="00461331" w:rsidP="00024C8D">
            <w:pPr>
              <w:widowControl w:val="0"/>
              <w:autoSpaceDE w:val="0"/>
              <w:autoSpaceDN w:val="0"/>
              <w:adjustRightInd w:val="0"/>
              <w:spacing w:after="0" w:line="240" w:lineRule="auto"/>
              <w:jc w:val="center"/>
              <w:rPr>
                <w:sz w:val="24"/>
                <w:szCs w:val="24"/>
              </w:rPr>
            </w:pPr>
            <w:r w:rsidRPr="00762C52">
              <w:rPr>
                <w:sz w:val="24"/>
                <w:szCs w:val="24"/>
              </w:rPr>
              <w:t>435 702</w:t>
            </w:r>
          </w:p>
        </w:tc>
      </w:tr>
      <w:tr w:rsidR="00461331"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577"/>
          <w:tblCellSpacing w:w="5" w:type="nil"/>
        </w:trPr>
        <w:tc>
          <w:tcPr>
            <w:tcW w:w="1949" w:type="dxa"/>
            <w:vMerge/>
            <w:tcBorders>
              <w:left w:val="single" w:sz="8" w:space="0" w:color="auto"/>
              <w:bottom w:val="single" w:sz="8" w:space="0" w:color="auto"/>
              <w:right w:val="single" w:sz="8" w:space="0" w:color="auto"/>
            </w:tcBorders>
            <w:shd w:val="clear" w:color="auto" w:fill="FFFFFF"/>
          </w:tcPr>
          <w:p w:rsidR="00461331" w:rsidRPr="004E6999" w:rsidRDefault="00461331" w:rsidP="004E6999">
            <w:pPr>
              <w:widowControl w:val="0"/>
              <w:autoSpaceDE w:val="0"/>
              <w:autoSpaceDN w:val="0"/>
              <w:adjustRightInd w:val="0"/>
              <w:spacing w:after="0" w:line="240" w:lineRule="auto"/>
              <w:rPr>
                <w:sz w:val="24"/>
                <w:szCs w:val="24"/>
              </w:rPr>
            </w:pPr>
          </w:p>
        </w:tc>
        <w:tc>
          <w:tcPr>
            <w:tcW w:w="1984" w:type="dxa"/>
            <w:vMerge/>
            <w:tcBorders>
              <w:left w:val="single" w:sz="8" w:space="0" w:color="auto"/>
              <w:bottom w:val="single" w:sz="8" w:space="0" w:color="auto"/>
              <w:right w:val="single" w:sz="8" w:space="0" w:color="auto"/>
            </w:tcBorders>
            <w:shd w:val="clear" w:color="auto" w:fill="FFFFFF"/>
          </w:tcPr>
          <w:p w:rsidR="00461331" w:rsidRPr="004E6999" w:rsidRDefault="00461331" w:rsidP="004E6999">
            <w:pPr>
              <w:widowControl w:val="0"/>
              <w:autoSpaceDE w:val="0"/>
              <w:autoSpaceDN w:val="0"/>
              <w:adjustRightInd w:val="0"/>
              <w:spacing w:after="0" w:line="240" w:lineRule="auto"/>
              <w:rPr>
                <w:sz w:val="24"/>
                <w:szCs w:val="24"/>
              </w:rPr>
            </w:pPr>
          </w:p>
        </w:tc>
        <w:tc>
          <w:tcPr>
            <w:tcW w:w="1812" w:type="dxa"/>
            <w:vMerge/>
            <w:tcBorders>
              <w:left w:val="single" w:sz="8" w:space="0" w:color="auto"/>
              <w:right w:val="single" w:sz="8" w:space="0" w:color="auto"/>
            </w:tcBorders>
          </w:tcPr>
          <w:p w:rsidR="00461331" w:rsidRPr="004E6999" w:rsidRDefault="00461331" w:rsidP="004E6999">
            <w:pPr>
              <w:widowControl w:val="0"/>
              <w:autoSpaceDE w:val="0"/>
              <w:autoSpaceDN w:val="0"/>
              <w:adjustRightInd w:val="0"/>
              <w:spacing w:after="0" w:line="240" w:lineRule="auto"/>
              <w:rPr>
                <w:sz w:val="24"/>
                <w:szCs w:val="24"/>
              </w:rPr>
            </w:pPr>
          </w:p>
        </w:tc>
        <w:tc>
          <w:tcPr>
            <w:tcW w:w="1860" w:type="dxa"/>
            <w:tcBorders>
              <w:left w:val="single" w:sz="8" w:space="0" w:color="auto"/>
              <w:bottom w:val="single" w:sz="8" w:space="0" w:color="auto"/>
              <w:right w:val="single" w:sz="8" w:space="0" w:color="auto"/>
            </w:tcBorders>
          </w:tcPr>
          <w:p w:rsidR="00461331" w:rsidRPr="004E6999" w:rsidRDefault="00461331" w:rsidP="004E6999">
            <w:pPr>
              <w:widowControl w:val="0"/>
              <w:autoSpaceDE w:val="0"/>
              <w:autoSpaceDN w:val="0"/>
              <w:adjustRightInd w:val="0"/>
              <w:spacing w:after="0" w:line="240" w:lineRule="auto"/>
              <w:rPr>
                <w:sz w:val="24"/>
                <w:szCs w:val="24"/>
              </w:rPr>
            </w:pPr>
            <w:r w:rsidRPr="004E6999">
              <w:rPr>
                <w:sz w:val="24"/>
                <w:szCs w:val="24"/>
              </w:rPr>
              <w:t xml:space="preserve">Средства      </w:t>
            </w:r>
          </w:p>
          <w:p w:rsidR="00461331" w:rsidRPr="004E6999" w:rsidRDefault="00461331" w:rsidP="004E6999">
            <w:pPr>
              <w:widowControl w:val="0"/>
              <w:autoSpaceDE w:val="0"/>
              <w:autoSpaceDN w:val="0"/>
              <w:adjustRightInd w:val="0"/>
              <w:spacing w:after="0" w:line="240" w:lineRule="auto"/>
              <w:rPr>
                <w:sz w:val="24"/>
                <w:szCs w:val="24"/>
              </w:rPr>
            </w:pPr>
            <w:r w:rsidRPr="004E6999">
              <w:rPr>
                <w:sz w:val="24"/>
                <w:szCs w:val="24"/>
              </w:rPr>
              <w:t>бюджета город</w:t>
            </w:r>
            <w:r>
              <w:rPr>
                <w:sz w:val="24"/>
                <w:szCs w:val="24"/>
              </w:rPr>
              <w:t>ского округа Пущино</w:t>
            </w:r>
            <w:r w:rsidRPr="004E6999">
              <w:rPr>
                <w:sz w:val="24"/>
                <w:szCs w:val="24"/>
              </w:rPr>
              <w:t xml:space="preserve">       </w:t>
            </w:r>
          </w:p>
        </w:tc>
        <w:tc>
          <w:tcPr>
            <w:tcW w:w="1557" w:type="dxa"/>
            <w:tcBorders>
              <w:left w:val="single" w:sz="8" w:space="0" w:color="auto"/>
              <w:bottom w:val="single" w:sz="8" w:space="0" w:color="auto"/>
              <w:right w:val="single" w:sz="8" w:space="0" w:color="auto"/>
            </w:tcBorders>
            <w:vAlign w:val="center"/>
          </w:tcPr>
          <w:p w:rsidR="00461331" w:rsidRPr="00762C52" w:rsidRDefault="00461331" w:rsidP="00024C8D">
            <w:pPr>
              <w:widowControl w:val="0"/>
              <w:autoSpaceDE w:val="0"/>
              <w:autoSpaceDN w:val="0"/>
              <w:adjustRightInd w:val="0"/>
              <w:spacing w:after="0"/>
              <w:jc w:val="center"/>
              <w:rPr>
                <w:sz w:val="24"/>
                <w:szCs w:val="24"/>
              </w:rPr>
            </w:pPr>
            <w:r w:rsidRPr="00762C52">
              <w:rPr>
                <w:sz w:val="24"/>
                <w:szCs w:val="24"/>
              </w:rPr>
              <w:t>70 536</w:t>
            </w:r>
          </w:p>
        </w:tc>
        <w:tc>
          <w:tcPr>
            <w:tcW w:w="1152" w:type="dxa"/>
            <w:tcBorders>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jc w:val="center"/>
              <w:rPr>
                <w:sz w:val="24"/>
                <w:szCs w:val="24"/>
              </w:rPr>
            </w:pPr>
            <w:r w:rsidRPr="00762C52">
              <w:rPr>
                <w:sz w:val="24"/>
                <w:szCs w:val="24"/>
              </w:rPr>
              <w:t>71 136</w:t>
            </w:r>
          </w:p>
        </w:tc>
        <w:tc>
          <w:tcPr>
            <w:tcW w:w="1134" w:type="dxa"/>
            <w:tcBorders>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jc w:val="center"/>
              <w:rPr>
                <w:sz w:val="24"/>
                <w:szCs w:val="24"/>
              </w:rPr>
            </w:pPr>
            <w:r w:rsidRPr="00762C52">
              <w:rPr>
                <w:sz w:val="24"/>
                <w:szCs w:val="24"/>
              </w:rPr>
              <w:t>74 530</w:t>
            </w:r>
          </w:p>
        </w:tc>
        <w:tc>
          <w:tcPr>
            <w:tcW w:w="1134" w:type="dxa"/>
            <w:tcBorders>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jc w:val="center"/>
              <w:rPr>
                <w:sz w:val="24"/>
                <w:szCs w:val="24"/>
              </w:rPr>
            </w:pPr>
            <w:r w:rsidRPr="00762C52">
              <w:rPr>
                <w:sz w:val="24"/>
                <w:szCs w:val="24"/>
              </w:rPr>
              <w:t>78 621</w:t>
            </w:r>
          </w:p>
        </w:tc>
        <w:tc>
          <w:tcPr>
            <w:tcW w:w="1276" w:type="dxa"/>
            <w:tcBorders>
              <w:left w:val="single" w:sz="8" w:space="0" w:color="auto"/>
              <w:bottom w:val="single" w:sz="8" w:space="0" w:color="auto"/>
              <w:right w:val="single" w:sz="8" w:space="0" w:color="auto"/>
            </w:tcBorders>
            <w:vAlign w:val="center"/>
          </w:tcPr>
          <w:p w:rsidR="00461331" w:rsidRPr="00762C52" w:rsidRDefault="00461331" w:rsidP="00FF4E60">
            <w:pPr>
              <w:widowControl w:val="0"/>
              <w:autoSpaceDE w:val="0"/>
              <w:autoSpaceDN w:val="0"/>
              <w:adjustRightInd w:val="0"/>
              <w:spacing w:after="0"/>
              <w:jc w:val="center"/>
              <w:rPr>
                <w:sz w:val="24"/>
                <w:szCs w:val="24"/>
              </w:rPr>
            </w:pPr>
            <w:r w:rsidRPr="00762C52">
              <w:rPr>
                <w:sz w:val="24"/>
                <w:szCs w:val="24"/>
              </w:rPr>
              <w:t>79 618</w:t>
            </w:r>
          </w:p>
        </w:tc>
        <w:tc>
          <w:tcPr>
            <w:tcW w:w="1985" w:type="dxa"/>
            <w:tcBorders>
              <w:left w:val="single" w:sz="8" w:space="0" w:color="auto"/>
              <w:bottom w:val="single" w:sz="8" w:space="0" w:color="auto"/>
              <w:right w:val="single" w:sz="8" w:space="0" w:color="auto"/>
            </w:tcBorders>
            <w:vAlign w:val="center"/>
          </w:tcPr>
          <w:p w:rsidR="00461331" w:rsidRPr="00762C52" w:rsidRDefault="00461331" w:rsidP="00024C8D">
            <w:pPr>
              <w:widowControl w:val="0"/>
              <w:autoSpaceDE w:val="0"/>
              <w:autoSpaceDN w:val="0"/>
              <w:adjustRightInd w:val="0"/>
              <w:spacing w:after="0" w:line="240" w:lineRule="auto"/>
              <w:jc w:val="center"/>
              <w:rPr>
                <w:sz w:val="24"/>
                <w:szCs w:val="24"/>
              </w:rPr>
            </w:pPr>
            <w:r w:rsidRPr="00762C52">
              <w:rPr>
                <w:sz w:val="24"/>
                <w:szCs w:val="24"/>
              </w:rPr>
              <w:t>374 441</w:t>
            </w:r>
          </w:p>
        </w:tc>
      </w:tr>
      <w:tr w:rsidR="00FF4E60"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900"/>
          <w:tblCellSpacing w:w="5" w:type="nil"/>
        </w:trPr>
        <w:tc>
          <w:tcPr>
            <w:tcW w:w="1949" w:type="dxa"/>
            <w:vMerge/>
            <w:tcBorders>
              <w:left w:val="single" w:sz="8" w:space="0" w:color="auto"/>
              <w:bottom w:val="single" w:sz="8" w:space="0" w:color="auto"/>
              <w:right w:val="single" w:sz="8" w:space="0" w:color="auto"/>
            </w:tcBorders>
            <w:shd w:val="clear" w:color="auto" w:fill="FFFFFF"/>
          </w:tcPr>
          <w:p w:rsidR="00FF4E60" w:rsidRPr="004E6999" w:rsidRDefault="00FF4E60" w:rsidP="004E6999">
            <w:pPr>
              <w:widowControl w:val="0"/>
              <w:autoSpaceDE w:val="0"/>
              <w:autoSpaceDN w:val="0"/>
              <w:adjustRightInd w:val="0"/>
              <w:spacing w:after="0" w:line="240" w:lineRule="auto"/>
              <w:rPr>
                <w:sz w:val="24"/>
                <w:szCs w:val="24"/>
              </w:rPr>
            </w:pPr>
          </w:p>
        </w:tc>
        <w:tc>
          <w:tcPr>
            <w:tcW w:w="1984" w:type="dxa"/>
            <w:vMerge/>
            <w:tcBorders>
              <w:left w:val="single" w:sz="8" w:space="0" w:color="auto"/>
              <w:bottom w:val="single" w:sz="8" w:space="0" w:color="auto"/>
              <w:right w:val="single" w:sz="8" w:space="0" w:color="auto"/>
            </w:tcBorders>
            <w:shd w:val="clear" w:color="auto" w:fill="FFFFFF"/>
          </w:tcPr>
          <w:p w:rsidR="00FF4E60" w:rsidRPr="004E6999" w:rsidRDefault="00FF4E60" w:rsidP="004E6999">
            <w:pPr>
              <w:widowControl w:val="0"/>
              <w:autoSpaceDE w:val="0"/>
              <w:autoSpaceDN w:val="0"/>
              <w:adjustRightInd w:val="0"/>
              <w:spacing w:after="0" w:line="240" w:lineRule="auto"/>
              <w:rPr>
                <w:sz w:val="24"/>
                <w:szCs w:val="24"/>
              </w:rPr>
            </w:pPr>
          </w:p>
        </w:tc>
        <w:tc>
          <w:tcPr>
            <w:tcW w:w="1812" w:type="dxa"/>
            <w:vMerge/>
            <w:tcBorders>
              <w:left w:val="single" w:sz="8"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p>
        </w:tc>
        <w:tc>
          <w:tcPr>
            <w:tcW w:w="1860" w:type="dxa"/>
            <w:tcBorders>
              <w:left w:val="single" w:sz="8" w:space="0" w:color="auto"/>
              <w:bottom w:val="single" w:sz="4"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Средства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бюджета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Московской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области       </w:t>
            </w:r>
          </w:p>
        </w:tc>
        <w:tc>
          <w:tcPr>
            <w:tcW w:w="1557"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10 115</w:t>
            </w:r>
          </w:p>
        </w:tc>
        <w:tc>
          <w:tcPr>
            <w:tcW w:w="1152"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10 624</w:t>
            </w:r>
          </w:p>
        </w:tc>
        <w:tc>
          <w:tcPr>
            <w:tcW w:w="1134"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11 084</w:t>
            </w:r>
          </w:p>
        </w:tc>
        <w:tc>
          <w:tcPr>
            <w:tcW w:w="1134"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11 641</w:t>
            </w:r>
          </w:p>
        </w:tc>
        <w:tc>
          <w:tcPr>
            <w:tcW w:w="1276"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12 134</w:t>
            </w:r>
          </w:p>
        </w:tc>
        <w:tc>
          <w:tcPr>
            <w:tcW w:w="1985" w:type="dxa"/>
            <w:tcBorders>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55 598</w:t>
            </w:r>
          </w:p>
        </w:tc>
      </w:tr>
      <w:tr w:rsidR="00FF4E60"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1130"/>
          <w:tblCellSpacing w:w="5" w:type="nil"/>
        </w:trPr>
        <w:tc>
          <w:tcPr>
            <w:tcW w:w="1949" w:type="dxa"/>
            <w:vMerge/>
            <w:tcBorders>
              <w:left w:val="single" w:sz="8" w:space="0" w:color="auto"/>
              <w:bottom w:val="single" w:sz="8" w:space="0" w:color="auto"/>
              <w:right w:val="single" w:sz="8" w:space="0" w:color="auto"/>
            </w:tcBorders>
            <w:shd w:val="clear" w:color="auto" w:fill="FFFFFF"/>
          </w:tcPr>
          <w:p w:rsidR="00FF4E60" w:rsidRPr="004E6999" w:rsidRDefault="00FF4E60" w:rsidP="004E6999">
            <w:pPr>
              <w:widowControl w:val="0"/>
              <w:autoSpaceDE w:val="0"/>
              <w:autoSpaceDN w:val="0"/>
              <w:adjustRightInd w:val="0"/>
              <w:spacing w:after="0" w:line="240" w:lineRule="auto"/>
              <w:rPr>
                <w:sz w:val="24"/>
                <w:szCs w:val="24"/>
              </w:rPr>
            </w:pPr>
          </w:p>
        </w:tc>
        <w:tc>
          <w:tcPr>
            <w:tcW w:w="1984" w:type="dxa"/>
            <w:vMerge/>
            <w:tcBorders>
              <w:left w:val="single" w:sz="8" w:space="0" w:color="auto"/>
              <w:bottom w:val="single" w:sz="8" w:space="0" w:color="auto"/>
              <w:right w:val="single" w:sz="8" w:space="0" w:color="auto"/>
            </w:tcBorders>
            <w:shd w:val="clear" w:color="auto" w:fill="FFFFFF"/>
          </w:tcPr>
          <w:p w:rsidR="00FF4E60" w:rsidRPr="004E6999" w:rsidRDefault="00FF4E60" w:rsidP="004E6999">
            <w:pPr>
              <w:widowControl w:val="0"/>
              <w:autoSpaceDE w:val="0"/>
              <w:autoSpaceDN w:val="0"/>
              <w:adjustRightInd w:val="0"/>
              <w:spacing w:after="0" w:line="240" w:lineRule="auto"/>
              <w:rPr>
                <w:sz w:val="24"/>
                <w:szCs w:val="24"/>
              </w:rPr>
            </w:pPr>
          </w:p>
        </w:tc>
        <w:tc>
          <w:tcPr>
            <w:tcW w:w="1812" w:type="dxa"/>
            <w:vMerge/>
            <w:tcBorders>
              <w:left w:val="single" w:sz="8" w:space="0" w:color="auto"/>
              <w:bottom w:val="single" w:sz="4"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p>
        </w:tc>
        <w:tc>
          <w:tcPr>
            <w:tcW w:w="1860" w:type="dxa"/>
            <w:tcBorders>
              <w:top w:val="single" w:sz="4" w:space="0" w:color="auto"/>
              <w:left w:val="single" w:sz="8" w:space="0" w:color="auto"/>
              <w:bottom w:val="single" w:sz="4"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Средства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федерального  </w:t>
            </w:r>
          </w:p>
          <w:p w:rsidR="00FF4E60" w:rsidRPr="004E6999" w:rsidRDefault="00FF4E60" w:rsidP="001C109C">
            <w:pPr>
              <w:widowControl w:val="0"/>
              <w:autoSpaceDE w:val="0"/>
              <w:autoSpaceDN w:val="0"/>
              <w:adjustRightInd w:val="0"/>
              <w:spacing w:after="0" w:line="240" w:lineRule="auto"/>
              <w:rPr>
                <w:sz w:val="24"/>
                <w:szCs w:val="24"/>
              </w:rPr>
            </w:pPr>
            <w:r w:rsidRPr="004E6999">
              <w:rPr>
                <w:sz w:val="24"/>
                <w:szCs w:val="24"/>
              </w:rPr>
              <w:t xml:space="preserve">бюджета      </w:t>
            </w:r>
          </w:p>
        </w:tc>
        <w:tc>
          <w:tcPr>
            <w:tcW w:w="1557"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1 062</w:t>
            </w:r>
          </w:p>
        </w:tc>
        <w:tc>
          <w:tcPr>
            <w:tcW w:w="1152"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126756">
            <w:pPr>
              <w:spacing w:after="0" w:line="240" w:lineRule="auto"/>
              <w:jc w:val="center"/>
              <w:rPr>
                <w:sz w:val="24"/>
                <w:szCs w:val="24"/>
              </w:rPr>
            </w:pPr>
            <w:r w:rsidRPr="00762C52">
              <w:rPr>
                <w:sz w:val="24"/>
                <w:szCs w:val="24"/>
              </w:rPr>
              <w:t>1 076</w:t>
            </w:r>
          </w:p>
        </w:tc>
        <w:tc>
          <w:tcPr>
            <w:tcW w:w="1134"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126756">
            <w:pPr>
              <w:spacing w:after="0" w:line="240" w:lineRule="auto"/>
              <w:jc w:val="center"/>
              <w:rPr>
                <w:sz w:val="24"/>
                <w:szCs w:val="24"/>
              </w:rPr>
            </w:pPr>
            <w:r w:rsidRPr="00762C52">
              <w:rPr>
                <w:sz w:val="24"/>
                <w:szCs w:val="24"/>
              </w:rPr>
              <w:t>1 027</w:t>
            </w:r>
          </w:p>
        </w:tc>
        <w:tc>
          <w:tcPr>
            <w:tcW w:w="1134"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4E6999">
            <w:pPr>
              <w:spacing w:after="0" w:line="240" w:lineRule="auto"/>
              <w:jc w:val="center"/>
              <w:rPr>
                <w:sz w:val="24"/>
                <w:szCs w:val="24"/>
              </w:rPr>
            </w:pPr>
            <w:r w:rsidRPr="00762C52">
              <w:rPr>
                <w:sz w:val="24"/>
                <w:szCs w:val="24"/>
              </w:rPr>
              <w:t>1 249</w:t>
            </w:r>
          </w:p>
        </w:tc>
        <w:tc>
          <w:tcPr>
            <w:tcW w:w="1276"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4E6999">
            <w:pPr>
              <w:spacing w:after="0" w:line="240" w:lineRule="auto"/>
              <w:jc w:val="center"/>
              <w:rPr>
                <w:sz w:val="24"/>
                <w:szCs w:val="24"/>
              </w:rPr>
            </w:pPr>
            <w:r w:rsidRPr="00762C52">
              <w:rPr>
                <w:sz w:val="24"/>
                <w:szCs w:val="24"/>
              </w:rPr>
              <w:t>1 249</w:t>
            </w:r>
          </w:p>
        </w:tc>
        <w:tc>
          <w:tcPr>
            <w:tcW w:w="1985" w:type="dxa"/>
            <w:tcBorders>
              <w:top w:val="single" w:sz="4" w:space="0" w:color="auto"/>
              <w:left w:val="single" w:sz="8" w:space="0" w:color="auto"/>
              <w:bottom w:val="single" w:sz="4" w:space="0" w:color="auto"/>
              <w:right w:val="single" w:sz="8" w:space="0" w:color="auto"/>
            </w:tcBorders>
            <w:vAlign w:val="center"/>
          </w:tcPr>
          <w:p w:rsidR="00FF4E60" w:rsidRPr="00762C52" w:rsidRDefault="00FF4E60" w:rsidP="004E6999">
            <w:pPr>
              <w:widowControl w:val="0"/>
              <w:autoSpaceDE w:val="0"/>
              <w:autoSpaceDN w:val="0"/>
              <w:adjustRightInd w:val="0"/>
              <w:spacing w:after="0" w:line="240" w:lineRule="auto"/>
              <w:jc w:val="center"/>
              <w:rPr>
                <w:sz w:val="24"/>
                <w:szCs w:val="24"/>
              </w:rPr>
            </w:pPr>
            <w:r w:rsidRPr="00762C52">
              <w:rPr>
                <w:sz w:val="24"/>
                <w:szCs w:val="24"/>
              </w:rPr>
              <w:t>5 663</w:t>
            </w:r>
          </w:p>
        </w:tc>
      </w:tr>
      <w:tr w:rsidR="00FF4E60" w:rsidRPr="004E6999" w:rsidTr="00275355">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166"/>
          <w:tblCellSpacing w:w="5" w:type="nil"/>
        </w:trPr>
        <w:tc>
          <w:tcPr>
            <w:tcW w:w="3933" w:type="dxa"/>
            <w:gridSpan w:val="2"/>
            <w:tcBorders>
              <w:left w:val="single" w:sz="8" w:space="0" w:color="auto"/>
              <w:bottom w:val="single" w:sz="8"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Планируемые результаты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реализации подпрограммы         </w:t>
            </w:r>
          </w:p>
        </w:tc>
        <w:tc>
          <w:tcPr>
            <w:tcW w:w="11910" w:type="dxa"/>
            <w:gridSpan w:val="8"/>
            <w:tcBorders>
              <w:top w:val="single" w:sz="4" w:space="0" w:color="auto"/>
              <w:left w:val="single" w:sz="8" w:space="0" w:color="auto"/>
              <w:bottom w:val="single" w:sz="8" w:space="0" w:color="auto"/>
              <w:right w:val="single" w:sz="8" w:space="0" w:color="auto"/>
            </w:tcBorders>
          </w:tcPr>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1. Целевое и полное использование выделенных бюджетных ассигнований для реализации утвержденных мероприятий и выполнения поставленных задач.</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2. Доведение доли проведенных закупок на содержание администрации в общем количестве запланированных закупок до 100% к 2019г.</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3. Обеспечение нормальных условий труда работникам администрации. </w:t>
            </w:r>
          </w:p>
          <w:p w:rsidR="00FF4E60" w:rsidRPr="004E6999" w:rsidRDefault="00FF4E60" w:rsidP="004E6999">
            <w:pPr>
              <w:widowControl w:val="0"/>
              <w:autoSpaceDE w:val="0"/>
              <w:autoSpaceDN w:val="0"/>
              <w:adjustRightInd w:val="0"/>
              <w:spacing w:after="0" w:line="240" w:lineRule="auto"/>
              <w:rPr>
                <w:sz w:val="24"/>
                <w:szCs w:val="24"/>
              </w:rPr>
            </w:pPr>
            <w:r w:rsidRPr="004E6999">
              <w:rPr>
                <w:sz w:val="24"/>
                <w:szCs w:val="24"/>
              </w:rPr>
              <w:t xml:space="preserve">4. Обеспечение оплаты труда работников администрации в соответствии с утвержденным штатным расписанием и нормативными актами по оплате труда. </w:t>
            </w:r>
          </w:p>
        </w:tc>
      </w:tr>
    </w:tbl>
    <w:p w:rsidR="00323A27" w:rsidRPr="00C634F6" w:rsidRDefault="00323A27" w:rsidP="00323A27">
      <w:pPr>
        <w:rPr>
          <w:sz w:val="22"/>
          <w:szCs w:val="22"/>
        </w:rPr>
      </w:pPr>
    </w:p>
    <w:p w:rsidR="00323A27" w:rsidRPr="00C634F6" w:rsidRDefault="00323A27" w:rsidP="00323A27">
      <w:pPr>
        <w:jc w:val="center"/>
        <w:sectPr w:rsidR="00323A27" w:rsidRPr="00C634F6" w:rsidSect="00526C58">
          <w:pgSz w:w="16838" w:h="11906" w:orient="landscape"/>
          <w:pgMar w:top="1418" w:right="567" w:bottom="567" w:left="567" w:header="709" w:footer="709" w:gutter="0"/>
          <w:cols w:space="708"/>
          <w:docGrid w:linePitch="360"/>
        </w:sectPr>
      </w:pPr>
    </w:p>
    <w:p w:rsidR="00323A27" w:rsidRPr="004E6999" w:rsidRDefault="00323A27" w:rsidP="001C109C">
      <w:pPr>
        <w:spacing w:after="0" w:line="240" w:lineRule="auto"/>
        <w:jc w:val="center"/>
        <w:rPr>
          <w:b/>
          <w:sz w:val="24"/>
          <w:szCs w:val="24"/>
        </w:rPr>
      </w:pPr>
      <w:bookmarkStart w:id="57" w:name="Par497"/>
      <w:bookmarkEnd w:id="57"/>
      <w:r w:rsidRPr="004E6999">
        <w:rPr>
          <w:b/>
          <w:sz w:val="24"/>
          <w:szCs w:val="24"/>
        </w:rPr>
        <w:lastRenderedPageBreak/>
        <w:t>1. Краткая характеристика сферы реализации муниципальной подпрограммы</w:t>
      </w:r>
    </w:p>
    <w:p w:rsidR="00323A27" w:rsidRPr="0062674E" w:rsidRDefault="00323A27" w:rsidP="004E6999">
      <w:pPr>
        <w:tabs>
          <w:tab w:val="num" w:pos="0"/>
        </w:tabs>
        <w:spacing w:after="0" w:line="240" w:lineRule="auto"/>
        <w:ind w:firstLine="709"/>
        <w:jc w:val="center"/>
        <w:rPr>
          <w:sz w:val="16"/>
          <w:szCs w:val="16"/>
        </w:rPr>
      </w:pPr>
      <w:r w:rsidRPr="0062674E">
        <w:rPr>
          <w:b/>
          <w:sz w:val="16"/>
          <w:szCs w:val="16"/>
        </w:rPr>
        <w:t xml:space="preserve"> </w:t>
      </w:r>
    </w:p>
    <w:p w:rsidR="00323A27" w:rsidRPr="004E6999" w:rsidRDefault="00323A27" w:rsidP="004E6999">
      <w:pPr>
        <w:tabs>
          <w:tab w:val="num" w:pos="0"/>
        </w:tabs>
        <w:spacing w:after="0" w:line="240" w:lineRule="auto"/>
        <w:ind w:firstLine="709"/>
        <w:jc w:val="both"/>
        <w:rPr>
          <w:sz w:val="24"/>
          <w:szCs w:val="24"/>
        </w:rPr>
      </w:pPr>
      <w:r w:rsidRPr="004E6999">
        <w:rPr>
          <w:sz w:val="24"/>
          <w:szCs w:val="24"/>
        </w:rPr>
        <w:t xml:space="preserve">Подпрограмма «Обеспечивающая подпрограмма» </w:t>
      </w:r>
      <w:r w:rsidR="001C109C">
        <w:rPr>
          <w:sz w:val="24"/>
          <w:szCs w:val="24"/>
        </w:rPr>
        <w:t xml:space="preserve">(далее – Подпрограмма) </w:t>
      </w:r>
      <w:r w:rsidRPr="004E6999">
        <w:rPr>
          <w:sz w:val="24"/>
          <w:szCs w:val="24"/>
        </w:rPr>
        <w:t xml:space="preserve">сформирована в рамках выполнения задачи по совершенствованию системы муниципального управления в городском округе Пущино по программе </w:t>
      </w:r>
      <w:r w:rsidR="001C109C" w:rsidRPr="001C109C">
        <w:rPr>
          <w:sz w:val="24"/>
          <w:szCs w:val="24"/>
        </w:rPr>
        <w:t>«Муниципальное управление городского округа Пущино на 2015-2019 годы»</w:t>
      </w:r>
      <w:r w:rsidRPr="004E6999">
        <w:rPr>
          <w:sz w:val="24"/>
          <w:szCs w:val="24"/>
        </w:rPr>
        <w:t>.</w:t>
      </w:r>
    </w:p>
    <w:p w:rsidR="00323A27" w:rsidRPr="004E6999" w:rsidRDefault="00323A27" w:rsidP="004E6999">
      <w:pPr>
        <w:tabs>
          <w:tab w:val="num" w:pos="0"/>
        </w:tabs>
        <w:spacing w:after="0" w:line="240" w:lineRule="auto"/>
        <w:ind w:firstLine="709"/>
        <w:jc w:val="both"/>
        <w:rPr>
          <w:sz w:val="24"/>
          <w:szCs w:val="24"/>
        </w:rPr>
      </w:pPr>
      <w:r w:rsidRPr="004E6999">
        <w:rPr>
          <w:sz w:val="24"/>
          <w:szCs w:val="24"/>
        </w:rPr>
        <w:t xml:space="preserve">Мероприятия по решению вопросов местного значения и исполнению полномочий органов местного самоуправления финансируются из средств бюджета </w:t>
      </w:r>
      <w:r w:rsidR="005C4978" w:rsidRPr="004E6999">
        <w:rPr>
          <w:sz w:val="24"/>
          <w:szCs w:val="24"/>
        </w:rPr>
        <w:t>городского округа</w:t>
      </w:r>
      <w:r w:rsidRPr="004E6999">
        <w:rPr>
          <w:sz w:val="24"/>
          <w:szCs w:val="24"/>
        </w:rPr>
        <w:t xml:space="preserve"> Пущино. Мероприятия, связанные с исполнением переданных государственных полномочий обеспечиваются финансированием из средств бюджета Московской области и федерального бюджета (ведение первичного воинского учета) в виде субвенций. </w:t>
      </w:r>
    </w:p>
    <w:p w:rsidR="00323A27" w:rsidRPr="004E6999" w:rsidRDefault="00323A27" w:rsidP="004E6999">
      <w:pPr>
        <w:tabs>
          <w:tab w:val="num" w:pos="0"/>
        </w:tabs>
        <w:spacing w:after="0" w:line="240" w:lineRule="auto"/>
        <w:ind w:firstLine="709"/>
        <w:jc w:val="both"/>
        <w:rPr>
          <w:sz w:val="24"/>
          <w:szCs w:val="24"/>
        </w:rPr>
      </w:pPr>
      <w:proofErr w:type="gramStart"/>
      <w:r w:rsidRPr="004E6999">
        <w:rPr>
          <w:sz w:val="24"/>
          <w:szCs w:val="24"/>
        </w:rPr>
        <w:t>Подпрограмма направлена на обеспечение инфраструктуры, необходимой для реализации полномочий и выполнения функций администрации,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обслуживания приемов, культурно-зрелищных,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roofErr w:type="gramEnd"/>
    </w:p>
    <w:p w:rsidR="00323A27" w:rsidRPr="0062674E" w:rsidRDefault="00323A27" w:rsidP="004E6999">
      <w:pPr>
        <w:tabs>
          <w:tab w:val="num" w:pos="0"/>
        </w:tabs>
        <w:spacing w:after="0" w:line="240" w:lineRule="auto"/>
        <w:ind w:firstLine="709"/>
        <w:jc w:val="center"/>
        <w:rPr>
          <w:sz w:val="16"/>
          <w:szCs w:val="16"/>
        </w:rPr>
      </w:pPr>
    </w:p>
    <w:p w:rsidR="00323A27" w:rsidRPr="004E6999" w:rsidRDefault="00323A27" w:rsidP="00312E60">
      <w:pPr>
        <w:tabs>
          <w:tab w:val="num" w:pos="0"/>
        </w:tabs>
        <w:spacing w:after="0" w:line="240" w:lineRule="auto"/>
        <w:jc w:val="center"/>
        <w:rPr>
          <w:b/>
          <w:sz w:val="24"/>
          <w:szCs w:val="24"/>
        </w:rPr>
      </w:pPr>
      <w:r w:rsidRPr="004E6999">
        <w:rPr>
          <w:b/>
          <w:sz w:val="24"/>
          <w:szCs w:val="24"/>
        </w:rPr>
        <w:t>2. Цель и задачи Подпрограммы</w:t>
      </w:r>
    </w:p>
    <w:p w:rsidR="00323A27" w:rsidRPr="0062674E" w:rsidRDefault="00323A27" w:rsidP="004E6999">
      <w:pPr>
        <w:tabs>
          <w:tab w:val="num" w:pos="0"/>
        </w:tabs>
        <w:spacing w:after="0" w:line="240" w:lineRule="auto"/>
        <w:ind w:firstLine="709"/>
        <w:rPr>
          <w:sz w:val="16"/>
          <w:szCs w:val="16"/>
        </w:rPr>
      </w:pPr>
    </w:p>
    <w:p w:rsidR="00323A27" w:rsidRPr="004E6999" w:rsidRDefault="00323A27" w:rsidP="004E6999">
      <w:pPr>
        <w:tabs>
          <w:tab w:val="num" w:pos="0"/>
        </w:tabs>
        <w:spacing w:after="0" w:line="240" w:lineRule="auto"/>
        <w:ind w:firstLine="709"/>
        <w:jc w:val="both"/>
        <w:rPr>
          <w:sz w:val="24"/>
          <w:szCs w:val="24"/>
        </w:rPr>
      </w:pPr>
      <w:r w:rsidRPr="004E6999">
        <w:rPr>
          <w:sz w:val="24"/>
          <w:szCs w:val="24"/>
        </w:rPr>
        <w:t>Подпрограмма разработана в целях повышения эффективности организационного, нормативного, правового и финансового обеспечения деятельности, укрепления материально-технической базы  исполнительно-распорядительного органа местного самоуправления, обеспечения условий для эффективного выполнения работниками своих должностных (функциональных) обязанностей.</w:t>
      </w:r>
    </w:p>
    <w:p w:rsidR="00323A27" w:rsidRPr="004E6999" w:rsidRDefault="00323A27" w:rsidP="004E6999">
      <w:pPr>
        <w:tabs>
          <w:tab w:val="num" w:pos="0"/>
        </w:tabs>
        <w:spacing w:after="0" w:line="240" w:lineRule="auto"/>
        <w:ind w:firstLine="709"/>
        <w:jc w:val="both"/>
        <w:rPr>
          <w:sz w:val="24"/>
          <w:szCs w:val="24"/>
        </w:rPr>
      </w:pPr>
      <w:r w:rsidRPr="004E6999">
        <w:rPr>
          <w:sz w:val="24"/>
          <w:szCs w:val="24"/>
        </w:rPr>
        <w:t>Подпрограмма направлена на решение следующих основных задач:</w:t>
      </w:r>
    </w:p>
    <w:p w:rsidR="001C109C" w:rsidRPr="004E6999" w:rsidRDefault="001C109C" w:rsidP="001C109C">
      <w:pPr>
        <w:tabs>
          <w:tab w:val="num" w:pos="0"/>
        </w:tabs>
        <w:spacing w:after="0" w:line="240" w:lineRule="auto"/>
        <w:ind w:firstLine="709"/>
        <w:jc w:val="both"/>
        <w:rPr>
          <w:sz w:val="24"/>
          <w:szCs w:val="24"/>
        </w:rPr>
      </w:pPr>
      <w:r>
        <w:rPr>
          <w:sz w:val="24"/>
          <w:szCs w:val="24"/>
        </w:rPr>
        <w:t>1.</w:t>
      </w:r>
      <w:r w:rsidRPr="004E6999">
        <w:rPr>
          <w:sz w:val="24"/>
          <w:szCs w:val="24"/>
        </w:rPr>
        <w:t xml:space="preserve"> </w:t>
      </w:r>
      <w:r>
        <w:rPr>
          <w:sz w:val="24"/>
          <w:szCs w:val="24"/>
        </w:rPr>
        <w:t>М</w:t>
      </w:r>
      <w:r w:rsidRPr="004E6999">
        <w:rPr>
          <w:sz w:val="24"/>
          <w:szCs w:val="24"/>
        </w:rPr>
        <w:t>атериально-техническое,  нормативно-правовое и организационное обеспечение деятельности администрации города</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2.</w:t>
      </w:r>
      <w:r w:rsidRPr="004E6999">
        <w:rPr>
          <w:sz w:val="24"/>
          <w:szCs w:val="24"/>
        </w:rPr>
        <w:t xml:space="preserve"> </w:t>
      </w:r>
      <w:r>
        <w:rPr>
          <w:sz w:val="24"/>
          <w:szCs w:val="24"/>
        </w:rPr>
        <w:t>С</w:t>
      </w:r>
      <w:r w:rsidRPr="004E6999">
        <w:rPr>
          <w:sz w:val="24"/>
          <w:szCs w:val="24"/>
        </w:rPr>
        <w:t>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3. Н</w:t>
      </w:r>
      <w:r w:rsidRPr="004E6999">
        <w:rPr>
          <w:sz w:val="24"/>
          <w:szCs w:val="24"/>
        </w:rPr>
        <w:t>ачисление и перечисление в государственные внебюджетные фонды денежных средств по страховым взносам в установленные законодательством сроки</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4. З</w:t>
      </w:r>
      <w:r w:rsidRPr="004E6999">
        <w:rPr>
          <w:sz w:val="24"/>
          <w:szCs w:val="24"/>
        </w:rPr>
        <w:t>аключение договоров и муниципальных контрактов в соответствии с законодательством Российской Федерации на основании плана закупок</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5. Р</w:t>
      </w:r>
      <w:r w:rsidRPr="004E6999">
        <w:rPr>
          <w:sz w:val="24"/>
          <w:szCs w:val="24"/>
        </w:rPr>
        <w:t>асчет и своевременная уплата налогов и государственных пошлин в соответствии с действующим законодательством</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6. И</w:t>
      </w:r>
      <w:r w:rsidRPr="004E6999">
        <w:rPr>
          <w:sz w:val="24"/>
          <w:szCs w:val="24"/>
        </w:rPr>
        <w:t>сполнение переданных государственных полномочий по начислению субсидий гражданам по оплате жилого помещения и коммунальных услуг</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7. П</w:t>
      </w:r>
      <w:r w:rsidRPr="004E6999">
        <w:rPr>
          <w:sz w:val="24"/>
          <w:szCs w:val="24"/>
        </w:rPr>
        <w:t>овышение эффективности использования и обеспечение прозрачности расходов  бюджетных средств путем качественного ведения учета и представления отчетности по доходам и расходам бюджета городского округа Пущино</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8. О</w:t>
      </w:r>
      <w:r w:rsidRPr="004E6999">
        <w:rPr>
          <w:sz w:val="24"/>
          <w:szCs w:val="24"/>
        </w:rPr>
        <w:t>беспечение достаточности и обоснованности финансовых средств на исполнение поставленных задач</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9. С</w:t>
      </w:r>
      <w:r w:rsidRPr="004E6999">
        <w:rPr>
          <w:sz w:val="24"/>
          <w:szCs w:val="24"/>
        </w:rPr>
        <w:t>оздание оптимальных условий работы муниципальных служащих и работников по техническому обеспечению деятельности администрации</w:t>
      </w:r>
      <w:r>
        <w:rPr>
          <w:sz w:val="24"/>
          <w:szCs w:val="24"/>
        </w:rPr>
        <w:t>.</w:t>
      </w:r>
    </w:p>
    <w:p w:rsidR="001C109C" w:rsidRPr="004E6999" w:rsidRDefault="001C109C" w:rsidP="001C109C">
      <w:pPr>
        <w:tabs>
          <w:tab w:val="num" w:pos="0"/>
        </w:tabs>
        <w:spacing w:after="0" w:line="240" w:lineRule="auto"/>
        <w:ind w:firstLine="709"/>
        <w:jc w:val="both"/>
        <w:rPr>
          <w:sz w:val="24"/>
          <w:szCs w:val="24"/>
        </w:rPr>
      </w:pPr>
      <w:r>
        <w:rPr>
          <w:sz w:val="24"/>
          <w:szCs w:val="24"/>
        </w:rPr>
        <w:t>10. О</w:t>
      </w:r>
      <w:r w:rsidRPr="004E6999">
        <w:rPr>
          <w:sz w:val="24"/>
          <w:szCs w:val="24"/>
        </w:rPr>
        <w:t>беспечение выполнения переданных государственных полномочий за счет выделенного финансирования из бюджетов других уровней</w:t>
      </w:r>
      <w:r>
        <w:rPr>
          <w:sz w:val="24"/>
          <w:szCs w:val="24"/>
        </w:rPr>
        <w:t>.</w:t>
      </w:r>
      <w:r w:rsidRPr="004E6999">
        <w:rPr>
          <w:sz w:val="24"/>
          <w:szCs w:val="24"/>
        </w:rPr>
        <w:t xml:space="preserve"> </w:t>
      </w:r>
    </w:p>
    <w:p w:rsidR="001C109C" w:rsidRDefault="001C109C" w:rsidP="001C109C">
      <w:pPr>
        <w:widowControl w:val="0"/>
        <w:tabs>
          <w:tab w:val="num" w:pos="0"/>
        </w:tabs>
        <w:autoSpaceDE w:val="0"/>
        <w:autoSpaceDN w:val="0"/>
        <w:adjustRightInd w:val="0"/>
        <w:spacing w:after="0" w:line="240" w:lineRule="auto"/>
        <w:ind w:firstLine="709"/>
        <w:jc w:val="both"/>
        <w:outlineLvl w:val="0"/>
        <w:rPr>
          <w:sz w:val="24"/>
          <w:szCs w:val="24"/>
        </w:rPr>
      </w:pPr>
      <w:r>
        <w:rPr>
          <w:sz w:val="24"/>
          <w:szCs w:val="24"/>
        </w:rPr>
        <w:t>11. Ц</w:t>
      </w:r>
      <w:r w:rsidRPr="004E6999">
        <w:rPr>
          <w:sz w:val="24"/>
          <w:szCs w:val="24"/>
        </w:rPr>
        <w:t>елевое освоение выделенных бюджетных ассигнований</w:t>
      </w:r>
      <w:r>
        <w:rPr>
          <w:sz w:val="24"/>
          <w:szCs w:val="24"/>
        </w:rPr>
        <w:t>.</w:t>
      </w:r>
    </w:p>
    <w:p w:rsidR="00323A27" w:rsidRDefault="00323A27" w:rsidP="001C109C">
      <w:pPr>
        <w:widowControl w:val="0"/>
        <w:tabs>
          <w:tab w:val="num" w:pos="0"/>
        </w:tabs>
        <w:autoSpaceDE w:val="0"/>
        <w:autoSpaceDN w:val="0"/>
        <w:adjustRightInd w:val="0"/>
        <w:spacing w:after="0" w:line="240" w:lineRule="auto"/>
        <w:ind w:firstLine="709"/>
        <w:jc w:val="both"/>
        <w:outlineLvl w:val="0"/>
        <w:rPr>
          <w:sz w:val="24"/>
          <w:szCs w:val="24"/>
        </w:rPr>
      </w:pPr>
      <w:r w:rsidRPr="004E6999">
        <w:rPr>
          <w:sz w:val="24"/>
          <w:szCs w:val="24"/>
        </w:rPr>
        <w:t xml:space="preserve">Задачи, для решения которых предназначена данная </w:t>
      </w:r>
      <w:r w:rsidR="001C109C">
        <w:rPr>
          <w:sz w:val="24"/>
          <w:szCs w:val="24"/>
        </w:rPr>
        <w:t>П</w:t>
      </w:r>
      <w:r w:rsidRPr="004E6999">
        <w:rPr>
          <w:sz w:val="24"/>
          <w:szCs w:val="24"/>
        </w:rPr>
        <w:t>одпрограмма, обусловлены принимаемыми бюджетными обязательствами в соответствии со статьями сметы на содержание администрации города, статьями смет на исполнение переданных государственных полномочий  и  публичными обязательствами по предоставлению гражданам субсидий на оплату жилого помещения и коммунальных услуг.</w:t>
      </w:r>
    </w:p>
    <w:p w:rsidR="00323A27" w:rsidRPr="004E6999" w:rsidRDefault="00323A27" w:rsidP="001C109C">
      <w:pPr>
        <w:pStyle w:val="ae"/>
        <w:widowControl w:val="0"/>
        <w:tabs>
          <w:tab w:val="num" w:pos="0"/>
        </w:tabs>
        <w:autoSpaceDE w:val="0"/>
        <w:autoSpaceDN w:val="0"/>
        <w:adjustRightInd w:val="0"/>
        <w:spacing w:after="0" w:line="240" w:lineRule="auto"/>
        <w:ind w:left="0"/>
        <w:jc w:val="center"/>
        <w:rPr>
          <w:rFonts w:ascii="Times New Roman" w:hAnsi="Times New Roman"/>
          <w:b/>
          <w:sz w:val="24"/>
          <w:szCs w:val="24"/>
        </w:rPr>
      </w:pPr>
      <w:r w:rsidRPr="004E6999">
        <w:rPr>
          <w:rFonts w:ascii="Times New Roman" w:hAnsi="Times New Roman"/>
          <w:b/>
          <w:sz w:val="24"/>
          <w:szCs w:val="24"/>
        </w:rPr>
        <w:lastRenderedPageBreak/>
        <w:t xml:space="preserve">3. Основные направления и мероприятия реализации </w:t>
      </w:r>
      <w:r w:rsidR="00D6336F">
        <w:rPr>
          <w:rFonts w:ascii="Times New Roman" w:hAnsi="Times New Roman"/>
          <w:b/>
          <w:sz w:val="24"/>
          <w:szCs w:val="24"/>
          <w:lang w:val="ru-RU"/>
        </w:rPr>
        <w:t>П</w:t>
      </w:r>
      <w:proofErr w:type="spellStart"/>
      <w:r w:rsidRPr="004E6999">
        <w:rPr>
          <w:rFonts w:ascii="Times New Roman" w:hAnsi="Times New Roman"/>
          <w:b/>
          <w:sz w:val="24"/>
          <w:szCs w:val="24"/>
        </w:rPr>
        <w:t>одпрограммы</w:t>
      </w:r>
      <w:proofErr w:type="spellEnd"/>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lang w:val="x-none"/>
        </w:rPr>
      </w:pPr>
    </w:p>
    <w:p w:rsidR="00323A27" w:rsidRPr="004E6999" w:rsidRDefault="00024C8D" w:rsidP="004E6999">
      <w:pPr>
        <w:widowControl w:val="0"/>
        <w:tabs>
          <w:tab w:val="num" w:pos="0"/>
        </w:tabs>
        <w:autoSpaceDE w:val="0"/>
        <w:autoSpaceDN w:val="0"/>
        <w:adjustRightInd w:val="0"/>
        <w:spacing w:after="0" w:line="240" w:lineRule="auto"/>
        <w:ind w:firstLine="709"/>
        <w:jc w:val="both"/>
        <w:rPr>
          <w:sz w:val="24"/>
          <w:szCs w:val="24"/>
        </w:rPr>
      </w:pPr>
      <w:hyperlink r:id="rId42" w:history="1">
        <w:r w:rsidR="00323A27" w:rsidRPr="004E6999">
          <w:rPr>
            <w:color w:val="000000"/>
            <w:sz w:val="24"/>
            <w:szCs w:val="24"/>
          </w:rPr>
          <w:t>Перечень</w:t>
        </w:r>
      </w:hyperlink>
      <w:r w:rsidR="00323A27" w:rsidRPr="004E6999">
        <w:rPr>
          <w:sz w:val="24"/>
          <w:szCs w:val="24"/>
        </w:rPr>
        <w:t xml:space="preserve"> мероприятий, направленных на решение указанных задач,  включает в себя:</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денежное содержание муниципальных служащих, оплату труда работников по техническому обеспечению деятельности администрации, прочие выплаты и начисления страховых взносов на выплаты по оплате труда;</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меры по приобретению услуг связи;</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мероприятия по обеспечению транспортными услугами;</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реализация мер по приобретению коммунальных услуг;</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мероприятия по содержанию имущества администрации, в т.ч. текущий ремонт помещений администрации по утвержденным дефектным ведомостям и сметам на производимые ремонтные работы;</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реализация мер по приобретению прочих услуг и работ: охранные услуги, услуги пожарной сигнализации, услуги по договорам подписки на периодику, типографские услуги,  спецсвязь, услуги по обслуживанию и сопровождению программных продуктов и т.д.</w:t>
      </w:r>
      <w:r w:rsidR="001C109C">
        <w:rPr>
          <w:sz w:val="24"/>
          <w:szCs w:val="24"/>
        </w:rPr>
        <w:t>;</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уплаты налоговых платежей в соответствии с действующим налоговым законодательством;</w:t>
      </w:r>
    </w:p>
    <w:p w:rsidR="00D6336F"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 приобретение объектов, относящихся к основным средствам, по утвержденному плану закупок, и на основании Федерального закона </w:t>
      </w:r>
      <w:r w:rsidR="00D6336F">
        <w:rPr>
          <w:sz w:val="24"/>
          <w:szCs w:val="24"/>
        </w:rPr>
        <w:t xml:space="preserve">от </w:t>
      </w:r>
      <w:r w:rsidR="00D6336F" w:rsidRPr="004E6999">
        <w:rPr>
          <w:sz w:val="24"/>
          <w:szCs w:val="24"/>
        </w:rPr>
        <w:t xml:space="preserve">05.04.2013 </w:t>
      </w:r>
      <w:r w:rsidR="00D6336F">
        <w:rPr>
          <w:sz w:val="24"/>
          <w:szCs w:val="24"/>
        </w:rPr>
        <w:t>№</w:t>
      </w:r>
      <w:r w:rsidR="00D6336F" w:rsidRPr="004E6999">
        <w:rPr>
          <w:sz w:val="24"/>
          <w:szCs w:val="24"/>
        </w:rPr>
        <w:t xml:space="preserve"> 44-ФЗ «О контрактной системе в сфере закупок товаров, работ, услуг для обеспечения государственных и муниципальных нужд»</w:t>
      </w:r>
      <w:r w:rsidR="00D6336F">
        <w:rPr>
          <w:sz w:val="24"/>
          <w:szCs w:val="24"/>
        </w:rPr>
        <w:t xml:space="preserve"> (далее - </w:t>
      </w:r>
      <w:r w:rsidR="00D6336F" w:rsidRPr="004E6999">
        <w:rPr>
          <w:sz w:val="24"/>
          <w:szCs w:val="24"/>
        </w:rPr>
        <w:t>Федеральн</w:t>
      </w:r>
      <w:r w:rsidR="00D6336F">
        <w:rPr>
          <w:sz w:val="24"/>
          <w:szCs w:val="24"/>
        </w:rPr>
        <w:t>ый</w:t>
      </w:r>
      <w:r w:rsidR="00D6336F" w:rsidRPr="004E6999">
        <w:rPr>
          <w:sz w:val="24"/>
          <w:szCs w:val="24"/>
        </w:rPr>
        <w:t xml:space="preserve"> закон</w:t>
      </w:r>
      <w:r w:rsidR="00D6336F">
        <w:rPr>
          <w:sz w:val="24"/>
          <w:szCs w:val="24"/>
        </w:rPr>
        <w:t xml:space="preserve"> от</w:t>
      </w:r>
      <w:r w:rsidR="00D6336F" w:rsidRPr="004E6999">
        <w:rPr>
          <w:sz w:val="24"/>
          <w:szCs w:val="24"/>
        </w:rPr>
        <w:t xml:space="preserve"> 05.04.2013 </w:t>
      </w:r>
      <w:r w:rsidR="00D6336F">
        <w:rPr>
          <w:sz w:val="24"/>
          <w:szCs w:val="24"/>
        </w:rPr>
        <w:t>№</w:t>
      </w:r>
      <w:r w:rsidR="00D6336F" w:rsidRPr="004E6999">
        <w:rPr>
          <w:sz w:val="24"/>
          <w:szCs w:val="24"/>
        </w:rPr>
        <w:t xml:space="preserve"> 44-ФЗ</w:t>
      </w:r>
      <w:r w:rsidR="00D6336F">
        <w:rPr>
          <w:sz w:val="24"/>
          <w:szCs w:val="24"/>
        </w:rPr>
        <w:t>);</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приобретение расходных материалов (запчастей к оргтехнике, картриджей к принтерам и ксероксам, канцелярских и хозяйственных товаров);</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за счет средств федерального бюджета исполнения переданных государственных полномочий по ведению первичного воинского учета;</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обеспечение за счет средств областного бюджета переданных государственных полномочий по работе комиссии по делам несовершеннолетних, по организации начисления гражданам субсидий на оплату жилья и коммунальных услуг;</w:t>
      </w:r>
    </w:p>
    <w:p w:rsidR="00323A27" w:rsidRPr="004E6999" w:rsidRDefault="00323A27" w:rsidP="004E6999">
      <w:pPr>
        <w:tabs>
          <w:tab w:val="num" w:pos="0"/>
        </w:tabs>
        <w:spacing w:after="0" w:line="240" w:lineRule="auto"/>
        <w:ind w:firstLine="709"/>
        <w:jc w:val="both"/>
        <w:rPr>
          <w:sz w:val="24"/>
          <w:szCs w:val="24"/>
        </w:rPr>
      </w:pPr>
      <w:r w:rsidRPr="004E6999">
        <w:rPr>
          <w:sz w:val="24"/>
          <w:szCs w:val="24"/>
        </w:rPr>
        <w:t>-  исполнение переданных государственных полномочий по начислению субсидий гражданам по оплате жилого помещения и коммунальных услуг.</w:t>
      </w:r>
    </w:p>
    <w:p w:rsidR="00D6336F" w:rsidRPr="00D6336F" w:rsidRDefault="00D6336F" w:rsidP="00D6336F">
      <w:pPr>
        <w:pStyle w:val="afd"/>
        <w:tabs>
          <w:tab w:val="num" w:pos="0"/>
        </w:tabs>
        <w:spacing w:after="0"/>
        <w:ind w:firstLine="709"/>
        <w:jc w:val="both"/>
        <w:rPr>
          <w:sz w:val="24"/>
          <w:szCs w:val="24"/>
        </w:rPr>
      </w:pPr>
      <w:r w:rsidRPr="00B260AB">
        <w:rPr>
          <w:sz w:val="24"/>
          <w:szCs w:val="24"/>
        </w:rPr>
        <w:t xml:space="preserve">Перечень мероприятий  приведен  в </w:t>
      </w:r>
      <w:r>
        <w:rPr>
          <w:sz w:val="24"/>
          <w:szCs w:val="24"/>
        </w:rPr>
        <w:t>п</w:t>
      </w:r>
      <w:r w:rsidRPr="008B0797">
        <w:rPr>
          <w:sz w:val="24"/>
          <w:szCs w:val="24"/>
        </w:rPr>
        <w:t xml:space="preserve">риложении </w:t>
      </w:r>
      <w:r>
        <w:rPr>
          <w:sz w:val="24"/>
          <w:szCs w:val="24"/>
        </w:rPr>
        <w:t xml:space="preserve">№ </w:t>
      </w:r>
      <w:r w:rsidRPr="008B0797">
        <w:rPr>
          <w:sz w:val="24"/>
          <w:szCs w:val="24"/>
        </w:rPr>
        <w:t>1</w:t>
      </w:r>
      <w:r w:rsidRPr="00D6336F">
        <w:rPr>
          <w:sz w:val="24"/>
          <w:szCs w:val="24"/>
        </w:rPr>
        <w:t xml:space="preserve"> </w:t>
      </w:r>
      <w:r w:rsidRPr="00B260AB">
        <w:rPr>
          <w:sz w:val="24"/>
          <w:szCs w:val="24"/>
        </w:rPr>
        <w:t>к Подпрограмме</w:t>
      </w:r>
      <w:r w:rsidR="00323A27" w:rsidRPr="00D6336F">
        <w:rPr>
          <w:sz w:val="24"/>
          <w:szCs w:val="24"/>
        </w:rPr>
        <w:t xml:space="preserve">. </w:t>
      </w:r>
    </w:p>
    <w:p w:rsidR="00D6336F" w:rsidRDefault="00D6336F" w:rsidP="004E6999">
      <w:pPr>
        <w:pStyle w:val="3"/>
        <w:keepLines w:val="0"/>
        <w:widowControl w:val="0"/>
        <w:tabs>
          <w:tab w:val="num" w:pos="0"/>
        </w:tabs>
        <w:suppressAutoHyphens/>
        <w:spacing w:before="0" w:line="240" w:lineRule="auto"/>
        <w:ind w:firstLine="709"/>
        <w:jc w:val="center"/>
        <w:rPr>
          <w:rFonts w:ascii="Times New Roman" w:hAnsi="Times New Roman"/>
          <w:bCs w:val="0"/>
          <w:sz w:val="24"/>
          <w:szCs w:val="24"/>
          <w:lang w:val="ru-RU"/>
        </w:rPr>
      </w:pPr>
    </w:p>
    <w:p w:rsidR="00323A27" w:rsidRDefault="00D6336F" w:rsidP="0062674E">
      <w:pPr>
        <w:pStyle w:val="3"/>
        <w:keepLines w:val="0"/>
        <w:widowControl w:val="0"/>
        <w:tabs>
          <w:tab w:val="num" w:pos="0"/>
        </w:tabs>
        <w:suppressAutoHyphens/>
        <w:spacing w:before="0" w:line="240" w:lineRule="auto"/>
        <w:jc w:val="center"/>
        <w:rPr>
          <w:rFonts w:ascii="Times New Roman" w:hAnsi="Times New Roman"/>
          <w:bCs w:val="0"/>
          <w:sz w:val="24"/>
          <w:szCs w:val="24"/>
          <w:lang w:val="ru-RU"/>
        </w:rPr>
      </w:pPr>
      <w:r>
        <w:rPr>
          <w:rFonts w:ascii="Times New Roman" w:hAnsi="Times New Roman"/>
          <w:bCs w:val="0"/>
          <w:sz w:val="24"/>
          <w:szCs w:val="24"/>
          <w:lang w:val="ru-RU"/>
        </w:rPr>
        <w:t xml:space="preserve">4. </w:t>
      </w:r>
      <w:r w:rsidR="00323A27" w:rsidRPr="004E6999">
        <w:rPr>
          <w:rFonts w:ascii="Times New Roman" w:hAnsi="Times New Roman"/>
          <w:bCs w:val="0"/>
          <w:sz w:val="24"/>
          <w:szCs w:val="24"/>
        </w:rPr>
        <w:t xml:space="preserve">Механизм реализации </w:t>
      </w:r>
      <w:r>
        <w:rPr>
          <w:rFonts w:ascii="Times New Roman" w:hAnsi="Times New Roman"/>
          <w:bCs w:val="0"/>
          <w:sz w:val="24"/>
          <w:szCs w:val="24"/>
          <w:lang w:val="ru-RU"/>
        </w:rPr>
        <w:t>П</w:t>
      </w:r>
      <w:proofErr w:type="spellStart"/>
      <w:r w:rsidR="00323A27" w:rsidRPr="004E6999">
        <w:rPr>
          <w:rFonts w:ascii="Times New Roman" w:hAnsi="Times New Roman"/>
          <w:bCs w:val="0"/>
          <w:sz w:val="24"/>
          <w:szCs w:val="24"/>
        </w:rPr>
        <w:t>одпрограммы</w:t>
      </w:r>
      <w:proofErr w:type="spellEnd"/>
    </w:p>
    <w:p w:rsidR="00D6336F" w:rsidRPr="00D6336F" w:rsidRDefault="00D6336F" w:rsidP="00D6336F">
      <w:pPr>
        <w:spacing w:after="0"/>
        <w:rPr>
          <w:lang w:eastAsia="x-none"/>
        </w:rPr>
      </w:pPr>
    </w:p>
    <w:p w:rsidR="00323A27" w:rsidRPr="004E6999" w:rsidRDefault="00323A27" w:rsidP="00D6336F">
      <w:pPr>
        <w:pStyle w:val="afd"/>
        <w:tabs>
          <w:tab w:val="num" w:pos="0"/>
        </w:tabs>
        <w:spacing w:after="0"/>
        <w:ind w:firstLine="709"/>
        <w:jc w:val="both"/>
        <w:rPr>
          <w:sz w:val="24"/>
          <w:szCs w:val="24"/>
        </w:rPr>
      </w:pPr>
      <w:r w:rsidRPr="004E6999">
        <w:rPr>
          <w:sz w:val="24"/>
          <w:szCs w:val="24"/>
        </w:rPr>
        <w:t xml:space="preserve">Финансовый отдел администрации города Пущино обеспечивает взаимодействие органов администрации в части реализации мероприятий, предусмотренных </w:t>
      </w:r>
      <w:r w:rsidR="00D6336F">
        <w:rPr>
          <w:sz w:val="24"/>
          <w:szCs w:val="24"/>
          <w:lang w:val="ru-RU"/>
        </w:rPr>
        <w:t>П</w:t>
      </w:r>
      <w:proofErr w:type="spellStart"/>
      <w:r w:rsidRPr="004E6999">
        <w:rPr>
          <w:sz w:val="24"/>
          <w:szCs w:val="24"/>
        </w:rPr>
        <w:t>одпрограммой</w:t>
      </w:r>
      <w:proofErr w:type="spellEnd"/>
      <w:r w:rsidRPr="004E6999">
        <w:rPr>
          <w:sz w:val="24"/>
          <w:szCs w:val="24"/>
        </w:rPr>
        <w:t xml:space="preserve">, по мере необходимости готовит предложения по корректировке </w:t>
      </w:r>
      <w:r w:rsidR="00D6336F">
        <w:rPr>
          <w:sz w:val="24"/>
          <w:szCs w:val="24"/>
          <w:lang w:val="ru-RU"/>
        </w:rPr>
        <w:t>П</w:t>
      </w:r>
      <w:proofErr w:type="spellStart"/>
      <w:r w:rsidRPr="004E6999">
        <w:rPr>
          <w:sz w:val="24"/>
          <w:szCs w:val="24"/>
        </w:rPr>
        <w:t>еречня</w:t>
      </w:r>
      <w:proofErr w:type="spellEnd"/>
      <w:r w:rsidRPr="004E6999">
        <w:rPr>
          <w:sz w:val="24"/>
          <w:szCs w:val="24"/>
        </w:rPr>
        <w:t xml:space="preserve"> основных мероприятий </w:t>
      </w:r>
      <w:r w:rsidR="00D6336F">
        <w:rPr>
          <w:sz w:val="24"/>
          <w:szCs w:val="24"/>
          <w:lang w:val="ru-RU"/>
        </w:rPr>
        <w:t>П</w:t>
      </w:r>
      <w:proofErr w:type="spellStart"/>
      <w:r w:rsidRPr="004E6999">
        <w:rPr>
          <w:sz w:val="24"/>
          <w:szCs w:val="24"/>
        </w:rPr>
        <w:t>одпрограммы</w:t>
      </w:r>
      <w:proofErr w:type="spellEnd"/>
      <w:r w:rsidRPr="004E6999">
        <w:rPr>
          <w:sz w:val="24"/>
          <w:szCs w:val="24"/>
        </w:rPr>
        <w:t xml:space="preserve"> на очередной финансовый год, осуществляет функции по планированию и мониторингу реализации мероприятий </w:t>
      </w:r>
      <w:r w:rsidR="00D6336F">
        <w:rPr>
          <w:sz w:val="24"/>
          <w:szCs w:val="24"/>
          <w:lang w:val="ru-RU"/>
        </w:rPr>
        <w:t>П</w:t>
      </w:r>
      <w:proofErr w:type="spellStart"/>
      <w:r w:rsidRPr="004E6999">
        <w:rPr>
          <w:sz w:val="24"/>
          <w:szCs w:val="24"/>
        </w:rPr>
        <w:t>одпрограммы</w:t>
      </w:r>
      <w:proofErr w:type="spellEnd"/>
      <w:r w:rsidRPr="004E6999">
        <w:rPr>
          <w:sz w:val="24"/>
          <w:szCs w:val="24"/>
        </w:rPr>
        <w:t>.</w:t>
      </w:r>
    </w:p>
    <w:p w:rsidR="00323A27" w:rsidRPr="004E6999" w:rsidRDefault="00323A27" w:rsidP="004E6999">
      <w:pPr>
        <w:pStyle w:val="afd"/>
        <w:tabs>
          <w:tab w:val="num" w:pos="0"/>
        </w:tabs>
        <w:spacing w:after="0"/>
        <w:ind w:firstLine="709"/>
        <w:jc w:val="both"/>
        <w:rPr>
          <w:sz w:val="24"/>
          <w:szCs w:val="24"/>
        </w:rPr>
      </w:pPr>
      <w:r w:rsidRPr="004E6999">
        <w:rPr>
          <w:sz w:val="24"/>
          <w:szCs w:val="24"/>
        </w:rPr>
        <w:t xml:space="preserve">Реализация </w:t>
      </w:r>
      <w:r w:rsidR="00D6336F">
        <w:rPr>
          <w:sz w:val="24"/>
          <w:szCs w:val="24"/>
          <w:lang w:val="ru-RU"/>
        </w:rPr>
        <w:t>П</w:t>
      </w:r>
      <w:proofErr w:type="spellStart"/>
      <w:r w:rsidRPr="004E6999">
        <w:rPr>
          <w:sz w:val="24"/>
          <w:szCs w:val="24"/>
        </w:rPr>
        <w:t>одпрограммы</w:t>
      </w:r>
      <w:proofErr w:type="spellEnd"/>
      <w:r w:rsidRPr="004E6999">
        <w:rPr>
          <w:sz w:val="24"/>
          <w:szCs w:val="24"/>
        </w:rPr>
        <w:t xml:space="preserve"> осуществляется за счет средств бюджета </w:t>
      </w:r>
      <w:r w:rsidR="005C4978" w:rsidRPr="004E6999">
        <w:rPr>
          <w:sz w:val="24"/>
          <w:szCs w:val="24"/>
        </w:rPr>
        <w:t>городского округа</w:t>
      </w:r>
      <w:r w:rsidRPr="004E6999">
        <w:rPr>
          <w:sz w:val="24"/>
          <w:szCs w:val="24"/>
        </w:rPr>
        <w:t xml:space="preserve"> Пущино, бюджета Московской области и федерального бюджета. </w:t>
      </w:r>
    </w:p>
    <w:p w:rsidR="00323A27" w:rsidRPr="00D6336F" w:rsidRDefault="00323A27" w:rsidP="004E6999">
      <w:pPr>
        <w:pStyle w:val="afd"/>
        <w:tabs>
          <w:tab w:val="num" w:pos="0"/>
        </w:tabs>
        <w:spacing w:after="0"/>
        <w:ind w:firstLine="709"/>
        <w:jc w:val="both"/>
        <w:rPr>
          <w:sz w:val="24"/>
          <w:szCs w:val="24"/>
          <w:lang w:val="ru-RU"/>
        </w:rPr>
      </w:pPr>
      <w:r w:rsidRPr="004E6999">
        <w:rPr>
          <w:sz w:val="24"/>
          <w:szCs w:val="24"/>
        </w:rPr>
        <w:t xml:space="preserve">Получателем средств бюджета является администрация города Пущино, которая обеспечивает их целевое использование и определяет исполнителей работ (услуг) по мероприятиям </w:t>
      </w:r>
      <w:r w:rsidR="00D6336F">
        <w:rPr>
          <w:sz w:val="24"/>
          <w:szCs w:val="24"/>
          <w:lang w:val="ru-RU"/>
        </w:rPr>
        <w:t xml:space="preserve"> </w:t>
      </w:r>
      <w:r w:rsidRPr="004E6999">
        <w:rPr>
          <w:sz w:val="24"/>
          <w:szCs w:val="24"/>
        </w:rPr>
        <w:t xml:space="preserve">Подпрограммы </w:t>
      </w:r>
      <w:r w:rsidR="00D6336F">
        <w:rPr>
          <w:sz w:val="24"/>
          <w:szCs w:val="24"/>
          <w:lang w:val="ru-RU"/>
        </w:rPr>
        <w:t xml:space="preserve"> </w:t>
      </w:r>
      <w:r w:rsidRPr="004E6999">
        <w:rPr>
          <w:sz w:val="24"/>
          <w:szCs w:val="24"/>
        </w:rPr>
        <w:t>в</w:t>
      </w:r>
      <w:r w:rsidR="00D6336F">
        <w:rPr>
          <w:sz w:val="24"/>
          <w:szCs w:val="24"/>
          <w:lang w:val="ru-RU"/>
        </w:rPr>
        <w:t xml:space="preserve"> </w:t>
      </w:r>
      <w:r w:rsidRPr="004E6999">
        <w:rPr>
          <w:sz w:val="24"/>
          <w:szCs w:val="24"/>
        </w:rPr>
        <w:t xml:space="preserve"> порядке, </w:t>
      </w:r>
      <w:r w:rsidR="00D6336F">
        <w:rPr>
          <w:sz w:val="24"/>
          <w:szCs w:val="24"/>
          <w:lang w:val="ru-RU"/>
        </w:rPr>
        <w:t xml:space="preserve"> </w:t>
      </w:r>
      <w:r w:rsidRPr="004E6999">
        <w:rPr>
          <w:sz w:val="24"/>
          <w:szCs w:val="24"/>
        </w:rPr>
        <w:t xml:space="preserve">установленном </w:t>
      </w:r>
      <w:r w:rsidR="00D6336F">
        <w:rPr>
          <w:sz w:val="24"/>
          <w:szCs w:val="24"/>
          <w:lang w:val="ru-RU"/>
        </w:rPr>
        <w:t xml:space="preserve"> </w:t>
      </w:r>
      <w:r w:rsidRPr="004E6999">
        <w:rPr>
          <w:sz w:val="24"/>
          <w:szCs w:val="24"/>
        </w:rPr>
        <w:t xml:space="preserve">Федеральным </w:t>
      </w:r>
      <w:hyperlink r:id="rId43" w:history="1">
        <w:r w:rsidRPr="004E6999">
          <w:rPr>
            <w:sz w:val="24"/>
            <w:szCs w:val="24"/>
          </w:rPr>
          <w:t>законом</w:t>
        </w:r>
      </w:hyperlink>
      <w:r w:rsidRPr="004E6999">
        <w:rPr>
          <w:sz w:val="24"/>
          <w:szCs w:val="24"/>
        </w:rPr>
        <w:t xml:space="preserve"> от </w:t>
      </w:r>
      <w:r w:rsidR="00D6336F" w:rsidRPr="004E6999">
        <w:rPr>
          <w:sz w:val="24"/>
          <w:szCs w:val="24"/>
        </w:rPr>
        <w:t xml:space="preserve">05.04.2013 </w:t>
      </w:r>
      <w:r w:rsidR="00D6336F">
        <w:rPr>
          <w:sz w:val="24"/>
          <w:szCs w:val="24"/>
          <w:lang w:val="ru-RU"/>
        </w:rPr>
        <w:t>№</w:t>
      </w:r>
      <w:r w:rsidR="00D6336F" w:rsidRPr="004E6999">
        <w:rPr>
          <w:sz w:val="24"/>
          <w:szCs w:val="24"/>
        </w:rPr>
        <w:t xml:space="preserve"> 44-ФЗ</w:t>
      </w:r>
      <w:r w:rsidR="00D6336F">
        <w:rPr>
          <w:sz w:val="24"/>
          <w:szCs w:val="24"/>
          <w:lang w:val="ru-RU"/>
        </w:rPr>
        <w:t>.</w:t>
      </w:r>
    </w:p>
    <w:p w:rsidR="00D6336F" w:rsidRDefault="00D6336F" w:rsidP="004E6999">
      <w:pPr>
        <w:pStyle w:val="3"/>
        <w:keepLines w:val="0"/>
        <w:widowControl w:val="0"/>
        <w:tabs>
          <w:tab w:val="num" w:pos="0"/>
        </w:tabs>
        <w:suppressAutoHyphens/>
        <w:spacing w:before="0" w:line="240" w:lineRule="auto"/>
        <w:ind w:firstLine="709"/>
        <w:jc w:val="center"/>
        <w:rPr>
          <w:rFonts w:ascii="Times New Roman" w:hAnsi="Times New Roman"/>
          <w:bCs w:val="0"/>
          <w:sz w:val="24"/>
          <w:szCs w:val="24"/>
          <w:lang w:val="ru-RU"/>
        </w:rPr>
      </w:pPr>
    </w:p>
    <w:p w:rsidR="00323A27" w:rsidRDefault="00323A27" w:rsidP="0062674E">
      <w:pPr>
        <w:pStyle w:val="3"/>
        <w:keepLines w:val="0"/>
        <w:widowControl w:val="0"/>
        <w:tabs>
          <w:tab w:val="num" w:pos="0"/>
        </w:tabs>
        <w:suppressAutoHyphens/>
        <w:spacing w:before="0" w:line="240" w:lineRule="auto"/>
        <w:jc w:val="center"/>
        <w:rPr>
          <w:rFonts w:ascii="Times New Roman" w:hAnsi="Times New Roman"/>
          <w:bCs w:val="0"/>
          <w:sz w:val="24"/>
          <w:szCs w:val="24"/>
          <w:lang w:val="ru-RU"/>
        </w:rPr>
      </w:pPr>
      <w:r w:rsidRPr="004E6999">
        <w:rPr>
          <w:rFonts w:ascii="Times New Roman" w:hAnsi="Times New Roman"/>
          <w:bCs w:val="0"/>
          <w:sz w:val="24"/>
          <w:szCs w:val="24"/>
        </w:rPr>
        <w:t>5. Контроль реализации подпрограммы</w:t>
      </w:r>
    </w:p>
    <w:p w:rsidR="00D6336F" w:rsidRPr="00D6336F" w:rsidRDefault="00D6336F" w:rsidP="00D6336F">
      <w:pPr>
        <w:spacing w:after="0"/>
        <w:rPr>
          <w:lang w:eastAsia="x-none"/>
        </w:rPr>
      </w:pPr>
    </w:p>
    <w:p w:rsidR="00323A27" w:rsidRPr="004E6999" w:rsidRDefault="00323A27" w:rsidP="00D6336F">
      <w:pPr>
        <w:pStyle w:val="afd"/>
        <w:tabs>
          <w:tab w:val="num" w:pos="0"/>
        </w:tabs>
        <w:spacing w:after="0"/>
        <w:ind w:firstLine="709"/>
        <w:jc w:val="both"/>
        <w:rPr>
          <w:sz w:val="24"/>
          <w:szCs w:val="24"/>
        </w:rPr>
      </w:pPr>
      <w:r w:rsidRPr="004E6999">
        <w:rPr>
          <w:sz w:val="24"/>
          <w:szCs w:val="24"/>
        </w:rPr>
        <w:t xml:space="preserve">Контроль за своевременной реализацией программных мероприятий и координацию деятельности органов администрации осуществляет финансовый отдел администрации города Пущино, а также осуществляет подготовку аналитической информации о ходе реализации </w:t>
      </w:r>
      <w:r w:rsidR="00D6336F">
        <w:rPr>
          <w:sz w:val="24"/>
          <w:szCs w:val="24"/>
          <w:lang w:val="ru-RU"/>
        </w:rPr>
        <w:t>П</w:t>
      </w:r>
      <w:proofErr w:type="spellStart"/>
      <w:r w:rsidRPr="004E6999">
        <w:rPr>
          <w:sz w:val="24"/>
          <w:szCs w:val="24"/>
        </w:rPr>
        <w:t>одпрограммы</w:t>
      </w:r>
      <w:proofErr w:type="spellEnd"/>
      <w:r w:rsidRPr="004E6999">
        <w:rPr>
          <w:sz w:val="24"/>
          <w:szCs w:val="24"/>
        </w:rPr>
        <w:t>.</w:t>
      </w:r>
    </w:p>
    <w:p w:rsidR="0062674E" w:rsidRDefault="0062674E" w:rsidP="004E6999">
      <w:pPr>
        <w:pStyle w:val="3"/>
        <w:keepLines w:val="0"/>
        <w:widowControl w:val="0"/>
        <w:tabs>
          <w:tab w:val="num" w:pos="0"/>
        </w:tabs>
        <w:suppressAutoHyphens/>
        <w:spacing w:before="0" w:line="240" w:lineRule="auto"/>
        <w:ind w:firstLine="709"/>
        <w:jc w:val="center"/>
        <w:rPr>
          <w:rFonts w:ascii="Times New Roman" w:hAnsi="Times New Roman"/>
          <w:bCs w:val="0"/>
          <w:sz w:val="24"/>
          <w:szCs w:val="24"/>
          <w:lang w:val="ru-RU"/>
        </w:rPr>
      </w:pPr>
    </w:p>
    <w:p w:rsidR="00323A27" w:rsidRDefault="00323A27" w:rsidP="0062674E">
      <w:pPr>
        <w:pStyle w:val="3"/>
        <w:keepLines w:val="0"/>
        <w:widowControl w:val="0"/>
        <w:tabs>
          <w:tab w:val="num" w:pos="0"/>
        </w:tabs>
        <w:suppressAutoHyphens/>
        <w:spacing w:before="0" w:line="240" w:lineRule="auto"/>
        <w:jc w:val="center"/>
        <w:rPr>
          <w:rFonts w:ascii="Times New Roman" w:hAnsi="Times New Roman"/>
          <w:bCs w:val="0"/>
          <w:sz w:val="24"/>
          <w:szCs w:val="24"/>
          <w:lang w:val="ru-RU"/>
        </w:rPr>
      </w:pPr>
      <w:r w:rsidRPr="004E6999">
        <w:rPr>
          <w:rFonts w:ascii="Times New Roman" w:hAnsi="Times New Roman"/>
          <w:bCs w:val="0"/>
          <w:sz w:val="24"/>
          <w:szCs w:val="24"/>
        </w:rPr>
        <w:t>6. Планируемые результаты реализации подпрограммы</w:t>
      </w:r>
    </w:p>
    <w:p w:rsidR="00D6336F" w:rsidRDefault="00D6336F" w:rsidP="004E6999">
      <w:pPr>
        <w:tabs>
          <w:tab w:val="num" w:pos="0"/>
        </w:tabs>
        <w:autoSpaceDE w:val="0"/>
        <w:autoSpaceDN w:val="0"/>
        <w:adjustRightInd w:val="0"/>
        <w:spacing w:after="0" w:line="240" w:lineRule="auto"/>
        <w:ind w:firstLine="709"/>
        <w:jc w:val="both"/>
        <w:rPr>
          <w:bCs/>
          <w:sz w:val="24"/>
          <w:szCs w:val="24"/>
        </w:rPr>
      </w:pPr>
    </w:p>
    <w:p w:rsidR="00323A27" w:rsidRPr="004E6999" w:rsidRDefault="00323A27" w:rsidP="004E6999">
      <w:pPr>
        <w:tabs>
          <w:tab w:val="num" w:pos="0"/>
        </w:tabs>
        <w:autoSpaceDE w:val="0"/>
        <w:autoSpaceDN w:val="0"/>
        <w:adjustRightInd w:val="0"/>
        <w:spacing w:after="0" w:line="240" w:lineRule="auto"/>
        <w:ind w:firstLine="709"/>
        <w:jc w:val="both"/>
        <w:rPr>
          <w:bCs/>
          <w:sz w:val="24"/>
          <w:szCs w:val="24"/>
        </w:rPr>
      </w:pPr>
      <w:r w:rsidRPr="004E6999">
        <w:rPr>
          <w:bCs/>
          <w:sz w:val="24"/>
          <w:szCs w:val="24"/>
        </w:rPr>
        <w:t xml:space="preserve">Состав показателей эффективности реализации </w:t>
      </w:r>
      <w:r w:rsidR="00D6336F">
        <w:rPr>
          <w:bCs/>
          <w:sz w:val="24"/>
          <w:szCs w:val="24"/>
        </w:rPr>
        <w:t>П</w:t>
      </w:r>
      <w:r w:rsidRPr="004E6999">
        <w:rPr>
          <w:bCs/>
          <w:sz w:val="24"/>
          <w:szCs w:val="24"/>
        </w:rPr>
        <w:t>одпрограммы увязан с основными мероприятиями и позволяет оценить ожидаемые результаты и эффективность ее реализации на период до 2019 года.</w:t>
      </w:r>
    </w:p>
    <w:p w:rsidR="00323A27" w:rsidRPr="004E6999" w:rsidRDefault="00323A27" w:rsidP="004E6999">
      <w:pPr>
        <w:pStyle w:val="ConsPlusCell"/>
        <w:tabs>
          <w:tab w:val="num" w:pos="0"/>
        </w:tabs>
        <w:ind w:firstLine="709"/>
        <w:jc w:val="both"/>
        <w:rPr>
          <w:rFonts w:ascii="Times New Roman" w:hAnsi="Times New Roman" w:cs="Times New Roman"/>
          <w:color w:val="000000"/>
          <w:sz w:val="24"/>
          <w:szCs w:val="24"/>
        </w:rPr>
      </w:pPr>
    </w:p>
    <w:p w:rsidR="00323A27" w:rsidRPr="004E6999" w:rsidRDefault="00323A27" w:rsidP="0062674E">
      <w:pPr>
        <w:widowControl w:val="0"/>
        <w:tabs>
          <w:tab w:val="num" w:pos="0"/>
        </w:tabs>
        <w:autoSpaceDE w:val="0"/>
        <w:autoSpaceDN w:val="0"/>
        <w:adjustRightInd w:val="0"/>
        <w:spacing w:after="0" w:line="240" w:lineRule="auto"/>
        <w:jc w:val="center"/>
        <w:rPr>
          <w:b/>
          <w:sz w:val="24"/>
          <w:szCs w:val="24"/>
        </w:rPr>
      </w:pPr>
      <w:r w:rsidRPr="004E6999">
        <w:rPr>
          <w:b/>
          <w:sz w:val="24"/>
          <w:szCs w:val="24"/>
        </w:rPr>
        <w:t xml:space="preserve">7. Состав, форма и сроки предоставления отчетности </w:t>
      </w:r>
    </w:p>
    <w:p w:rsidR="00323A27" w:rsidRPr="004E6999" w:rsidRDefault="00323A27" w:rsidP="0062674E">
      <w:pPr>
        <w:widowControl w:val="0"/>
        <w:tabs>
          <w:tab w:val="num" w:pos="0"/>
        </w:tabs>
        <w:autoSpaceDE w:val="0"/>
        <w:autoSpaceDN w:val="0"/>
        <w:adjustRightInd w:val="0"/>
        <w:spacing w:after="0" w:line="240" w:lineRule="auto"/>
        <w:jc w:val="center"/>
        <w:rPr>
          <w:b/>
          <w:sz w:val="24"/>
          <w:szCs w:val="24"/>
        </w:rPr>
      </w:pPr>
      <w:r w:rsidRPr="004E6999">
        <w:rPr>
          <w:b/>
          <w:sz w:val="24"/>
          <w:szCs w:val="24"/>
        </w:rPr>
        <w:t>о ходе реализации мероприятий подпрограммы</w:t>
      </w:r>
    </w:p>
    <w:p w:rsidR="00323A27" w:rsidRPr="004E6999" w:rsidRDefault="00323A27" w:rsidP="004E6999">
      <w:pPr>
        <w:tabs>
          <w:tab w:val="num" w:pos="0"/>
        </w:tabs>
        <w:spacing w:after="0" w:line="240" w:lineRule="auto"/>
        <w:ind w:firstLine="709"/>
        <w:jc w:val="center"/>
        <w:rPr>
          <w:b/>
          <w:sz w:val="24"/>
          <w:szCs w:val="24"/>
        </w:rPr>
      </w:pP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1. </w:t>
      </w:r>
      <w:proofErr w:type="gramStart"/>
      <w:r w:rsidRPr="004E6999">
        <w:rPr>
          <w:sz w:val="24"/>
          <w:szCs w:val="24"/>
        </w:rPr>
        <w:t>Контроль за</w:t>
      </w:r>
      <w:proofErr w:type="gramEnd"/>
      <w:r w:rsidRPr="004E6999">
        <w:rPr>
          <w:sz w:val="24"/>
          <w:szCs w:val="24"/>
        </w:rPr>
        <w:t xml:space="preserve"> реализацией подпрограммы осуществляет Координатор – заместитель </w:t>
      </w:r>
      <w:r w:rsidR="00D6336F">
        <w:rPr>
          <w:sz w:val="24"/>
          <w:szCs w:val="24"/>
        </w:rPr>
        <w:t>руководителя</w:t>
      </w:r>
      <w:r w:rsidRPr="004E6999">
        <w:rPr>
          <w:sz w:val="24"/>
          <w:szCs w:val="24"/>
        </w:rPr>
        <w:t xml:space="preserve"> администрации.</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2. С целью </w:t>
      </w:r>
      <w:proofErr w:type="gramStart"/>
      <w:r w:rsidRPr="004E6999">
        <w:rPr>
          <w:sz w:val="24"/>
          <w:szCs w:val="24"/>
        </w:rPr>
        <w:t>контроля за</w:t>
      </w:r>
      <w:proofErr w:type="gramEnd"/>
      <w:r w:rsidRPr="004E6999">
        <w:rPr>
          <w:sz w:val="24"/>
          <w:szCs w:val="24"/>
        </w:rPr>
        <w:t xml:space="preserve"> реализацией подпрограммы </w:t>
      </w:r>
      <w:r w:rsidR="00D6336F">
        <w:rPr>
          <w:sz w:val="24"/>
          <w:szCs w:val="24"/>
        </w:rPr>
        <w:t xml:space="preserve"> </w:t>
      </w:r>
      <w:r w:rsidRPr="004E6999">
        <w:rPr>
          <w:sz w:val="24"/>
          <w:szCs w:val="24"/>
        </w:rPr>
        <w:t>финансовый отдел один раз в полугодие до 15 числа месяца, следующего за отчетным полугодием, направляет в отдел экономики оперативный отчет, который содержит:</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перечень выполненных мероприятий </w:t>
      </w:r>
      <w:r w:rsidR="00D6336F">
        <w:rPr>
          <w:sz w:val="24"/>
          <w:szCs w:val="24"/>
        </w:rPr>
        <w:t>П</w:t>
      </w:r>
      <w:r w:rsidRPr="004E6999">
        <w:rPr>
          <w:sz w:val="24"/>
          <w:szCs w:val="24"/>
        </w:rPr>
        <w:t>одпрограммы  с указанием объемов и источников финансирования и результатов выполнения мероприятий;</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анализ причин несвоевременного выполнения программных мероприятий.</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Оперативный </w:t>
      </w:r>
      <w:hyperlink w:anchor="Par555" w:history="1">
        <w:r w:rsidRPr="004E6999">
          <w:rPr>
            <w:sz w:val="24"/>
            <w:szCs w:val="24"/>
          </w:rPr>
          <w:t>отчет</w:t>
        </w:r>
      </w:hyperlink>
      <w:r w:rsidRPr="004E6999">
        <w:rPr>
          <w:sz w:val="24"/>
          <w:szCs w:val="24"/>
        </w:rPr>
        <w:t xml:space="preserve"> о реализации мероприятий  </w:t>
      </w:r>
      <w:r w:rsidR="00D6336F">
        <w:rPr>
          <w:sz w:val="24"/>
          <w:szCs w:val="24"/>
        </w:rPr>
        <w:t>П</w:t>
      </w:r>
      <w:r w:rsidRPr="004E6999">
        <w:rPr>
          <w:sz w:val="24"/>
          <w:szCs w:val="24"/>
        </w:rPr>
        <w:t xml:space="preserve">одпрограммы представляется в отдел экономики по форме согласно приложению № 6 к  Порядку разработки и реализации муниципальных программ </w:t>
      </w:r>
      <w:r w:rsidR="005C4978" w:rsidRPr="004E6999">
        <w:rPr>
          <w:sz w:val="24"/>
          <w:szCs w:val="24"/>
        </w:rPr>
        <w:t>городского округа</w:t>
      </w:r>
      <w:r w:rsidRPr="004E6999">
        <w:rPr>
          <w:sz w:val="24"/>
          <w:szCs w:val="24"/>
        </w:rPr>
        <w:t xml:space="preserve"> Пущино Московской области, утвержденного Постановлением администрации города Пущино от 11.11.2013 № 543-П</w:t>
      </w:r>
      <w:r w:rsidR="00D6336F">
        <w:rPr>
          <w:sz w:val="24"/>
          <w:szCs w:val="24"/>
        </w:rPr>
        <w:t xml:space="preserve"> (далее – Порядок)</w:t>
      </w:r>
      <w:r w:rsidRPr="004E6999">
        <w:rPr>
          <w:sz w:val="24"/>
          <w:szCs w:val="24"/>
        </w:rPr>
        <w:t>.</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 11 к  Порядку.</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4. Отдел экономики с учетом информации, полученной от финансового отдела, до 25 числа месяца, следующего за отчетным кварталом, подготавливает сводный отчет о ходе реализации </w:t>
      </w:r>
      <w:r w:rsidR="00D6336F">
        <w:rPr>
          <w:sz w:val="24"/>
          <w:szCs w:val="24"/>
        </w:rPr>
        <w:t>Подп</w:t>
      </w:r>
      <w:r w:rsidRPr="004E6999">
        <w:rPr>
          <w:sz w:val="24"/>
          <w:szCs w:val="24"/>
        </w:rPr>
        <w:t>рограммы  и размещает его на официальном сайте администрации города Пущино в сети Интернет.</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5. Финансовый отдел  ежегодно готовит годовой отчет о реализации </w:t>
      </w:r>
      <w:r w:rsidR="00D6336F">
        <w:rPr>
          <w:sz w:val="24"/>
          <w:szCs w:val="24"/>
        </w:rPr>
        <w:t>П</w:t>
      </w:r>
      <w:r w:rsidRPr="004E6999">
        <w:rPr>
          <w:sz w:val="24"/>
          <w:szCs w:val="24"/>
        </w:rPr>
        <w:t xml:space="preserve">одпрограммы   и до 1 февраля года, следующего </w:t>
      </w:r>
      <w:proofErr w:type="gramStart"/>
      <w:r w:rsidRPr="004E6999">
        <w:rPr>
          <w:sz w:val="24"/>
          <w:szCs w:val="24"/>
        </w:rPr>
        <w:t>за</w:t>
      </w:r>
      <w:proofErr w:type="gramEnd"/>
      <w:r w:rsidRPr="004E6999">
        <w:rPr>
          <w:sz w:val="24"/>
          <w:szCs w:val="24"/>
        </w:rPr>
        <w:t xml:space="preserve"> </w:t>
      </w:r>
      <w:proofErr w:type="gramStart"/>
      <w:r w:rsidRPr="004E6999">
        <w:rPr>
          <w:sz w:val="24"/>
          <w:szCs w:val="24"/>
        </w:rPr>
        <w:t>отчетным</w:t>
      </w:r>
      <w:proofErr w:type="gramEnd"/>
      <w:r w:rsidRPr="004E6999">
        <w:rPr>
          <w:sz w:val="24"/>
          <w:szCs w:val="24"/>
        </w:rPr>
        <w:t xml:space="preserve">, представляет его в отдел экономики для оценки эффективности реализации </w:t>
      </w:r>
      <w:r w:rsidR="00D6336F">
        <w:rPr>
          <w:sz w:val="24"/>
          <w:szCs w:val="24"/>
        </w:rPr>
        <w:t>П</w:t>
      </w:r>
      <w:r w:rsidRPr="004E6999">
        <w:rPr>
          <w:sz w:val="24"/>
          <w:szCs w:val="24"/>
        </w:rPr>
        <w:t>одпрограммы  и размещает его на официальном сайте администрации города Пущино в сети Интернет.</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6. Годовой и </w:t>
      </w:r>
      <w:proofErr w:type="gramStart"/>
      <w:r w:rsidRPr="004E6999">
        <w:rPr>
          <w:sz w:val="24"/>
          <w:szCs w:val="24"/>
        </w:rPr>
        <w:t>итоговый</w:t>
      </w:r>
      <w:proofErr w:type="gramEnd"/>
      <w:r w:rsidRPr="004E6999">
        <w:rPr>
          <w:sz w:val="24"/>
          <w:szCs w:val="24"/>
        </w:rPr>
        <w:t xml:space="preserve"> отчеты о реализации </w:t>
      </w:r>
      <w:r w:rsidR="00D6336F">
        <w:rPr>
          <w:sz w:val="24"/>
          <w:szCs w:val="24"/>
        </w:rPr>
        <w:t>П</w:t>
      </w:r>
      <w:r w:rsidRPr="004E6999">
        <w:rPr>
          <w:sz w:val="24"/>
          <w:szCs w:val="24"/>
        </w:rPr>
        <w:t>одпрограммы должны содержать:</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1) аналитическую записку, в которой указываются:</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степень достижения запланированных результатов и намеченных целей подпрограммы;</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общий объем фактически произведенных расходов, всего и в том числе по источникам финансирования;</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2) таблицу, в которой указываются:</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данные об использовании средств бюджета города Пущино по каждому подпрограммному мероприятию и в целом по подпрограмме;</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по мероприятиям, не завершенным в утвержденные сроки, - причины их невыполнения и предложения по дальнейшей реализации.</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Годовой отчет о реализации </w:t>
      </w:r>
      <w:r w:rsidR="002F077C">
        <w:rPr>
          <w:sz w:val="24"/>
          <w:szCs w:val="24"/>
        </w:rPr>
        <w:t>П</w:t>
      </w:r>
      <w:r w:rsidRPr="004E6999">
        <w:rPr>
          <w:sz w:val="24"/>
          <w:szCs w:val="24"/>
        </w:rPr>
        <w:t xml:space="preserve">одпрограммы представляется по формам согласно </w:t>
      </w:r>
      <w:hyperlink w:anchor="Par555" w:history="1">
        <w:r w:rsidRPr="004E6999">
          <w:rPr>
            <w:sz w:val="24"/>
            <w:szCs w:val="24"/>
          </w:rPr>
          <w:t>приложениям № 6</w:t>
        </w:r>
      </w:hyperlink>
      <w:r w:rsidRPr="004E6999">
        <w:rPr>
          <w:sz w:val="24"/>
          <w:szCs w:val="24"/>
        </w:rPr>
        <w:t xml:space="preserve"> и </w:t>
      </w:r>
      <w:hyperlink w:anchor="Par618" w:history="1">
        <w:r w:rsidRPr="004E6999">
          <w:rPr>
            <w:sz w:val="24"/>
            <w:szCs w:val="24"/>
          </w:rPr>
          <w:t>7</w:t>
        </w:r>
      </w:hyperlink>
      <w:r w:rsidRPr="004E6999">
        <w:rPr>
          <w:sz w:val="24"/>
          <w:szCs w:val="24"/>
        </w:rPr>
        <w:t xml:space="preserve"> к Порядку.</w:t>
      </w:r>
    </w:p>
    <w:p w:rsidR="00323A27" w:rsidRPr="004E6999" w:rsidRDefault="00323A27" w:rsidP="004E6999">
      <w:pPr>
        <w:widowControl w:val="0"/>
        <w:tabs>
          <w:tab w:val="num" w:pos="0"/>
        </w:tabs>
        <w:autoSpaceDE w:val="0"/>
        <w:autoSpaceDN w:val="0"/>
        <w:adjustRightInd w:val="0"/>
        <w:spacing w:after="0" w:line="240" w:lineRule="auto"/>
        <w:ind w:firstLine="709"/>
        <w:jc w:val="both"/>
        <w:rPr>
          <w:sz w:val="24"/>
          <w:szCs w:val="24"/>
        </w:rPr>
      </w:pPr>
      <w:r w:rsidRPr="004E6999">
        <w:rPr>
          <w:sz w:val="24"/>
          <w:szCs w:val="24"/>
        </w:rPr>
        <w:t xml:space="preserve">Итоговый отчет о реализации </w:t>
      </w:r>
      <w:r w:rsidR="002F077C">
        <w:rPr>
          <w:sz w:val="24"/>
          <w:szCs w:val="24"/>
        </w:rPr>
        <w:t>П</w:t>
      </w:r>
      <w:r w:rsidRPr="004E6999">
        <w:rPr>
          <w:sz w:val="24"/>
          <w:szCs w:val="24"/>
        </w:rPr>
        <w:t xml:space="preserve">одпрограммы представляется по формам согласно </w:t>
      </w:r>
      <w:hyperlink w:anchor="Par618" w:history="1">
        <w:r w:rsidRPr="004E6999">
          <w:rPr>
            <w:sz w:val="24"/>
            <w:szCs w:val="24"/>
          </w:rPr>
          <w:t>приложениям № 7</w:t>
        </w:r>
      </w:hyperlink>
      <w:r w:rsidRPr="004E6999">
        <w:rPr>
          <w:sz w:val="24"/>
          <w:szCs w:val="24"/>
        </w:rPr>
        <w:t xml:space="preserve"> и </w:t>
      </w:r>
      <w:hyperlink w:anchor="Par663" w:history="1">
        <w:r w:rsidRPr="004E6999">
          <w:rPr>
            <w:sz w:val="24"/>
            <w:szCs w:val="24"/>
          </w:rPr>
          <w:t>8</w:t>
        </w:r>
      </w:hyperlink>
      <w:r w:rsidRPr="004E6999">
        <w:rPr>
          <w:sz w:val="24"/>
          <w:szCs w:val="24"/>
        </w:rPr>
        <w:t xml:space="preserve"> к Порядку.</w:t>
      </w:r>
    </w:p>
    <w:p w:rsidR="00323A27" w:rsidRPr="004E6999" w:rsidRDefault="00323A27" w:rsidP="004E6999">
      <w:pPr>
        <w:widowControl w:val="0"/>
        <w:autoSpaceDE w:val="0"/>
        <w:autoSpaceDN w:val="0"/>
        <w:adjustRightInd w:val="0"/>
        <w:spacing w:after="0" w:line="240" w:lineRule="auto"/>
        <w:ind w:firstLine="709"/>
        <w:jc w:val="both"/>
        <w:rPr>
          <w:sz w:val="24"/>
          <w:szCs w:val="24"/>
        </w:rPr>
      </w:pPr>
      <w:r w:rsidRPr="004E6999">
        <w:rPr>
          <w:sz w:val="24"/>
          <w:szCs w:val="24"/>
        </w:rPr>
        <w:t>.</w:t>
      </w:r>
    </w:p>
    <w:p w:rsidR="00323A27" w:rsidRPr="00C634F6" w:rsidRDefault="00323A27" w:rsidP="00323A27">
      <w:pPr>
        <w:widowControl w:val="0"/>
        <w:autoSpaceDE w:val="0"/>
        <w:autoSpaceDN w:val="0"/>
        <w:adjustRightInd w:val="0"/>
        <w:jc w:val="right"/>
        <w:outlineLvl w:val="1"/>
        <w:sectPr w:rsidR="00323A27" w:rsidRPr="00C634F6" w:rsidSect="00422975">
          <w:pgSz w:w="11906" w:h="16838"/>
          <w:pgMar w:top="567" w:right="567" w:bottom="567" w:left="1418" w:header="709" w:footer="709" w:gutter="0"/>
          <w:cols w:space="708"/>
          <w:docGrid w:linePitch="360"/>
        </w:sectPr>
      </w:pPr>
    </w:p>
    <w:p w:rsidR="002F077C" w:rsidRDefault="002F077C" w:rsidP="00CF43F3">
      <w:pPr>
        <w:spacing w:after="0" w:line="240" w:lineRule="auto"/>
        <w:ind w:left="9356"/>
        <w:rPr>
          <w:rFonts w:eastAsia="Calibri"/>
          <w:sz w:val="24"/>
          <w:szCs w:val="24"/>
          <w:lang w:eastAsia="en-US"/>
        </w:rPr>
      </w:pPr>
      <w:r w:rsidRPr="00562817">
        <w:rPr>
          <w:rFonts w:eastAsia="Calibri"/>
          <w:sz w:val="24"/>
          <w:szCs w:val="24"/>
          <w:lang w:eastAsia="en-US"/>
        </w:rPr>
        <w:lastRenderedPageBreak/>
        <w:t xml:space="preserve">Приложение № </w:t>
      </w:r>
      <w:r>
        <w:rPr>
          <w:rFonts w:eastAsia="Calibri"/>
          <w:sz w:val="24"/>
          <w:szCs w:val="24"/>
          <w:lang w:eastAsia="en-US"/>
        </w:rPr>
        <w:t xml:space="preserve">1 </w:t>
      </w:r>
    </w:p>
    <w:p w:rsidR="002F077C" w:rsidRPr="00413D01" w:rsidRDefault="002F077C" w:rsidP="00CF43F3">
      <w:pPr>
        <w:spacing w:after="0" w:line="240" w:lineRule="auto"/>
        <w:ind w:left="9356"/>
        <w:rPr>
          <w:sz w:val="24"/>
          <w:szCs w:val="24"/>
        </w:rPr>
      </w:pPr>
      <w:r w:rsidRPr="00413D01">
        <w:rPr>
          <w:sz w:val="24"/>
          <w:szCs w:val="24"/>
        </w:rPr>
        <w:t xml:space="preserve">к муниципальной подпрограмме </w:t>
      </w:r>
      <w:r>
        <w:rPr>
          <w:sz w:val="24"/>
          <w:szCs w:val="24"/>
        </w:rPr>
        <w:t>«Обеспечивающая подпрограмма»</w:t>
      </w:r>
      <w:r w:rsidRPr="00413D01">
        <w:rPr>
          <w:sz w:val="24"/>
          <w:szCs w:val="24"/>
        </w:rPr>
        <w:t xml:space="preserve"> муниципальной программы «Муниципальное управление городского округа Пущино на 2015-2019 годы»</w:t>
      </w:r>
    </w:p>
    <w:p w:rsidR="002F077C" w:rsidRDefault="002F077C" w:rsidP="002F077C">
      <w:pPr>
        <w:widowControl w:val="0"/>
        <w:autoSpaceDE w:val="0"/>
        <w:autoSpaceDN w:val="0"/>
        <w:adjustRightInd w:val="0"/>
        <w:spacing w:after="0" w:line="240" w:lineRule="auto"/>
        <w:ind w:left="9356"/>
        <w:rPr>
          <w:b/>
          <w:sz w:val="16"/>
          <w:szCs w:val="16"/>
        </w:rPr>
      </w:pPr>
    </w:p>
    <w:p w:rsidR="002F077C" w:rsidRDefault="002F077C" w:rsidP="002F077C">
      <w:pPr>
        <w:widowControl w:val="0"/>
        <w:autoSpaceDE w:val="0"/>
        <w:autoSpaceDN w:val="0"/>
        <w:adjustRightInd w:val="0"/>
        <w:spacing w:after="0" w:line="240" w:lineRule="auto"/>
        <w:jc w:val="center"/>
        <w:rPr>
          <w:b/>
          <w:sz w:val="16"/>
          <w:szCs w:val="16"/>
        </w:rPr>
      </w:pPr>
    </w:p>
    <w:p w:rsidR="002F077C" w:rsidRDefault="002F077C" w:rsidP="002F077C">
      <w:pPr>
        <w:pStyle w:val="ConsPlusNonformat"/>
        <w:jc w:val="center"/>
        <w:rPr>
          <w:rFonts w:ascii="Times New Roman" w:hAnsi="Times New Roman" w:cs="Times New Roman"/>
          <w:b/>
          <w:sz w:val="24"/>
          <w:szCs w:val="24"/>
        </w:rPr>
      </w:pPr>
    </w:p>
    <w:p w:rsidR="002F077C" w:rsidRDefault="002F077C" w:rsidP="002F077C">
      <w:pPr>
        <w:pStyle w:val="ConsPlusNonformat"/>
        <w:jc w:val="center"/>
        <w:rPr>
          <w:rFonts w:ascii="Times New Roman" w:hAnsi="Times New Roman" w:cs="Times New Roman"/>
          <w:b/>
          <w:sz w:val="24"/>
          <w:szCs w:val="24"/>
        </w:rPr>
      </w:pPr>
    </w:p>
    <w:p w:rsidR="002F077C" w:rsidRPr="0062674E" w:rsidRDefault="002F077C" w:rsidP="002F077C">
      <w:pPr>
        <w:pStyle w:val="ConsPlusNonformat"/>
        <w:jc w:val="center"/>
        <w:rPr>
          <w:rFonts w:ascii="Times New Roman" w:hAnsi="Times New Roman" w:cs="Times New Roman"/>
          <w:b/>
          <w:sz w:val="24"/>
          <w:szCs w:val="24"/>
        </w:rPr>
      </w:pPr>
      <w:r w:rsidRPr="0062674E">
        <w:rPr>
          <w:rFonts w:ascii="Times New Roman" w:hAnsi="Times New Roman" w:cs="Times New Roman"/>
          <w:b/>
          <w:sz w:val="24"/>
          <w:szCs w:val="24"/>
        </w:rPr>
        <w:t>Перечень мероприятий муниципальной подпрограммы</w:t>
      </w:r>
    </w:p>
    <w:p w:rsidR="002F077C" w:rsidRPr="002F077C" w:rsidRDefault="002F077C" w:rsidP="002F077C">
      <w:pPr>
        <w:widowControl w:val="0"/>
        <w:autoSpaceDE w:val="0"/>
        <w:autoSpaceDN w:val="0"/>
        <w:adjustRightInd w:val="0"/>
        <w:spacing w:after="0" w:line="240" w:lineRule="auto"/>
        <w:jc w:val="center"/>
        <w:rPr>
          <w:sz w:val="24"/>
          <w:szCs w:val="24"/>
        </w:rPr>
      </w:pPr>
      <w:r w:rsidRPr="002F077C">
        <w:rPr>
          <w:sz w:val="24"/>
          <w:szCs w:val="24"/>
        </w:rPr>
        <w:t xml:space="preserve">«Обеспечивающая подпрограмма» </w:t>
      </w:r>
    </w:p>
    <w:p w:rsidR="002F077C" w:rsidRDefault="002F077C" w:rsidP="002F077C">
      <w:pPr>
        <w:widowControl w:val="0"/>
        <w:autoSpaceDE w:val="0"/>
        <w:autoSpaceDN w:val="0"/>
        <w:adjustRightInd w:val="0"/>
        <w:spacing w:after="0" w:line="240" w:lineRule="auto"/>
        <w:jc w:val="center"/>
        <w:rPr>
          <w:b/>
          <w:sz w:val="16"/>
          <w:szCs w:val="16"/>
        </w:rPr>
      </w:pPr>
      <w:r w:rsidRPr="004D6D9A">
        <w:rPr>
          <w:sz w:val="24"/>
          <w:szCs w:val="24"/>
        </w:rPr>
        <w:t>муниципальной программ</w:t>
      </w:r>
      <w:r>
        <w:rPr>
          <w:sz w:val="24"/>
          <w:szCs w:val="24"/>
        </w:rPr>
        <w:t>ы</w:t>
      </w:r>
      <w:r w:rsidRPr="004D6D9A">
        <w:rPr>
          <w:sz w:val="24"/>
          <w:szCs w:val="24"/>
        </w:rPr>
        <w:t xml:space="preserve"> «Муниципальное управление </w:t>
      </w:r>
      <w:r w:rsidRPr="00413D01">
        <w:rPr>
          <w:sz w:val="24"/>
          <w:szCs w:val="24"/>
        </w:rPr>
        <w:t>городского округа Пущино</w:t>
      </w:r>
      <w:r w:rsidRPr="004D6D9A">
        <w:rPr>
          <w:sz w:val="24"/>
          <w:szCs w:val="24"/>
        </w:rPr>
        <w:t xml:space="preserve"> на 2015-2019 годы»</w:t>
      </w:r>
    </w:p>
    <w:p w:rsidR="00323A27" w:rsidRPr="00C634F6" w:rsidRDefault="00323A27" w:rsidP="00323A27">
      <w:pPr>
        <w:pStyle w:val="ConsPlusNonformat"/>
        <w:jc w:val="center"/>
        <w:rPr>
          <w:rFonts w:ascii="Times New Roman" w:hAnsi="Times New Roman" w:cs="Times New Roman"/>
          <w:sz w:val="24"/>
          <w:szCs w:val="24"/>
        </w:rPr>
      </w:pPr>
    </w:p>
    <w:tbl>
      <w:tblPr>
        <w:tblW w:w="15735" w:type="dxa"/>
        <w:tblCellSpacing w:w="5" w:type="nil"/>
        <w:tblInd w:w="75" w:type="dxa"/>
        <w:tblLayout w:type="fixed"/>
        <w:tblCellMar>
          <w:left w:w="75" w:type="dxa"/>
          <w:right w:w="75" w:type="dxa"/>
        </w:tblCellMar>
        <w:tblLook w:val="0000" w:firstRow="0" w:lastRow="0" w:firstColumn="0" w:lastColumn="0" w:noHBand="0" w:noVBand="0"/>
      </w:tblPr>
      <w:tblGrid>
        <w:gridCol w:w="426"/>
        <w:gridCol w:w="1463"/>
        <w:gridCol w:w="1797"/>
        <w:gridCol w:w="1711"/>
        <w:gridCol w:w="1247"/>
        <w:gridCol w:w="1179"/>
        <w:gridCol w:w="992"/>
        <w:gridCol w:w="829"/>
        <w:gridCol w:w="840"/>
        <w:gridCol w:w="840"/>
        <w:gridCol w:w="840"/>
        <w:gridCol w:w="840"/>
        <w:gridCol w:w="1006"/>
        <w:gridCol w:w="1725"/>
      </w:tblGrid>
      <w:tr w:rsidR="00323A27" w:rsidRPr="002F077C" w:rsidTr="0062674E">
        <w:trPr>
          <w:trHeight w:val="320"/>
          <w:tblCellSpacing w:w="5" w:type="nil"/>
        </w:trPr>
        <w:tc>
          <w:tcPr>
            <w:tcW w:w="426"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ind w:left="-271" w:right="-217"/>
              <w:jc w:val="center"/>
              <w:rPr>
                <w:sz w:val="16"/>
                <w:szCs w:val="16"/>
              </w:rPr>
            </w:pPr>
            <w:r w:rsidRPr="002F077C">
              <w:rPr>
                <w:sz w:val="16"/>
                <w:szCs w:val="16"/>
              </w:rPr>
              <w:t>№</w:t>
            </w:r>
          </w:p>
          <w:p w:rsidR="00323A27" w:rsidRPr="002F077C" w:rsidRDefault="00323A27" w:rsidP="002F077C">
            <w:pPr>
              <w:widowControl w:val="0"/>
              <w:autoSpaceDE w:val="0"/>
              <w:autoSpaceDN w:val="0"/>
              <w:adjustRightInd w:val="0"/>
              <w:spacing w:after="0"/>
              <w:ind w:left="-271" w:right="-217"/>
              <w:jc w:val="center"/>
              <w:rPr>
                <w:sz w:val="16"/>
                <w:szCs w:val="16"/>
              </w:rPr>
            </w:pPr>
            <w:proofErr w:type="gramStart"/>
            <w:r w:rsidRPr="002F077C">
              <w:rPr>
                <w:sz w:val="16"/>
                <w:szCs w:val="16"/>
              </w:rPr>
              <w:t>п</w:t>
            </w:r>
            <w:proofErr w:type="gramEnd"/>
            <w:r w:rsidRPr="002F077C">
              <w:rPr>
                <w:sz w:val="16"/>
                <w:szCs w:val="16"/>
              </w:rPr>
              <w:t>/п</w:t>
            </w:r>
          </w:p>
        </w:tc>
        <w:tc>
          <w:tcPr>
            <w:tcW w:w="1463"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Мероприятия по реализации  подпрограммы</w:t>
            </w:r>
          </w:p>
        </w:tc>
        <w:tc>
          <w:tcPr>
            <w:tcW w:w="1797"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Перечень стандартных процедур, обеспечивающих выполнение мероприятия, с указанием предельных сроков их исполнения</w:t>
            </w:r>
          </w:p>
        </w:tc>
        <w:tc>
          <w:tcPr>
            <w:tcW w:w="1711"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ind w:firstLine="13"/>
              <w:jc w:val="center"/>
              <w:rPr>
                <w:sz w:val="16"/>
                <w:szCs w:val="16"/>
              </w:rPr>
            </w:pPr>
            <w:r w:rsidRPr="002F077C">
              <w:rPr>
                <w:sz w:val="16"/>
                <w:szCs w:val="16"/>
              </w:rPr>
              <w:t>Источники</w:t>
            </w:r>
          </w:p>
          <w:p w:rsidR="00323A27" w:rsidRPr="002F077C" w:rsidRDefault="00323A27" w:rsidP="002F077C">
            <w:pPr>
              <w:widowControl w:val="0"/>
              <w:autoSpaceDE w:val="0"/>
              <w:autoSpaceDN w:val="0"/>
              <w:adjustRightInd w:val="0"/>
              <w:spacing w:after="0"/>
              <w:ind w:firstLine="13"/>
              <w:jc w:val="center"/>
              <w:rPr>
                <w:sz w:val="16"/>
                <w:szCs w:val="16"/>
              </w:rPr>
            </w:pPr>
            <w:r w:rsidRPr="002F077C">
              <w:rPr>
                <w:sz w:val="16"/>
                <w:szCs w:val="16"/>
              </w:rPr>
              <w:t>финансирования</w:t>
            </w:r>
          </w:p>
        </w:tc>
        <w:tc>
          <w:tcPr>
            <w:tcW w:w="1247"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ind w:firstLine="36"/>
              <w:jc w:val="center"/>
              <w:rPr>
                <w:sz w:val="16"/>
                <w:szCs w:val="16"/>
              </w:rPr>
            </w:pPr>
            <w:r w:rsidRPr="002F077C">
              <w:rPr>
                <w:sz w:val="16"/>
                <w:szCs w:val="16"/>
              </w:rPr>
              <w:t>Срок</w:t>
            </w:r>
          </w:p>
          <w:p w:rsidR="00323A27" w:rsidRPr="002F077C" w:rsidRDefault="00323A27" w:rsidP="002F077C">
            <w:pPr>
              <w:widowControl w:val="0"/>
              <w:autoSpaceDE w:val="0"/>
              <w:autoSpaceDN w:val="0"/>
              <w:adjustRightInd w:val="0"/>
              <w:spacing w:after="0"/>
              <w:ind w:firstLine="36"/>
              <w:jc w:val="center"/>
              <w:rPr>
                <w:sz w:val="16"/>
                <w:szCs w:val="16"/>
              </w:rPr>
            </w:pPr>
            <w:r w:rsidRPr="002F077C">
              <w:rPr>
                <w:sz w:val="16"/>
                <w:szCs w:val="16"/>
              </w:rPr>
              <w:t>выполнения</w:t>
            </w:r>
          </w:p>
          <w:p w:rsidR="00323A27" w:rsidRPr="002F077C" w:rsidRDefault="00323A27" w:rsidP="002F077C">
            <w:pPr>
              <w:widowControl w:val="0"/>
              <w:autoSpaceDE w:val="0"/>
              <w:autoSpaceDN w:val="0"/>
              <w:adjustRightInd w:val="0"/>
              <w:spacing w:after="0"/>
              <w:ind w:firstLine="36"/>
              <w:jc w:val="center"/>
              <w:rPr>
                <w:sz w:val="16"/>
                <w:szCs w:val="16"/>
              </w:rPr>
            </w:pPr>
            <w:r w:rsidRPr="002F077C">
              <w:rPr>
                <w:sz w:val="16"/>
                <w:szCs w:val="16"/>
              </w:rPr>
              <w:t>мероприятия</w:t>
            </w:r>
          </w:p>
        </w:tc>
        <w:tc>
          <w:tcPr>
            <w:tcW w:w="1179"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Объем</w:t>
            </w:r>
          </w:p>
          <w:p w:rsidR="00323A27" w:rsidRPr="002F077C" w:rsidRDefault="002F077C" w:rsidP="002F077C">
            <w:pPr>
              <w:widowControl w:val="0"/>
              <w:autoSpaceDE w:val="0"/>
              <w:autoSpaceDN w:val="0"/>
              <w:adjustRightInd w:val="0"/>
              <w:spacing w:after="0"/>
              <w:jc w:val="center"/>
              <w:rPr>
                <w:sz w:val="16"/>
                <w:szCs w:val="16"/>
              </w:rPr>
            </w:pPr>
            <w:proofErr w:type="spellStart"/>
            <w:proofErr w:type="gramStart"/>
            <w:r>
              <w:rPr>
                <w:sz w:val="16"/>
                <w:szCs w:val="16"/>
              </w:rPr>
              <w:t>ф</w:t>
            </w:r>
            <w:r w:rsidR="00323A27" w:rsidRPr="002F077C">
              <w:rPr>
                <w:sz w:val="16"/>
                <w:szCs w:val="16"/>
              </w:rPr>
              <w:t>инансирова</w:t>
            </w:r>
            <w:r>
              <w:rPr>
                <w:sz w:val="16"/>
                <w:szCs w:val="16"/>
              </w:rPr>
              <w:t>-</w:t>
            </w:r>
            <w:r w:rsidR="00323A27" w:rsidRPr="002F077C">
              <w:rPr>
                <w:sz w:val="16"/>
                <w:szCs w:val="16"/>
              </w:rPr>
              <w:t>ния</w:t>
            </w:r>
            <w:proofErr w:type="spellEnd"/>
            <w:proofErr w:type="gramEnd"/>
            <w:r w:rsidR="00323A27" w:rsidRPr="002F077C">
              <w:rPr>
                <w:sz w:val="16"/>
                <w:szCs w:val="16"/>
              </w:rPr>
              <w:t xml:space="preserve"> </w:t>
            </w:r>
            <w:proofErr w:type="spellStart"/>
            <w:r w:rsidR="00323A27" w:rsidRPr="002F077C">
              <w:rPr>
                <w:sz w:val="16"/>
                <w:szCs w:val="16"/>
              </w:rPr>
              <w:t>мероп</w:t>
            </w:r>
            <w:r>
              <w:rPr>
                <w:sz w:val="16"/>
                <w:szCs w:val="16"/>
              </w:rPr>
              <w:t>рия</w:t>
            </w:r>
            <w:r w:rsidR="00323A27" w:rsidRPr="002F077C">
              <w:rPr>
                <w:sz w:val="16"/>
                <w:szCs w:val="16"/>
              </w:rPr>
              <w:t>-</w:t>
            </w:r>
            <w:r>
              <w:rPr>
                <w:sz w:val="16"/>
                <w:szCs w:val="16"/>
              </w:rPr>
              <w:t>т</w:t>
            </w:r>
            <w:r w:rsidR="00323A27" w:rsidRPr="002F077C">
              <w:rPr>
                <w:sz w:val="16"/>
                <w:szCs w:val="16"/>
              </w:rPr>
              <w:t>ия</w:t>
            </w:r>
            <w:proofErr w:type="spellEnd"/>
            <w:r w:rsidR="00323A27" w:rsidRPr="002F077C">
              <w:rPr>
                <w:sz w:val="16"/>
                <w:szCs w:val="16"/>
              </w:rPr>
              <w:t xml:space="preserve"> в</w:t>
            </w:r>
            <w:r>
              <w:rPr>
                <w:sz w:val="16"/>
                <w:szCs w:val="16"/>
              </w:rPr>
              <w:t xml:space="preserve"> </w:t>
            </w:r>
            <w:r w:rsidR="00323A27" w:rsidRPr="002F077C">
              <w:rPr>
                <w:sz w:val="16"/>
                <w:szCs w:val="16"/>
              </w:rPr>
              <w:t>текущем</w:t>
            </w:r>
          </w:p>
          <w:p w:rsidR="00323A27" w:rsidRPr="002F077C" w:rsidRDefault="00323A27" w:rsidP="002F077C">
            <w:pPr>
              <w:widowControl w:val="0"/>
              <w:autoSpaceDE w:val="0"/>
              <w:autoSpaceDN w:val="0"/>
              <w:adjustRightInd w:val="0"/>
              <w:spacing w:after="0"/>
              <w:jc w:val="center"/>
              <w:rPr>
                <w:sz w:val="16"/>
                <w:szCs w:val="16"/>
              </w:rPr>
            </w:pPr>
            <w:proofErr w:type="gramStart"/>
            <w:r w:rsidRPr="002F077C">
              <w:rPr>
                <w:sz w:val="16"/>
                <w:szCs w:val="16"/>
              </w:rPr>
              <w:t>финансовом году,</w:t>
            </w:r>
            <w:proofErr w:type="gramEnd"/>
          </w:p>
          <w:p w:rsidR="00323A27" w:rsidRPr="002F077C" w:rsidRDefault="002F077C" w:rsidP="000D27BE">
            <w:pPr>
              <w:widowControl w:val="0"/>
              <w:autoSpaceDE w:val="0"/>
              <w:autoSpaceDN w:val="0"/>
              <w:adjustRightInd w:val="0"/>
              <w:spacing w:after="0"/>
              <w:jc w:val="center"/>
              <w:rPr>
                <w:sz w:val="16"/>
                <w:szCs w:val="16"/>
              </w:rPr>
            </w:pPr>
            <w:r>
              <w:rPr>
                <w:sz w:val="16"/>
                <w:szCs w:val="16"/>
              </w:rPr>
              <w:t>(</w:t>
            </w:r>
            <w:r w:rsidR="00323A27" w:rsidRPr="002F077C">
              <w:rPr>
                <w:sz w:val="16"/>
                <w:szCs w:val="16"/>
              </w:rPr>
              <w:t xml:space="preserve">тыс. </w:t>
            </w:r>
            <w:proofErr w:type="spellStart"/>
            <w:r w:rsidR="00323A27" w:rsidRPr="002F077C">
              <w:rPr>
                <w:sz w:val="16"/>
                <w:szCs w:val="16"/>
              </w:rPr>
              <w:t>руб</w:t>
            </w:r>
            <w:proofErr w:type="spellEnd"/>
            <w:r>
              <w:rPr>
                <w:sz w:val="16"/>
                <w:szCs w:val="16"/>
              </w:rPr>
              <w:t>)</w:t>
            </w:r>
            <w:r w:rsidR="00323A27" w:rsidRPr="002F077C">
              <w:rPr>
                <w:sz w:val="16"/>
                <w:szCs w:val="16"/>
              </w:rPr>
              <w:t>.</w:t>
            </w:r>
            <w:hyperlink w:anchor="Par638" w:history="1">
              <w:r w:rsidR="00323A27" w:rsidRPr="002F077C">
                <w:rPr>
                  <w:sz w:val="16"/>
                  <w:szCs w:val="16"/>
                </w:rPr>
                <w:t>*</w:t>
              </w:r>
            </w:hyperlink>
            <w:r w:rsidR="00FB62A9">
              <w:rPr>
                <w:sz w:val="16"/>
                <w:szCs w:val="16"/>
              </w:rPr>
              <w:t>**</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Всего,</w:t>
            </w:r>
          </w:p>
          <w:p w:rsidR="00323A27" w:rsidRPr="002F077C" w:rsidRDefault="002F077C" w:rsidP="002F077C">
            <w:pPr>
              <w:widowControl w:val="0"/>
              <w:autoSpaceDE w:val="0"/>
              <w:autoSpaceDN w:val="0"/>
              <w:adjustRightInd w:val="0"/>
              <w:spacing w:after="0"/>
              <w:jc w:val="center"/>
              <w:rPr>
                <w:sz w:val="16"/>
                <w:szCs w:val="16"/>
              </w:rPr>
            </w:pPr>
            <w:r>
              <w:rPr>
                <w:sz w:val="16"/>
                <w:szCs w:val="16"/>
              </w:rPr>
              <w:t>(</w:t>
            </w:r>
            <w:r w:rsidR="00323A27" w:rsidRPr="002F077C">
              <w:rPr>
                <w:sz w:val="16"/>
                <w:szCs w:val="16"/>
              </w:rPr>
              <w:t>тыс. руб.</w:t>
            </w:r>
            <w:r>
              <w:rPr>
                <w:sz w:val="16"/>
                <w:szCs w:val="16"/>
              </w:rPr>
              <w:t>)</w:t>
            </w:r>
          </w:p>
        </w:tc>
        <w:tc>
          <w:tcPr>
            <w:tcW w:w="4189" w:type="dxa"/>
            <w:gridSpan w:val="5"/>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Объем финансирования по годам</w:t>
            </w:r>
            <w:r w:rsidR="002F077C">
              <w:rPr>
                <w:sz w:val="16"/>
                <w:szCs w:val="16"/>
              </w:rPr>
              <w:t xml:space="preserve"> (</w:t>
            </w:r>
            <w:r w:rsidRPr="002F077C">
              <w:rPr>
                <w:sz w:val="16"/>
                <w:szCs w:val="16"/>
              </w:rPr>
              <w:t>тыс. руб.</w:t>
            </w:r>
            <w:r w:rsidR="002F077C">
              <w:rPr>
                <w:sz w:val="16"/>
                <w:szCs w:val="16"/>
              </w:rPr>
              <w:t>)</w:t>
            </w:r>
          </w:p>
        </w:tc>
        <w:tc>
          <w:tcPr>
            <w:tcW w:w="1006"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proofErr w:type="gramStart"/>
            <w:r w:rsidRPr="002F077C">
              <w:rPr>
                <w:sz w:val="16"/>
                <w:szCs w:val="16"/>
              </w:rPr>
              <w:t>Ответствен</w:t>
            </w:r>
            <w:r w:rsidR="002F077C">
              <w:rPr>
                <w:sz w:val="16"/>
                <w:szCs w:val="16"/>
              </w:rPr>
              <w:t>-</w:t>
            </w:r>
            <w:proofErr w:type="spellStart"/>
            <w:r w:rsidRPr="002F077C">
              <w:rPr>
                <w:sz w:val="16"/>
                <w:szCs w:val="16"/>
              </w:rPr>
              <w:t>ный</w:t>
            </w:r>
            <w:proofErr w:type="spellEnd"/>
            <w:proofErr w:type="gramEnd"/>
          </w:p>
          <w:p w:rsidR="00323A27" w:rsidRPr="002F077C" w:rsidRDefault="002F077C" w:rsidP="002F077C">
            <w:pPr>
              <w:widowControl w:val="0"/>
              <w:autoSpaceDE w:val="0"/>
              <w:autoSpaceDN w:val="0"/>
              <w:adjustRightInd w:val="0"/>
              <w:spacing w:after="0"/>
              <w:jc w:val="center"/>
              <w:rPr>
                <w:sz w:val="16"/>
                <w:szCs w:val="16"/>
              </w:rPr>
            </w:pPr>
            <w:proofErr w:type="gramStart"/>
            <w:r>
              <w:rPr>
                <w:sz w:val="16"/>
                <w:szCs w:val="16"/>
              </w:rPr>
              <w:t>исполни-</w:t>
            </w:r>
            <w:proofErr w:type="spellStart"/>
            <w:r>
              <w:rPr>
                <w:sz w:val="16"/>
                <w:szCs w:val="16"/>
              </w:rPr>
              <w:t>тель</w:t>
            </w:r>
            <w:proofErr w:type="spellEnd"/>
            <w:proofErr w:type="gramEnd"/>
            <w:r>
              <w:rPr>
                <w:sz w:val="16"/>
                <w:szCs w:val="16"/>
              </w:rPr>
              <w:t xml:space="preserve"> </w:t>
            </w:r>
            <w:proofErr w:type="spellStart"/>
            <w:r>
              <w:rPr>
                <w:sz w:val="16"/>
                <w:szCs w:val="16"/>
              </w:rPr>
              <w:t>меро</w:t>
            </w:r>
            <w:proofErr w:type="spellEnd"/>
            <w:r w:rsidR="005F6C70">
              <w:rPr>
                <w:sz w:val="16"/>
                <w:szCs w:val="16"/>
              </w:rPr>
              <w:t>-приятия</w:t>
            </w:r>
          </w:p>
        </w:tc>
        <w:tc>
          <w:tcPr>
            <w:tcW w:w="1725" w:type="dxa"/>
            <w:vMerge w:val="restart"/>
            <w:tcBorders>
              <w:top w:val="single" w:sz="8" w:space="0" w:color="auto"/>
              <w:left w:val="single" w:sz="8" w:space="0" w:color="auto"/>
              <w:bottom w:val="single" w:sz="8" w:space="0" w:color="auto"/>
              <w:right w:val="single" w:sz="8" w:space="0" w:color="auto"/>
            </w:tcBorders>
            <w:shd w:val="clear" w:color="auto" w:fill="FFFFFF"/>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Результаты  выполнения</w:t>
            </w:r>
          </w:p>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мероприятий подпрограммы</w:t>
            </w:r>
          </w:p>
        </w:tc>
      </w:tr>
      <w:tr w:rsidR="00323A27" w:rsidRPr="002F077C" w:rsidTr="0062674E">
        <w:trPr>
          <w:trHeight w:val="1223"/>
          <w:tblCellSpacing w:w="5" w:type="nil"/>
        </w:trPr>
        <w:tc>
          <w:tcPr>
            <w:tcW w:w="426"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ind w:right="-217"/>
              <w:rPr>
                <w:sz w:val="16"/>
                <w:szCs w:val="16"/>
              </w:rPr>
            </w:pPr>
          </w:p>
        </w:tc>
        <w:tc>
          <w:tcPr>
            <w:tcW w:w="1463"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1797"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1711"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1247"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1179"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992"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829" w:type="dxa"/>
            <w:tcBorders>
              <w:left w:val="single" w:sz="8" w:space="0" w:color="auto"/>
              <w:bottom w:val="single" w:sz="8" w:space="0" w:color="auto"/>
              <w:right w:val="single" w:sz="8" w:space="0" w:color="auto"/>
            </w:tcBorders>
          </w:tcPr>
          <w:p w:rsidR="00323A27" w:rsidRPr="002F077C" w:rsidRDefault="00323A27" w:rsidP="002F077C">
            <w:pPr>
              <w:pStyle w:val="ConsPlusCell"/>
              <w:snapToGrid w:val="0"/>
              <w:jc w:val="center"/>
              <w:rPr>
                <w:rFonts w:ascii="Times New Roman" w:hAnsi="Times New Roman" w:cs="Times New Roman"/>
                <w:sz w:val="16"/>
                <w:szCs w:val="16"/>
              </w:rPr>
            </w:pPr>
            <w:r w:rsidRPr="002F077C">
              <w:rPr>
                <w:rFonts w:ascii="Times New Roman" w:hAnsi="Times New Roman" w:cs="Times New Roman"/>
                <w:sz w:val="16"/>
                <w:szCs w:val="16"/>
              </w:rPr>
              <w:t>2015 год</w:t>
            </w:r>
          </w:p>
        </w:tc>
        <w:tc>
          <w:tcPr>
            <w:tcW w:w="840" w:type="dxa"/>
            <w:tcBorders>
              <w:left w:val="single" w:sz="8" w:space="0" w:color="auto"/>
              <w:bottom w:val="single" w:sz="8" w:space="0" w:color="auto"/>
              <w:right w:val="single" w:sz="8" w:space="0" w:color="auto"/>
            </w:tcBorders>
          </w:tcPr>
          <w:p w:rsidR="00323A27" w:rsidRPr="002F077C" w:rsidRDefault="00323A27" w:rsidP="002F077C">
            <w:pPr>
              <w:pStyle w:val="ConsPlusCell"/>
              <w:snapToGrid w:val="0"/>
              <w:jc w:val="center"/>
              <w:rPr>
                <w:rFonts w:ascii="Times New Roman" w:hAnsi="Times New Roman" w:cs="Times New Roman"/>
                <w:sz w:val="16"/>
                <w:szCs w:val="16"/>
              </w:rPr>
            </w:pPr>
            <w:r w:rsidRPr="002F077C">
              <w:rPr>
                <w:rFonts w:ascii="Times New Roman" w:hAnsi="Times New Roman" w:cs="Times New Roman"/>
                <w:sz w:val="16"/>
                <w:szCs w:val="16"/>
              </w:rPr>
              <w:t>2016 год</w:t>
            </w:r>
          </w:p>
        </w:tc>
        <w:tc>
          <w:tcPr>
            <w:tcW w:w="840" w:type="dxa"/>
            <w:tcBorders>
              <w:left w:val="single" w:sz="8" w:space="0" w:color="auto"/>
              <w:bottom w:val="single" w:sz="8" w:space="0" w:color="auto"/>
              <w:right w:val="single" w:sz="8" w:space="0" w:color="auto"/>
            </w:tcBorders>
          </w:tcPr>
          <w:p w:rsidR="00323A27" w:rsidRPr="002F077C" w:rsidRDefault="00323A27" w:rsidP="002F077C">
            <w:pPr>
              <w:pStyle w:val="ConsPlusCell"/>
              <w:snapToGrid w:val="0"/>
              <w:jc w:val="center"/>
              <w:rPr>
                <w:rFonts w:ascii="Times New Roman" w:hAnsi="Times New Roman" w:cs="Times New Roman"/>
                <w:sz w:val="16"/>
                <w:szCs w:val="16"/>
              </w:rPr>
            </w:pPr>
            <w:r w:rsidRPr="002F077C">
              <w:rPr>
                <w:rFonts w:ascii="Times New Roman" w:hAnsi="Times New Roman" w:cs="Times New Roman"/>
                <w:sz w:val="16"/>
                <w:szCs w:val="16"/>
              </w:rPr>
              <w:t>2017 год</w:t>
            </w:r>
          </w:p>
        </w:tc>
        <w:tc>
          <w:tcPr>
            <w:tcW w:w="840" w:type="dxa"/>
            <w:tcBorders>
              <w:left w:val="single" w:sz="8" w:space="0" w:color="auto"/>
              <w:bottom w:val="single" w:sz="8" w:space="0" w:color="auto"/>
              <w:right w:val="single" w:sz="8" w:space="0" w:color="auto"/>
            </w:tcBorders>
          </w:tcPr>
          <w:p w:rsidR="00323A27" w:rsidRPr="002F077C" w:rsidRDefault="00323A27" w:rsidP="002F077C">
            <w:pPr>
              <w:pStyle w:val="ConsPlusCell"/>
              <w:snapToGrid w:val="0"/>
              <w:jc w:val="center"/>
              <w:rPr>
                <w:rFonts w:ascii="Times New Roman" w:hAnsi="Times New Roman" w:cs="Times New Roman"/>
                <w:sz w:val="16"/>
                <w:szCs w:val="16"/>
              </w:rPr>
            </w:pPr>
            <w:r w:rsidRPr="002F077C">
              <w:rPr>
                <w:rFonts w:ascii="Times New Roman" w:hAnsi="Times New Roman" w:cs="Times New Roman"/>
                <w:sz w:val="16"/>
                <w:szCs w:val="16"/>
              </w:rPr>
              <w:t>2018 год</w:t>
            </w:r>
          </w:p>
        </w:tc>
        <w:tc>
          <w:tcPr>
            <w:tcW w:w="840" w:type="dxa"/>
            <w:tcBorders>
              <w:left w:val="single" w:sz="8" w:space="0" w:color="auto"/>
              <w:bottom w:val="single" w:sz="8" w:space="0" w:color="auto"/>
              <w:right w:val="single" w:sz="8" w:space="0" w:color="auto"/>
            </w:tcBorders>
          </w:tcPr>
          <w:p w:rsidR="00323A27" w:rsidRPr="002F077C" w:rsidRDefault="00323A27" w:rsidP="002F077C">
            <w:pPr>
              <w:pStyle w:val="ConsPlusCell"/>
              <w:snapToGrid w:val="0"/>
              <w:jc w:val="center"/>
              <w:rPr>
                <w:rFonts w:ascii="Times New Roman" w:hAnsi="Times New Roman" w:cs="Times New Roman"/>
                <w:sz w:val="16"/>
                <w:szCs w:val="16"/>
              </w:rPr>
            </w:pPr>
            <w:r w:rsidRPr="002F077C">
              <w:rPr>
                <w:rFonts w:ascii="Times New Roman" w:hAnsi="Times New Roman" w:cs="Times New Roman"/>
                <w:sz w:val="16"/>
                <w:szCs w:val="16"/>
              </w:rPr>
              <w:t>2019  год</w:t>
            </w:r>
          </w:p>
        </w:tc>
        <w:tc>
          <w:tcPr>
            <w:tcW w:w="1006"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c>
          <w:tcPr>
            <w:tcW w:w="1725" w:type="dxa"/>
            <w:vMerge/>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rPr>
                <w:sz w:val="16"/>
                <w:szCs w:val="16"/>
              </w:rPr>
            </w:pPr>
          </w:p>
        </w:tc>
      </w:tr>
      <w:tr w:rsidR="00323A27" w:rsidRPr="002F077C" w:rsidTr="0062674E">
        <w:trPr>
          <w:tblCellSpacing w:w="5" w:type="nil"/>
        </w:trPr>
        <w:tc>
          <w:tcPr>
            <w:tcW w:w="426"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ind w:right="-217"/>
              <w:jc w:val="center"/>
              <w:rPr>
                <w:sz w:val="16"/>
                <w:szCs w:val="16"/>
              </w:rPr>
            </w:pPr>
            <w:r w:rsidRPr="002F077C">
              <w:rPr>
                <w:sz w:val="16"/>
                <w:szCs w:val="16"/>
              </w:rPr>
              <w:t>1</w:t>
            </w:r>
          </w:p>
        </w:tc>
        <w:tc>
          <w:tcPr>
            <w:tcW w:w="1463"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2</w:t>
            </w:r>
          </w:p>
        </w:tc>
        <w:tc>
          <w:tcPr>
            <w:tcW w:w="1797"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3</w:t>
            </w:r>
          </w:p>
        </w:tc>
        <w:tc>
          <w:tcPr>
            <w:tcW w:w="1711" w:type="dxa"/>
            <w:tcBorders>
              <w:left w:val="single" w:sz="8" w:space="0" w:color="auto"/>
              <w:bottom w:val="single" w:sz="4"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4</w:t>
            </w:r>
          </w:p>
        </w:tc>
        <w:tc>
          <w:tcPr>
            <w:tcW w:w="1247" w:type="dxa"/>
            <w:tcBorders>
              <w:left w:val="single" w:sz="8" w:space="0" w:color="auto"/>
              <w:bottom w:val="single" w:sz="4"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5</w:t>
            </w:r>
          </w:p>
        </w:tc>
        <w:tc>
          <w:tcPr>
            <w:tcW w:w="1179" w:type="dxa"/>
            <w:tcBorders>
              <w:left w:val="single" w:sz="8" w:space="0" w:color="auto"/>
              <w:bottom w:val="single" w:sz="4"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6</w:t>
            </w:r>
          </w:p>
        </w:tc>
        <w:tc>
          <w:tcPr>
            <w:tcW w:w="992"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7</w:t>
            </w:r>
          </w:p>
        </w:tc>
        <w:tc>
          <w:tcPr>
            <w:tcW w:w="829"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8</w:t>
            </w:r>
          </w:p>
        </w:tc>
        <w:tc>
          <w:tcPr>
            <w:tcW w:w="840"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9</w:t>
            </w:r>
          </w:p>
        </w:tc>
        <w:tc>
          <w:tcPr>
            <w:tcW w:w="840"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10</w:t>
            </w:r>
          </w:p>
        </w:tc>
        <w:tc>
          <w:tcPr>
            <w:tcW w:w="840"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11</w:t>
            </w:r>
          </w:p>
        </w:tc>
        <w:tc>
          <w:tcPr>
            <w:tcW w:w="840"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12</w:t>
            </w:r>
          </w:p>
        </w:tc>
        <w:tc>
          <w:tcPr>
            <w:tcW w:w="1006" w:type="dxa"/>
            <w:tcBorders>
              <w:left w:val="single" w:sz="8" w:space="0" w:color="auto"/>
              <w:bottom w:val="single" w:sz="8"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r w:rsidRPr="002F077C">
              <w:rPr>
                <w:sz w:val="16"/>
                <w:szCs w:val="16"/>
              </w:rPr>
              <w:t>13</w:t>
            </w:r>
          </w:p>
        </w:tc>
        <w:tc>
          <w:tcPr>
            <w:tcW w:w="1725" w:type="dxa"/>
            <w:tcBorders>
              <w:left w:val="single" w:sz="8" w:space="0" w:color="auto"/>
              <w:bottom w:val="single" w:sz="4" w:space="0" w:color="auto"/>
              <w:right w:val="single" w:sz="8" w:space="0" w:color="auto"/>
            </w:tcBorders>
          </w:tcPr>
          <w:p w:rsidR="00323A27" w:rsidRPr="002F077C" w:rsidRDefault="00323A27" w:rsidP="002F077C">
            <w:pPr>
              <w:widowControl w:val="0"/>
              <w:autoSpaceDE w:val="0"/>
              <w:autoSpaceDN w:val="0"/>
              <w:adjustRightInd w:val="0"/>
              <w:spacing w:after="0"/>
              <w:jc w:val="center"/>
              <w:rPr>
                <w:sz w:val="16"/>
                <w:szCs w:val="16"/>
              </w:rPr>
            </w:pPr>
            <w:bookmarkStart w:id="58" w:name="Par515"/>
            <w:bookmarkEnd w:id="58"/>
            <w:r w:rsidRPr="002F077C">
              <w:rPr>
                <w:sz w:val="16"/>
                <w:szCs w:val="16"/>
              </w:rPr>
              <w:t>14</w:t>
            </w:r>
          </w:p>
        </w:tc>
      </w:tr>
      <w:tr w:rsidR="00461331" w:rsidRPr="005F6C70" w:rsidTr="0062674E">
        <w:trPr>
          <w:trHeight w:val="613"/>
          <w:tblCellSpacing w:w="5" w:type="nil"/>
        </w:trPr>
        <w:tc>
          <w:tcPr>
            <w:tcW w:w="426" w:type="dxa"/>
            <w:vMerge w:val="restart"/>
            <w:tcBorders>
              <w:top w:val="single" w:sz="8" w:space="0" w:color="auto"/>
              <w:left w:val="single" w:sz="8" w:space="0" w:color="auto"/>
              <w:bottom w:val="single" w:sz="4"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ind w:right="-217"/>
              <w:rPr>
                <w:sz w:val="18"/>
                <w:szCs w:val="18"/>
              </w:rPr>
            </w:pPr>
            <w:r w:rsidRPr="00781C03">
              <w:rPr>
                <w:sz w:val="18"/>
                <w:szCs w:val="18"/>
              </w:rPr>
              <w:t>1.</w:t>
            </w:r>
          </w:p>
        </w:tc>
        <w:tc>
          <w:tcPr>
            <w:tcW w:w="1463" w:type="dxa"/>
            <w:vMerge w:val="restart"/>
            <w:tcBorders>
              <w:top w:val="single" w:sz="8" w:space="0" w:color="auto"/>
              <w:left w:val="single" w:sz="8"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rPr>
                <w:sz w:val="18"/>
                <w:szCs w:val="18"/>
              </w:rPr>
            </w:pPr>
            <w:r w:rsidRPr="00781C03">
              <w:rPr>
                <w:sz w:val="18"/>
                <w:szCs w:val="18"/>
              </w:rPr>
              <w:t>Расходы  Администрации города Пущино на решение вопросов местного значения</w:t>
            </w:r>
          </w:p>
          <w:p w:rsidR="00461331" w:rsidRPr="00781C03" w:rsidRDefault="00461331" w:rsidP="005F6C70">
            <w:pPr>
              <w:widowControl w:val="0"/>
              <w:autoSpaceDE w:val="0"/>
              <w:autoSpaceDN w:val="0"/>
              <w:adjustRightInd w:val="0"/>
              <w:spacing w:after="0"/>
              <w:rPr>
                <w:sz w:val="18"/>
                <w:szCs w:val="18"/>
              </w:rPr>
            </w:pPr>
            <w:r w:rsidRPr="00781C03">
              <w:rPr>
                <w:sz w:val="18"/>
                <w:szCs w:val="18"/>
              </w:rPr>
              <w:t>(местный бюджет)</w:t>
            </w:r>
          </w:p>
        </w:tc>
        <w:tc>
          <w:tcPr>
            <w:tcW w:w="1797" w:type="dxa"/>
            <w:vMerge w:val="restart"/>
            <w:tcBorders>
              <w:top w:val="single" w:sz="8" w:space="0" w:color="auto"/>
              <w:left w:val="single" w:sz="8" w:space="0" w:color="auto"/>
              <w:right w:val="single" w:sz="4" w:space="0" w:color="auto"/>
            </w:tcBorders>
          </w:tcPr>
          <w:p w:rsidR="00461331" w:rsidRPr="00781C03" w:rsidRDefault="00461331" w:rsidP="005F6C70">
            <w:pPr>
              <w:widowControl w:val="0"/>
              <w:autoSpaceDE w:val="0"/>
              <w:autoSpaceDN w:val="0"/>
              <w:adjustRightInd w:val="0"/>
              <w:spacing w:after="0"/>
              <w:rPr>
                <w:sz w:val="18"/>
                <w:szCs w:val="18"/>
              </w:rPr>
            </w:pPr>
            <w:r w:rsidRPr="00781C03">
              <w:rPr>
                <w:sz w:val="18"/>
                <w:szCs w:val="18"/>
              </w:rPr>
              <w:t>Содержание Администрации города Пущино</w:t>
            </w:r>
          </w:p>
        </w:tc>
        <w:tc>
          <w:tcPr>
            <w:tcW w:w="1711" w:type="dxa"/>
            <w:tcBorders>
              <w:top w:val="single" w:sz="4" w:space="0" w:color="auto"/>
              <w:left w:val="single" w:sz="4" w:space="0" w:color="auto"/>
              <w:bottom w:val="single" w:sz="4" w:space="0" w:color="auto"/>
              <w:right w:val="single" w:sz="4" w:space="0" w:color="auto"/>
            </w:tcBorders>
            <w:shd w:val="clear" w:color="auto" w:fill="auto"/>
          </w:tcPr>
          <w:p w:rsidR="00461331" w:rsidRPr="00781C03" w:rsidRDefault="00461331" w:rsidP="005F6C70">
            <w:pPr>
              <w:widowControl w:val="0"/>
              <w:autoSpaceDE w:val="0"/>
              <w:autoSpaceDN w:val="0"/>
              <w:adjustRightInd w:val="0"/>
              <w:spacing w:after="0"/>
              <w:ind w:firstLine="13"/>
              <w:rPr>
                <w:sz w:val="18"/>
                <w:szCs w:val="18"/>
              </w:rPr>
            </w:pPr>
            <w:r w:rsidRPr="00781C03">
              <w:rPr>
                <w:sz w:val="18"/>
                <w:szCs w:val="18"/>
              </w:rPr>
              <w:t xml:space="preserve">Средства бюджета городского округа Пущино, </w:t>
            </w:r>
          </w:p>
          <w:p w:rsidR="00461331" w:rsidRPr="00781C03" w:rsidRDefault="00461331" w:rsidP="005F6C70">
            <w:pPr>
              <w:widowControl w:val="0"/>
              <w:autoSpaceDE w:val="0"/>
              <w:autoSpaceDN w:val="0"/>
              <w:adjustRightInd w:val="0"/>
              <w:spacing w:after="0"/>
              <w:ind w:firstLine="13"/>
              <w:rPr>
                <w:sz w:val="18"/>
                <w:szCs w:val="18"/>
              </w:rPr>
            </w:pPr>
            <w:r w:rsidRPr="00781C03">
              <w:rPr>
                <w:sz w:val="18"/>
                <w:szCs w:val="18"/>
              </w:rPr>
              <w:t>в том числе:</w:t>
            </w:r>
          </w:p>
        </w:tc>
        <w:tc>
          <w:tcPr>
            <w:tcW w:w="1247" w:type="dxa"/>
            <w:vMerge w:val="restart"/>
            <w:tcBorders>
              <w:top w:val="single" w:sz="4" w:space="0" w:color="auto"/>
              <w:left w:val="single" w:sz="4" w:space="0" w:color="auto"/>
              <w:bottom w:val="single" w:sz="4" w:space="0" w:color="auto"/>
              <w:right w:val="single" w:sz="4" w:space="0" w:color="auto"/>
            </w:tcBorders>
          </w:tcPr>
          <w:p w:rsidR="00461331" w:rsidRPr="005F6C70" w:rsidRDefault="00461331" w:rsidP="005F6C70">
            <w:pPr>
              <w:widowControl w:val="0"/>
              <w:autoSpaceDE w:val="0"/>
              <w:autoSpaceDN w:val="0"/>
              <w:adjustRightInd w:val="0"/>
              <w:spacing w:after="0"/>
              <w:jc w:val="center"/>
            </w:pPr>
            <w:r w:rsidRPr="005F6C70">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75 287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374 441</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70 536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4C398E">
            <w:pPr>
              <w:widowControl w:val="0"/>
              <w:autoSpaceDE w:val="0"/>
              <w:autoSpaceDN w:val="0"/>
              <w:adjustRightInd w:val="0"/>
              <w:spacing w:after="0"/>
              <w:jc w:val="center"/>
            </w:pPr>
            <w:r w:rsidRPr="00762C52">
              <w:t>71 136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4C398E">
            <w:pPr>
              <w:widowControl w:val="0"/>
              <w:autoSpaceDE w:val="0"/>
              <w:autoSpaceDN w:val="0"/>
              <w:adjustRightInd w:val="0"/>
              <w:spacing w:after="0"/>
              <w:jc w:val="center"/>
            </w:pPr>
            <w:r w:rsidRPr="00762C52">
              <w:t>74 530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78 621</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79 618</w:t>
            </w:r>
          </w:p>
        </w:tc>
        <w:tc>
          <w:tcPr>
            <w:tcW w:w="1006" w:type="dxa"/>
            <w:vMerge w:val="restart"/>
            <w:tcBorders>
              <w:left w:val="single" w:sz="4" w:space="0" w:color="auto"/>
              <w:right w:val="single" w:sz="4" w:space="0" w:color="auto"/>
            </w:tcBorders>
          </w:tcPr>
          <w:p w:rsidR="00461331" w:rsidRPr="00247FC9" w:rsidRDefault="00461331" w:rsidP="005F6C70">
            <w:pPr>
              <w:widowControl w:val="0"/>
              <w:autoSpaceDE w:val="0"/>
              <w:autoSpaceDN w:val="0"/>
              <w:adjustRightInd w:val="0"/>
              <w:spacing w:after="0"/>
              <w:jc w:val="center"/>
              <w:rPr>
                <w:sz w:val="18"/>
                <w:szCs w:val="18"/>
              </w:rPr>
            </w:pPr>
            <w:proofErr w:type="spellStart"/>
            <w:r w:rsidRPr="00247FC9">
              <w:rPr>
                <w:sz w:val="18"/>
                <w:szCs w:val="18"/>
              </w:rPr>
              <w:t>Финан</w:t>
            </w:r>
            <w:proofErr w:type="spellEnd"/>
            <w:r w:rsidRPr="00247FC9">
              <w:rPr>
                <w:sz w:val="18"/>
                <w:szCs w:val="18"/>
              </w:rPr>
              <w:t>-</w:t>
            </w:r>
          </w:p>
          <w:p w:rsidR="00461331" w:rsidRPr="00247FC9" w:rsidRDefault="00461331" w:rsidP="005F6C70">
            <w:pPr>
              <w:widowControl w:val="0"/>
              <w:autoSpaceDE w:val="0"/>
              <w:autoSpaceDN w:val="0"/>
              <w:adjustRightInd w:val="0"/>
              <w:spacing w:after="0"/>
              <w:jc w:val="center"/>
              <w:rPr>
                <w:sz w:val="18"/>
                <w:szCs w:val="18"/>
              </w:rPr>
            </w:pPr>
            <w:proofErr w:type="spellStart"/>
            <w:r w:rsidRPr="00247FC9">
              <w:rPr>
                <w:sz w:val="18"/>
                <w:szCs w:val="18"/>
              </w:rPr>
              <w:t>совый</w:t>
            </w:r>
            <w:proofErr w:type="spellEnd"/>
            <w:r w:rsidRPr="00247FC9">
              <w:rPr>
                <w:sz w:val="18"/>
                <w:szCs w:val="18"/>
              </w:rPr>
              <w:t xml:space="preserve"> отдел</w:t>
            </w:r>
          </w:p>
        </w:tc>
        <w:tc>
          <w:tcPr>
            <w:tcW w:w="1725" w:type="dxa"/>
            <w:vMerge w:val="restart"/>
            <w:tcBorders>
              <w:left w:val="single" w:sz="4" w:space="0" w:color="auto"/>
              <w:right w:val="single" w:sz="4" w:space="0" w:color="auto"/>
            </w:tcBorders>
          </w:tcPr>
          <w:p w:rsidR="00461331" w:rsidRPr="005F6C70" w:rsidRDefault="00461331" w:rsidP="005F6C70">
            <w:pPr>
              <w:widowControl w:val="0"/>
              <w:autoSpaceDE w:val="0"/>
              <w:autoSpaceDN w:val="0"/>
              <w:adjustRightInd w:val="0"/>
              <w:spacing w:after="0"/>
              <w:ind w:firstLine="13"/>
            </w:pPr>
          </w:p>
        </w:tc>
      </w:tr>
      <w:tr w:rsidR="00461331" w:rsidRPr="005F6C70" w:rsidTr="0062674E">
        <w:trPr>
          <w:trHeight w:val="768"/>
          <w:tblCellSpacing w:w="5" w:type="nil"/>
        </w:trPr>
        <w:tc>
          <w:tcPr>
            <w:tcW w:w="426" w:type="dxa"/>
            <w:vMerge/>
            <w:tcBorders>
              <w:left w:val="single" w:sz="8" w:space="0" w:color="auto"/>
              <w:bottom w:val="single" w:sz="4"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ind w:right="-217"/>
              <w:rPr>
                <w:sz w:val="18"/>
                <w:szCs w:val="18"/>
              </w:rPr>
            </w:pPr>
          </w:p>
        </w:tc>
        <w:tc>
          <w:tcPr>
            <w:tcW w:w="1463" w:type="dxa"/>
            <w:vMerge/>
            <w:tcBorders>
              <w:left w:val="single" w:sz="8"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rPr>
                <w:sz w:val="18"/>
                <w:szCs w:val="18"/>
              </w:rPr>
            </w:pPr>
          </w:p>
        </w:tc>
        <w:tc>
          <w:tcPr>
            <w:tcW w:w="1797" w:type="dxa"/>
            <w:vMerge/>
            <w:tcBorders>
              <w:left w:val="single" w:sz="8" w:space="0" w:color="auto"/>
              <w:right w:val="single" w:sz="4" w:space="0" w:color="auto"/>
            </w:tcBorders>
          </w:tcPr>
          <w:p w:rsidR="00461331" w:rsidRPr="00781C03" w:rsidRDefault="00461331"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shd w:val="clear" w:color="auto" w:fill="auto"/>
          </w:tcPr>
          <w:p w:rsidR="00461331" w:rsidRPr="00781C03" w:rsidRDefault="00461331" w:rsidP="005F6C70">
            <w:pPr>
              <w:widowControl w:val="0"/>
              <w:autoSpaceDE w:val="0"/>
              <w:autoSpaceDN w:val="0"/>
              <w:adjustRightInd w:val="0"/>
              <w:spacing w:after="0"/>
              <w:ind w:firstLine="13"/>
              <w:rPr>
                <w:sz w:val="18"/>
                <w:szCs w:val="18"/>
              </w:rPr>
            </w:pPr>
            <w:r w:rsidRPr="00781C03">
              <w:rPr>
                <w:sz w:val="18"/>
                <w:szCs w:val="18"/>
              </w:rPr>
              <w:t>Расходы на выплаты персоналу Администрации</w:t>
            </w:r>
          </w:p>
        </w:tc>
        <w:tc>
          <w:tcPr>
            <w:tcW w:w="1247" w:type="dxa"/>
            <w:vMerge/>
            <w:tcBorders>
              <w:left w:val="single" w:sz="4" w:space="0" w:color="auto"/>
              <w:bottom w:val="single" w:sz="4" w:space="0" w:color="auto"/>
              <w:right w:val="single" w:sz="4" w:space="0" w:color="auto"/>
            </w:tcBorders>
          </w:tcPr>
          <w:p w:rsidR="00461331" w:rsidRPr="005F6C70" w:rsidRDefault="00461331" w:rsidP="005F6C70">
            <w:pPr>
              <w:widowControl w:val="0"/>
              <w:autoSpaceDE w:val="0"/>
              <w:autoSpaceDN w:val="0"/>
              <w:adjustRightInd w:val="0"/>
              <w:spacing w:after="0"/>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65 506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327 697</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62 318</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62 941</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66 037</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67 861</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68 540</w:t>
            </w:r>
          </w:p>
        </w:tc>
        <w:tc>
          <w:tcPr>
            <w:tcW w:w="1006" w:type="dxa"/>
            <w:vMerge/>
            <w:tcBorders>
              <w:left w:val="single" w:sz="4" w:space="0" w:color="auto"/>
              <w:right w:val="single" w:sz="4" w:space="0" w:color="auto"/>
            </w:tcBorders>
          </w:tcPr>
          <w:p w:rsidR="00461331" w:rsidRPr="00247FC9" w:rsidRDefault="00461331" w:rsidP="005F6C70">
            <w:pPr>
              <w:widowControl w:val="0"/>
              <w:autoSpaceDE w:val="0"/>
              <w:autoSpaceDN w:val="0"/>
              <w:adjustRightInd w:val="0"/>
              <w:spacing w:after="0"/>
              <w:rPr>
                <w:sz w:val="18"/>
                <w:szCs w:val="18"/>
              </w:rPr>
            </w:pPr>
          </w:p>
        </w:tc>
        <w:tc>
          <w:tcPr>
            <w:tcW w:w="1725" w:type="dxa"/>
            <w:vMerge/>
            <w:tcBorders>
              <w:left w:val="single" w:sz="4" w:space="0" w:color="auto"/>
              <w:right w:val="single" w:sz="4" w:space="0" w:color="auto"/>
            </w:tcBorders>
          </w:tcPr>
          <w:p w:rsidR="00461331" w:rsidRPr="005F6C70" w:rsidRDefault="00461331" w:rsidP="005F6C70">
            <w:pPr>
              <w:widowControl w:val="0"/>
              <w:autoSpaceDE w:val="0"/>
              <w:autoSpaceDN w:val="0"/>
              <w:adjustRightInd w:val="0"/>
              <w:spacing w:after="0"/>
            </w:pPr>
          </w:p>
        </w:tc>
      </w:tr>
      <w:tr w:rsidR="00461331" w:rsidRPr="005F6C70" w:rsidTr="0062674E">
        <w:trPr>
          <w:trHeight w:val="393"/>
          <w:tblCellSpacing w:w="5" w:type="nil"/>
        </w:trPr>
        <w:tc>
          <w:tcPr>
            <w:tcW w:w="426" w:type="dxa"/>
            <w:vMerge/>
            <w:tcBorders>
              <w:left w:val="single" w:sz="8" w:space="0" w:color="auto"/>
              <w:bottom w:val="single" w:sz="4"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ind w:right="-217"/>
              <w:rPr>
                <w:sz w:val="18"/>
                <w:szCs w:val="18"/>
              </w:rPr>
            </w:pPr>
          </w:p>
        </w:tc>
        <w:tc>
          <w:tcPr>
            <w:tcW w:w="1463" w:type="dxa"/>
            <w:vMerge/>
            <w:tcBorders>
              <w:left w:val="single" w:sz="8"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rPr>
                <w:sz w:val="18"/>
                <w:szCs w:val="18"/>
              </w:rPr>
            </w:pPr>
          </w:p>
        </w:tc>
        <w:tc>
          <w:tcPr>
            <w:tcW w:w="1797" w:type="dxa"/>
            <w:vMerge/>
            <w:tcBorders>
              <w:left w:val="single" w:sz="8" w:space="0" w:color="auto"/>
              <w:right w:val="single" w:sz="4" w:space="0" w:color="auto"/>
            </w:tcBorders>
          </w:tcPr>
          <w:p w:rsidR="00461331" w:rsidRPr="00781C03" w:rsidRDefault="00461331"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right w:val="single" w:sz="4" w:space="0" w:color="auto"/>
            </w:tcBorders>
            <w:shd w:val="clear" w:color="auto" w:fill="auto"/>
          </w:tcPr>
          <w:p w:rsidR="00461331" w:rsidRPr="00781C03" w:rsidRDefault="00461331" w:rsidP="005F6C70">
            <w:pPr>
              <w:widowControl w:val="0"/>
              <w:autoSpaceDE w:val="0"/>
              <w:autoSpaceDN w:val="0"/>
              <w:adjustRightInd w:val="0"/>
              <w:spacing w:after="0"/>
              <w:ind w:firstLine="13"/>
              <w:rPr>
                <w:sz w:val="18"/>
                <w:szCs w:val="18"/>
              </w:rPr>
            </w:pPr>
            <w:r w:rsidRPr="00781C03">
              <w:rPr>
                <w:sz w:val="18"/>
                <w:szCs w:val="18"/>
              </w:rPr>
              <w:t>Прочие расходы Администрации</w:t>
            </w:r>
          </w:p>
        </w:tc>
        <w:tc>
          <w:tcPr>
            <w:tcW w:w="1247" w:type="dxa"/>
            <w:vMerge/>
            <w:tcBorders>
              <w:left w:val="single" w:sz="4" w:space="0" w:color="auto"/>
              <w:bottom w:val="single" w:sz="4" w:space="0" w:color="auto"/>
              <w:right w:val="single" w:sz="4" w:space="0" w:color="auto"/>
            </w:tcBorders>
          </w:tcPr>
          <w:p w:rsidR="00461331" w:rsidRPr="005F6C70" w:rsidRDefault="00461331" w:rsidP="005F6C70">
            <w:pPr>
              <w:widowControl w:val="0"/>
              <w:autoSpaceDE w:val="0"/>
              <w:autoSpaceDN w:val="0"/>
              <w:adjustRightInd w:val="0"/>
              <w:spacing w:after="0"/>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9 781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46 744</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024C8D">
            <w:pPr>
              <w:widowControl w:val="0"/>
              <w:autoSpaceDE w:val="0"/>
              <w:autoSpaceDN w:val="0"/>
              <w:adjustRightInd w:val="0"/>
              <w:spacing w:after="0"/>
              <w:jc w:val="center"/>
            </w:pPr>
            <w:r w:rsidRPr="00762C52">
              <w:t>8 218</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4C398E">
            <w:pPr>
              <w:widowControl w:val="0"/>
              <w:autoSpaceDE w:val="0"/>
              <w:autoSpaceDN w:val="0"/>
              <w:adjustRightInd w:val="0"/>
              <w:spacing w:after="0"/>
              <w:jc w:val="center"/>
            </w:pPr>
            <w:r w:rsidRPr="00762C52">
              <w:t>8 195</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4C398E">
            <w:pPr>
              <w:widowControl w:val="0"/>
              <w:autoSpaceDE w:val="0"/>
              <w:autoSpaceDN w:val="0"/>
              <w:adjustRightInd w:val="0"/>
              <w:spacing w:after="0"/>
              <w:jc w:val="center"/>
            </w:pPr>
            <w:r w:rsidRPr="00762C52">
              <w:t>8 493</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10 760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61331" w:rsidRPr="00762C52" w:rsidRDefault="00461331" w:rsidP="005F6C70">
            <w:pPr>
              <w:widowControl w:val="0"/>
              <w:autoSpaceDE w:val="0"/>
              <w:autoSpaceDN w:val="0"/>
              <w:adjustRightInd w:val="0"/>
              <w:spacing w:after="0"/>
              <w:jc w:val="center"/>
            </w:pPr>
            <w:r w:rsidRPr="00762C52">
              <w:t>11 078</w:t>
            </w:r>
          </w:p>
        </w:tc>
        <w:tc>
          <w:tcPr>
            <w:tcW w:w="1006" w:type="dxa"/>
            <w:vMerge/>
            <w:tcBorders>
              <w:left w:val="single" w:sz="4" w:space="0" w:color="auto"/>
              <w:right w:val="single" w:sz="4" w:space="0" w:color="auto"/>
            </w:tcBorders>
          </w:tcPr>
          <w:p w:rsidR="00461331" w:rsidRPr="00247FC9" w:rsidRDefault="00461331" w:rsidP="005F6C70">
            <w:pPr>
              <w:widowControl w:val="0"/>
              <w:autoSpaceDE w:val="0"/>
              <w:autoSpaceDN w:val="0"/>
              <w:adjustRightInd w:val="0"/>
              <w:spacing w:after="0"/>
              <w:rPr>
                <w:sz w:val="18"/>
                <w:szCs w:val="18"/>
              </w:rPr>
            </w:pPr>
          </w:p>
        </w:tc>
        <w:tc>
          <w:tcPr>
            <w:tcW w:w="1725" w:type="dxa"/>
            <w:vMerge/>
            <w:tcBorders>
              <w:left w:val="single" w:sz="4" w:space="0" w:color="auto"/>
              <w:right w:val="single" w:sz="4" w:space="0" w:color="auto"/>
            </w:tcBorders>
          </w:tcPr>
          <w:p w:rsidR="00461331" w:rsidRPr="005F6C70" w:rsidRDefault="00461331" w:rsidP="005F6C70">
            <w:pPr>
              <w:widowControl w:val="0"/>
              <w:autoSpaceDE w:val="0"/>
              <w:autoSpaceDN w:val="0"/>
              <w:adjustRightInd w:val="0"/>
              <w:spacing w:after="0"/>
            </w:pPr>
          </w:p>
        </w:tc>
      </w:tr>
      <w:tr w:rsidR="00461331" w:rsidRPr="005F6C70" w:rsidTr="0062674E">
        <w:trPr>
          <w:trHeight w:val="306"/>
          <w:tblCellSpacing w:w="5" w:type="nil"/>
        </w:trPr>
        <w:tc>
          <w:tcPr>
            <w:tcW w:w="426" w:type="dxa"/>
            <w:tcBorders>
              <w:top w:val="single" w:sz="4" w:space="0" w:color="auto"/>
              <w:left w:val="single" w:sz="8"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ind w:right="-217"/>
              <w:rPr>
                <w:sz w:val="18"/>
                <w:szCs w:val="18"/>
              </w:rPr>
            </w:pPr>
            <w:r w:rsidRPr="00781C03">
              <w:rPr>
                <w:sz w:val="18"/>
                <w:szCs w:val="18"/>
              </w:rPr>
              <w:t xml:space="preserve">1.1.  </w:t>
            </w:r>
          </w:p>
        </w:tc>
        <w:tc>
          <w:tcPr>
            <w:tcW w:w="1463" w:type="dxa"/>
            <w:tcBorders>
              <w:top w:val="single" w:sz="4" w:space="0" w:color="auto"/>
              <w:left w:val="single" w:sz="8" w:space="0" w:color="auto"/>
              <w:right w:val="single" w:sz="8" w:space="0" w:color="auto"/>
            </w:tcBorders>
            <w:shd w:val="clear" w:color="auto" w:fill="FFFFFF"/>
          </w:tcPr>
          <w:p w:rsidR="00461331" w:rsidRPr="00781C03" w:rsidRDefault="00461331" w:rsidP="005F6C70">
            <w:pPr>
              <w:widowControl w:val="0"/>
              <w:autoSpaceDE w:val="0"/>
              <w:autoSpaceDN w:val="0"/>
              <w:adjustRightInd w:val="0"/>
              <w:spacing w:after="0"/>
              <w:rPr>
                <w:sz w:val="18"/>
                <w:szCs w:val="18"/>
              </w:rPr>
            </w:pPr>
            <w:r w:rsidRPr="00781C03">
              <w:rPr>
                <w:sz w:val="18"/>
                <w:szCs w:val="18"/>
              </w:rPr>
              <w:t>Расходы на выплаты персоналу</w:t>
            </w:r>
          </w:p>
          <w:p w:rsidR="00461331" w:rsidRPr="00781C03" w:rsidRDefault="00461331" w:rsidP="005F6C70">
            <w:pPr>
              <w:widowControl w:val="0"/>
              <w:autoSpaceDE w:val="0"/>
              <w:autoSpaceDN w:val="0"/>
              <w:adjustRightInd w:val="0"/>
              <w:spacing w:after="0"/>
              <w:rPr>
                <w:sz w:val="18"/>
                <w:szCs w:val="18"/>
              </w:rPr>
            </w:pPr>
            <w:r w:rsidRPr="00781C03">
              <w:rPr>
                <w:sz w:val="18"/>
                <w:szCs w:val="18"/>
              </w:rPr>
              <w:t>(вопросы местного значения)</w:t>
            </w:r>
          </w:p>
        </w:tc>
        <w:tc>
          <w:tcPr>
            <w:tcW w:w="1797" w:type="dxa"/>
            <w:tcBorders>
              <w:top w:val="single" w:sz="4" w:space="0" w:color="auto"/>
              <w:left w:val="single" w:sz="8" w:space="0" w:color="auto"/>
              <w:right w:val="single" w:sz="8" w:space="0" w:color="auto"/>
            </w:tcBorders>
          </w:tcPr>
          <w:p w:rsidR="00461331" w:rsidRPr="00781C03" w:rsidRDefault="00461331" w:rsidP="005F6C70">
            <w:pPr>
              <w:widowControl w:val="0"/>
              <w:autoSpaceDE w:val="0"/>
              <w:autoSpaceDN w:val="0"/>
              <w:adjustRightInd w:val="0"/>
              <w:spacing w:after="0"/>
              <w:rPr>
                <w:sz w:val="18"/>
                <w:szCs w:val="18"/>
              </w:rPr>
            </w:pPr>
            <w:r w:rsidRPr="00781C03">
              <w:rPr>
                <w:sz w:val="18"/>
                <w:szCs w:val="18"/>
              </w:rPr>
              <w:t>Соблюдение сроков и полноты начисления зарплаты.</w:t>
            </w:r>
          </w:p>
          <w:p w:rsidR="00461331" w:rsidRPr="00781C03" w:rsidRDefault="00461331" w:rsidP="005F6C70">
            <w:pPr>
              <w:widowControl w:val="0"/>
              <w:autoSpaceDE w:val="0"/>
              <w:autoSpaceDN w:val="0"/>
              <w:adjustRightInd w:val="0"/>
              <w:spacing w:after="0"/>
              <w:rPr>
                <w:sz w:val="18"/>
                <w:szCs w:val="18"/>
              </w:rPr>
            </w:pPr>
            <w:r w:rsidRPr="00781C03">
              <w:rPr>
                <w:sz w:val="18"/>
                <w:szCs w:val="18"/>
              </w:rPr>
              <w:t>Своевременное перечисление зарплаты на карточные счета.</w:t>
            </w:r>
          </w:p>
          <w:p w:rsidR="00461331" w:rsidRPr="00781C03" w:rsidRDefault="00461331" w:rsidP="005F6C70">
            <w:pPr>
              <w:widowControl w:val="0"/>
              <w:autoSpaceDE w:val="0"/>
              <w:autoSpaceDN w:val="0"/>
              <w:adjustRightInd w:val="0"/>
              <w:spacing w:after="0"/>
              <w:rPr>
                <w:sz w:val="18"/>
                <w:szCs w:val="18"/>
              </w:rPr>
            </w:pPr>
            <w:r w:rsidRPr="00781C03">
              <w:rPr>
                <w:sz w:val="18"/>
                <w:szCs w:val="18"/>
              </w:rPr>
              <w:t xml:space="preserve">Перечисление </w:t>
            </w:r>
            <w:r w:rsidRPr="00781C03">
              <w:rPr>
                <w:sz w:val="18"/>
                <w:szCs w:val="18"/>
              </w:rPr>
              <w:lastRenderedPageBreak/>
              <w:t>страховых взносов в установленные сроки и в полном объеме.</w:t>
            </w:r>
          </w:p>
        </w:tc>
        <w:tc>
          <w:tcPr>
            <w:tcW w:w="1711" w:type="dxa"/>
            <w:tcBorders>
              <w:top w:val="single" w:sz="4" w:space="0" w:color="auto"/>
              <w:left w:val="single" w:sz="8" w:space="0" w:color="auto"/>
              <w:bottom w:val="single" w:sz="8" w:space="0" w:color="auto"/>
              <w:right w:val="single" w:sz="8" w:space="0" w:color="auto"/>
            </w:tcBorders>
          </w:tcPr>
          <w:p w:rsidR="00461331" w:rsidRPr="00781C03" w:rsidRDefault="00461331" w:rsidP="00247FC9">
            <w:pPr>
              <w:widowControl w:val="0"/>
              <w:autoSpaceDE w:val="0"/>
              <w:autoSpaceDN w:val="0"/>
              <w:adjustRightInd w:val="0"/>
              <w:spacing w:after="0"/>
              <w:ind w:firstLine="13"/>
              <w:rPr>
                <w:sz w:val="18"/>
                <w:szCs w:val="18"/>
              </w:rPr>
            </w:pPr>
            <w:r w:rsidRPr="00781C03">
              <w:rPr>
                <w:sz w:val="18"/>
                <w:szCs w:val="18"/>
              </w:rPr>
              <w:lastRenderedPageBreak/>
              <w:t>Средства бюджета г</w:t>
            </w:r>
            <w:r>
              <w:rPr>
                <w:sz w:val="18"/>
                <w:szCs w:val="18"/>
              </w:rPr>
              <w:t>ородского округа Пущино</w:t>
            </w:r>
          </w:p>
          <w:p w:rsidR="00461331" w:rsidRPr="00781C03" w:rsidRDefault="00461331" w:rsidP="00247FC9">
            <w:pPr>
              <w:widowControl w:val="0"/>
              <w:autoSpaceDE w:val="0"/>
              <w:autoSpaceDN w:val="0"/>
              <w:adjustRightInd w:val="0"/>
              <w:spacing w:after="0"/>
              <w:ind w:firstLine="13"/>
              <w:rPr>
                <w:sz w:val="18"/>
                <w:szCs w:val="18"/>
              </w:rPr>
            </w:pPr>
          </w:p>
        </w:tc>
        <w:tc>
          <w:tcPr>
            <w:tcW w:w="1247" w:type="dxa"/>
            <w:tcBorders>
              <w:top w:val="single" w:sz="4" w:space="0" w:color="auto"/>
              <w:left w:val="single" w:sz="8" w:space="0" w:color="auto"/>
              <w:bottom w:val="single" w:sz="8" w:space="0" w:color="auto"/>
              <w:right w:val="single" w:sz="8" w:space="0" w:color="auto"/>
            </w:tcBorders>
          </w:tcPr>
          <w:p w:rsidR="00461331" w:rsidRPr="005F6C70" w:rsidRDefault="00461331" w:rsidP="005F6C70">
            <w:pPr>
              <w:widowControl w:val="0"/>
              <w:autoSpaceDE w:val="0"/>
              <w:autoSpaceDN w:val="0"/>
              <w:adjustRightInd w:val="0"/>
              <w:spacing w:after="0"/>
              <w:jc w:val="center"/>
            </w:pPr>
            <w:r w:rsidRPr="005F6C70">
              <w:t>2015-2019 годы</w:t>
            </w:r>
          </w:p>
        </w:tc>
        <w:tc>
          <w:tcPr>
            <w:tcW w:w="1179" w:type="dxa"/>
            <w:tcBorders>
              <w:top w:val="single" w:sz="4" w:space="0" w:color="auto"/>
              <w:left w:val="single" w:sz="8" w:space="0" w:color="auto"/>
              <w:bottom w:val="single" w:sz="8" w:space="0" w:color="auto"/>
              <w:right w:val="single" w:sz="8" w:space="0" w:color="auto"/>
            </w:tcBorders>
          </w:tcPr>
          <w:p w:rsidR="00461331" w:rsidRPr="00762C52" w:rsidRDefault="00461331" w:rsidP="00247FC9">
            <w:pPr>
              <w:widowControl w:val="0"/>
              <w:autoSpaceDE w:val="0"/>
              <w:autoSpaceDN w:val="0"/>
              <w:adjustRightInd w:val="0"/>
              <w:spacing w:after="0"/>
              <w:jc w:val="center"/>
            </w:pPr>
            <w:r w:rsidRPr="00762C52">
              <w:t>65 506</w:t>
            </w:r>
          </w:p>
        </w:tc>
        <w:tc>
          <w:tcPr>
            <w:tcW w:w="992" w:type="dxa"/>
            <w:tcBorders>
              <w:top w:val="single" w:sz="4" w:space="0" w:color="auto"/>
              <w:left w:val="single" w:sz="8" w:space="0" w:color="auto"/>
              <w:bottom w:val="single" w:sz="8" w:space="0" w:color="auto"/>
              <w:right w:val="single" w:sz="8" w:space="0" w:color="auto"/>
            </w:tcBorders>
          </w:tcPr>
          <w:p w:rsidR="00461331" w:rsidRPr="00762C52" w:rsidRDefault="00461331" w:rsidP="00024C8D">
            <w:pPr>
              <w:widowControl w:val="0"/>
              <w:autoSpaceDE w:val="0"/>
              <w:autoSpaceDN w:val="0"/>
              <w:adjustRightInd w:val="0"/>
              <w:spacing w:after="0"/>
              <w:jc w:val="center"/>
            </w:pPr>
            <w:r w:rsidRPr="00762C52">
              <w:t>327 697</w:t>
            </w:r>
          </w:p>
        </w:tc>
        <w:tc>
          <w:tcPr>
            <w:tcW w:w="829" w:type="dxa"/>
            <w:tcBorders>
              <w:top w:val="single" w:sz="4" w:space="0" w:color="auto"/>
              <w:left w:val="single" w:sz="8" w:space="0" w:color="auto"/>
              <w:bottom w:val="single" w:sz="8" w:space="0" w:color="auto"/>
              <w:right w:val="single" w:sz="8" w:space="0" w:color="auto"/>
            </w:tcBorders>
          </w:tcPr>
          <w:p w:rsidR="00461331" w:rsidRPr="00762C52" w:rsidRDefault="00461331" w:rsidP="00024C8D">
            <w:pPr>
              <w:widowControl w:val="0"/>
              <w:autoSpaceDE w:val="0"/>
              <w:autoSpaceDN w:val="0"/>
              <w:adjustRightInd w:val="0"/>
              <w:spacing w:after="0"/>
              <w:jc w:val="center"/>
            </w:pPr>
            <w:r w:rsidRPr="00762C52">
              <w:t>62 318</w:t>
            </w:r>
          </w:p>
        </w:tc>
        <w:tc>
          <w:tcPr>
            <w:tcW w:w="840" w:type="dxa"/>
            <w:tcBorders>
              <w:top w:val="single" w:sz="4" w:space="0" w:color="auto"/>
              <w:left w:val="single" w:sz="8" w:space="0" w:color="auto"/>
              <w:bottom w:val="single" w:sz="8" w:space="0" w:color="auto"/>
              <w:right w:val="single" w:sz="8" w:space="0" w:color="auto"/>
            </w:tcBorders>
          </w:tcPr>
          <w:p w:rsidR="00461331" w:rsidRPr="00762C52" w:rsidRDefault="00461331" w:rsidP="00F827E8">
            <w:pPr>
              <w:widowControl w:val="0"/>
              <w:autoSpaceDE w:val="0"/>
              <w:autoSpaceDN w:val="0"/>
              <w:adjustRightInd w:val="0"/>
              <w:spacing w:after="0"/>
              <w:jc w:val="center"/>
            </w:pPr>
            <w:r w:rsidRPr="00762C52">
              <w:t>62 941</w:t>
            </w:r>
          </w:p>
        </w:tc>
        <w:tc>
          <w:tcPr>
            <w:tcW w:w="840" w:type="dxa"/>
            <w:tcBorders>
              <w:top w:val="single" w:sz="4" w:space="0" w:color="auto"/>
              <w:left w:val="single" w:sz="8" w:space="0" w:color="auto"/>
              <w:bottom w:val="single" w:sz="8" w:space="0" w:color="auto"/>
              <w:right w:val="single" w:sz="8" w:space="0" w:color="auto"/>
            </w:tcBorders>
          </w:tcPr>
          <w:p w:rsidR="00461331" w:rsidRPr="00762C52" w:rsidRDefault="00461331" w:rsidP="00F827E8">
            <w:pPr>
              <w:widowControl w:val="0"/>
              <w:autoSpaceDE w:val="0"/>
              <w:autoSpaceDN w:val="0"/>
              <w:adjustRightInd w:val="0"/>
              <w:spacing w:after="0"/>
              <w:jc w:val="center"/>
            </w:pPr>
            <w:r w:rsidRPr="00762C52">
              <w:t>66 037</w:t>
            </w:r>
          </w:p>
        </w:tc>
        <w:tc>
          <w:tcPr>
            <w:tcW w:w="840" w:type="dxa"/>
            <w:tcBorders>
              <w:top w:val="single" w:sz="4" w:space="0" w:color="auto"/>
              <w:left w:val="single" w:sz="8" w:space="0" w:color="auto"/>
              <w:bottom w:val="single" w:sz="8" w:space="0" w:color="auto"/>
              <w:right w:val="single" w:sz="8" w:space="0" w:color="auto"/>
            </w:tcBorders>
          </w:tcPr>
          <w:p w:rsidR="00461331" w:rsidRPr="00762C52" w:rsidRDefault="00461331" w:rsidP="00F827E8">
            <w:pPr>
              <w:widowControl w:val="0"/>
              <w:autoSpaceDE w:val="0"/>
              <w:autoSpaceDN w:val="0"/>
              <w:adjustRightInd w:val="0"/>
              <w:spacing w:after="0"/>
              <w:jc w:val="center"/>
            </w:pPr>
            <w:r w:rsidRPr="00762C52">
              <w:t>67 861</w:t>
            </w:r>
          </w:p>
        </w:tc>
        <w:tc>
          <w:tcPr>
            <w:tcW w:w="840" w:type="dxa"/>
            <w:tcBorders>
              <w:top w:val="single" w:sz="4" w:space="0" w:color="auto"/>
              <w:left w:val="single" w:sz="8" w:space="0" w:color="auto"/>
              <w:bottom w:val="single" w:sz="8" w:space="0" w:color="auto"/>
              <w:right w:val="single" w:sz="4" w:space="0" w:color="auto"/>
            </w:tcBorders>
          </w:tcPr>
          <w:p w:rsidR="00461331" w:rsidRPr="00762C52" w:rsidRDefault="00461331" w:rsidP="00F827E8">
            <w:pPr>
              <w:widowControl w:val="0"/>
              <w:autoSpaceDE w:val="0"/>
              <w:autoSpaceDN w:val="0"/>
              <w:adjustRightInd w:val="0"/>
              <w:spacing w:after="0"/>
              <w:jc w:val="center"/>
            </w:pPr>
            <w:r w:rsidRPr="00762C52">
              <w:t>68 540</w:t>
            </w:r>
          </w:p>
        </w:tc>
        <w:tc>
          <w:tcPr>
            <w:tcW w:w="1006" w:type="dxa"/>
            <w:tcBorders>
              <w:top w:val="single" w:sz="4" w:space="0" w:color="auto"/>
              <w:left w:val="single" w:sz="4" w:space="0" w:color="auto"/>
              <w:right w:val="single" w:sz="4" w:space="0" w:color="auto"/>
            </w:tcBorders>
          </w:tcPr>
          <w:p w:rsidR="00461331" w:rsidRPr="00247FC9" w:rsidRDefault="00461331" w:rsidP="005F6C70">
            <w:pPr>
              <w:widowControl w:val="0"/>
              <w:autoSpaceDE w:val="0"/>
              <w:autoSpaceDN w:val="0"/>
              <w:adjustRightInd w:val="0"/>
              <w:spacing w:after="0"/>
              <w:jc w:val="center"/>
              <w:rPr>
                <w:sz w:val="18"/>
                <w:szCs w:val="18"/>
              </w:rPr>
            </w:pPr>
            <w:proofErr w:type="spellStart"/>
            <w:r w:rsidRPr="00247FC9">
              <w:rPr>
                <w:sz w:val="18"/>
                <w:szCs w:val="18"/>
              </w:rPr>
              <w:t>Финан</w:t>
            </w:r>
            <w:proofErr w:type="spellEnd"/>
            <w:r w:rsidRPr="00247FC9">
              <w:rPr>
                <w:sz w:val="18"/>
                <w:szCs w:val="18"/>
              </w:rPr>
              <w:t>-</w:t>
            </w:r>
          </w:p>
          <w:p w:rsidR="00461331" w:rsidRPr="00247FC9" w:rsidRDefault="00461331" w:rsidP="005F6C70">
            <w:pPr>
              <w:widowControl w:val="0"/>
              <w:autoSpaceDE w:val="0"/>
              <w:autoSpaceDN w:val="0"/>
              <w:adjustRightInd w:val="0"/>
              <w:spacing w:after="0"/>
              <w:jc w:val="center"/>
              <w:rPr>
                <w:sz w:val="18"/>
                <w:szCs w:val="18"/>
              </w:rPr>
            </w:pPr>
            <w:proofErr w:type="spellStart"/>
            <w:r w:rsidRPr="00247FC9">
              <w:rPr>
                <w:sz w:val="18"/>
                <w:szCs w:val="18"/>
              </w:rPr>
              <w:t>совый</w:t>
            </w:r>
            <w:proofErr w:type="spellEnd"/>
            <w:r w:rsidRPr="00247FC9">
              <w:rPr>
                <w:sz w:val="18"/>
                <w:szCs w:val="18"/>
              </w:rPr>
              <w:t xml:space="preserve"> отдел</w:t>
            </w:r>
          </w:p>
        </w:tc>
        <w:tc>
          <w:tcPr>
            <w:tcW w:w="1725" w:type="dxa"/>
            <w:tcBorders>
              <w:top w:val="single" w:sz="4" w:space="0" w:color="auto"/>
              <w:left w:val="single" w:sz="4" w:space="0" w:color="auto"/>
              <w:right w:val="single" w:sz="4" w:space="0" w:color="auto"/>
            </w:tcBorders>
          </w:tcPr>
          <w:p w:rsidR="00461331" w:rsidRPr="00247FC9" w:rsidRDefault="00461331" w:rsidP="005F6C70">
            <w:pPr>
              <w:widowControl w:val="0"/>
              <w:autoSpaceDE w:val="0"/>
              <w:autoSpaceDN w:val="0"/>
              <w:adjustRightInd w:val="0"/>
              <w:spacing w:after="0"/>
              <w:rPr>
                <w:sz w:val="18"/>
                <w:szCs w:val="18"/>
              </w:rPr>
            </w:pPr>
            <w:r w:rsidRPr="00247FC9">
              <w:rPr>
                <w:sz w:val="18"/>
                <w:szCs w:val="18"/>
              </w:rPr>
              <w:t>Отсутствие задолженности по зарплате перед сотрудниками, соблюдение сроков выплаты зарплаты.</w:t>
            </w:r>
          </w:p>
          <w:p w:rsidR="00461331" w:rsidRPr="00247FC9" w:rsidRDefault="00461331" w:rsidP="005F6C70">
            <w:pPr>
              <w:widowControl w:val="0"/>
              <w:autoSpaceDE w:val="0"/>
              <w:autoSpaceDN w:val="0"/>
              <w:adjustRightInd w:val="0"/>
              <w:spacing w:after="0"/>
              <w:ind w:right="-75"/>
              <w:rPr>
                <w:sz w:val="18"/>
                <w:szCs w:val="18"/>
              </w:rPr>
            </w:pPr>
            <w:r w:rsidRPr="00247FC9">
              <w:rPr>
                <w:sz w:val="18"/>
                <w:szCs w:val="18"/>
              </w:rPr>
              <w:t>Своевременное перечисление страховых взносов</w:t>
            </w:r>
          </w:p>
        </w:tc>
      </w:tr>
      <w:tr w:rsidR="00461331" w:rsidRPr="005F6C70" w:rsidTr="0062674E">
        <w:trPr>
          <w:cantSplit/>
          <w:trHeight w:val="3184"/>
          <w:tblCellSpacing w:w="5" w:type="nil"/>
        </w:trPr>
        <w:tc>
          <w:tcPr>
            <w:tcW w:w="426" w:type="dxa"/>
            <w:tcBorders>
              <w:top w:val="single" w:sz="4" w:space="0" w:color="auto"/>
              <w:left w:val="single" w:sz="4" w:space="0" w:color="auto"/>
              <w:right w:val="single" w:sz="4" w:space="0" w:color="auto"/>
            </w:tcBorders>
            <w:shd w:val="clear" w:color="auto" w:fill="FFFFFF"/>
          </w:tcPr>
          <w:p w:rsidR="00461331" w:rsidRPr="00781C03" w:rsidRDefault="00461331" w:rsidP="00247FC9">
            <w:pPr>
              <w:widowControl w:val="0"/>
              <w:autoSpaceDE w:val="0"/>
              <w:autoSpaceDN w:val="0"/>
              <w:adjustRightInd w:val="0"/>
              <w:spacing w:after="0"/>
              <w:rPr>
                <w:sz w:val="18"/>
                <w:szCs w:val="18"/>
              </w:rPr>
            </w:pPr>
            <w:r w:rsidRPr="00781C03">
              <w:rPr>
                <w:sz w:val="18"/>
                <w:szCs w:val="18"/>
              </w:rPr>
              <w:lastRenderedPageBreak/>
              <w:t>1.2</w:t>
            </w:r>
          </w:p>
        </w:tc>
        <w:tc>
          <w:tcPr>
            <w:tcW w:w="1463" w:type="dxa"/>
            <w:tcBorders>
              <w:top w:val="single" w:sz="4" w:space="0" w:color="auto"/>
              <w:left w:val="single" w:sz="4" w:space="0" w:color="auto"/>
              <w:right w:val="single" w:sz="4" w:space="0" w:color="auto"/>
            </w:tcBorders>
            <w:shd w:val="clear" w:color="auto" w:fill="FFFFFF"/>
          </w:tcPr>
          <w:p w:rsidR="00461331" w:rsidRPr="00781C03" w:rsidRDefault="00461331" w:rsidP="005F6C70">
            <w:pPr>
              <w:widowControl w:val="0"/>
              <w:autoSpaceDE w:val="0"/>
              <w:autoSpaceDN w:val="0"/>
              <w:adjustRightInd w:val="0"/>
              <w:spacing w:after="0"/>
              <w:rPr>
                <w:sz w:val="18"/>
                <w:szCs w:val="18"/>
              </w:rPr>
            </w:pPr>
            <w:r w:rsidRPr="00781C03">
              <w:rPr>
                <w:sz w:val="18"/>
                <w:szCs w:val="18"/>
              </w:rPr>
              <w:t xml:space="preserve">Прочие расходы для </w:t>
            </w:r>
            <w:proofErr w:type="spellStart"/>
            <w:r w:rsidRPr="00781C03">
              <w:rPr>
                <w:sz w:val="18"/>
                <w:szCs w:val="18"/>
              </w:rPr>
              <w:t>муниципаль</w:t>
            </w:r>
            <w:proofErr w:type="spellEnd"/>
            <w:r w:rsidRPr="00781C03">
              <w:rPr>
                <w:sz w:val="18"/>
                <w:szCs w:val="18"/>
              </w:rPr>
              <w:t>-</w:t>
            </w:r>
          </w:p>
          <w:p w:rsidR="00461331" w:rsidRPr="00781C03" w:rsidRDefault="00461331" w:rsidP="005F6C70">
            <w:pPr>
              <w:widowControl w:val="0"/>
              <w:autoSpaceDE w:val="0"/>
              <w:autoSpaceDN w:val="0"/>
              <w:adjustRightInd w:val="0"/>
              <w:spacing w:after="0"/>
              <w:rPr>
                <w:sz w:val="18"/>
                <w:szCs w:val="18"/>
              </w:rPr>
            </w:pPr>
            <w:proofErr w:type="spellStart"/>
            <w:r w:rsidRPr="00781C03">
              <w:rPr>
                <w:sz w:val="18"/>
                <w:szCs w:val="18"/>
              </w:rPr>
              <w:t>ных</w:t>
            </w:r>
            <w:proofErr w:type="spellEnd"/>
            <w:r w:rsidRPr="00781C03">
              <w:rPr>
                <w:sz w:val="18"/>
                <w:szCs w:val="18"/>
              </w:rPr>
              <w:t xml:space="preserve"> нужд (вопросы местного значения)</w:t>
            </w:r>
          </w:p>
        </w:tc>
        <w:tc>
          <w:tcPr>
            <w:tcW w:w="1797" w:type="dxa"/>
            <w:tcBorders>
              <w:top w:val="single" w:sz="4" w:space="0" w:color="auto"/>
              <w:left w:val="single" w:sz="4" w:space="0" w:color="auto"/>
              <w:right w:val="single" w:sz="4" w:space="0" w:color="auto"/>
            </w:tcBorders>
          </w:tcPr>
          <w:p w:rsidR="00461331" w:rsidRPr="00781C03" w:rsidRDefault="00461331" w:rsidP="005F6C70">
            <w:pPr>
              <w:widowControl w:val="0"/>
              <w:autoSpaceDE w:val="0"/>
              <w:autoSpaceDN w:val="0"/>
              <w:adjustRightInd w:val="0"/>
              <w:spacing w:after="0"/>
              <w:rPr>
                <w:sz w:val="18"/>
                <w:szCs w:val="18"/>
              </w:rPr>
            </w:pPr>
            <w:r w:rsidRPr="00781C03">
              <w:rPr>
                <w:sz w:val="18"/>
                <w:szCs w:val="18"/>
              </w:rPr>
              <w:t>Оплата работ, услуг;</w:t>
            </w:r>
          </w:p>
          <w:p w:rsidR="00461331" w:rsidRPr="00781C03" w:rsidRDefault="00461331" w:rsidP="005F6C70">
            <w:pPr>
              <w:widowControl w:val="0"/>
              <w:autoSpaceDE w:val="0"/>
              <w:autoSpaceDN w:val="0"/>
              <w:adjustRightInd w:val="0"/>
              <w:spacing w:after="0"/>
              <w:rPr>
                <w:sz w:val="18"/>
                <w:szCs w:val="18"/>
              </w:rPr>
            </w:pPr>
            <w:r w:rsidRPr="00781C03">
              <w:rPr>
                <w:sz w:val="18"/>
                <w:szCs w:val="18"/>
              </w:rPr>
              <w:t xml:space="preserve">содержание имущества Администрации; </w:t>
            </w:r>
          </w:p>
          <w:p w:rsidR="00461331" w:rsidRPr="00781C03" w:rsidRDefault="00461331" w:rsidP="005F6C70">
            <w:pPr>
              <w:widowControl w:val="0"/>
              <w:autoSpaceDE w:val="0"/>
              <w:autoSpaceDN w:val="0"/>
              <w:adjustRightInd w:val="0"/>
              <w:spacing w:after="0"/>
              <w:rPr>
                <w:sz w:val="18"/>
                <w:szCs w:val="18"/>
              </w:rPr>
            </w:pPr>
            <w:r w:rsidRPr="00781C03">
              <w:rPr>
                <w:sz w:val="18"/>
                <w:szCs w:val="18"/>
              </w:rPr>
              <w:t>приобретение основных средств,</w:t>
            </w:r>
          </w:p>
          <w:p w:rsidR="00461331" w:rsidRPr="00781C03" w:rsidRDefault="00461331" w:rsidP="005F6C70">
            <w:pPr>
              <w:widowControl w:val="0"/>
              <w:autoSpaceDE w:val="0"/>
              <w:autoSpaceDN w:val="0"/>
              <w:adjustRightInd w:val="0"/>
              <w:spacing w:after="0"/>
              <w:rPr>
                <w:sz w:val="18"/>
                <w:szCs w:val="18"/>
              </w:rPr>
            </w:pPr>
            <w:r w:rsidRPr="00781C03">
              <w:rPr>
                <w:sz w:val="18"/>
                <w:szCs w:val="18"/>
              </w:rPr>
              <w:t>материальных запасов;</w:t>
            </w:r>
          </w:p>
          <w:p w:rsidR="00461331" w:rsidRPr="00781C03" w:rsidRDefault="00461331" w:rsidP="005F6C70">
            <w:pPr>
              <w:widowControl w:val="0"/>
              <w:autoSpaceDE w:val="0"/>
              <w:autoSpaceDN w:val="0"/>
              <w:adjustRightInd w:val="0"/>
              <w:spacing w:after="0"/>
              <w:rPr>
                <w:sz w:val="18"/>
                <w:szCs w:val="18"/>
              </w:rPr>
            </w:pPr>
            <w:r w:rsidRPr="00781C03">
              <w:rPr>
                <w:sz w:val="18"/>
                <w:szCs w:val="18"/>
              </w:rPr>
              <w:t>уплата налогов, сборов, иных платежей</w:t>
            </w:r>
          </w:p>
        </w:tc>
        <w:tc>
          <w:tcPr>
            <w:tcW w:w="1711" w:type="dxa"/>
            <w:tcBorders>
              <w:top w:val="single" w:sz="4" w:space="0" w:color="auto"/>
              <w:left w:val="single" w:sz="4" w:space="0" w:color="auto"/>
              <w:right w:val="single" w:sz="4" w:space="0" w:color="auto"/>
            </w:tcBorders>
          </w:tcPr>
          <w:p w:rsidR="00461331" w:rsidRPr="00781C03" w:rsidRDefault="00461331" w:rsidP="005F6C70">
            <w:pPr>
              <w:widowControl w:val="0"/>
              <w:autoSpaceDE w:val="0"/>
              <w:autoSpaceDN w:val="0"/>
              <w:adjustRightInd w:val="0"/>
              <w:spacing w:after="0"/>
              <w:rPr>
                <w:sz w:val="18"/>
                <w:szCs w:val="18"/>
              </w:rPr>
            </w:pPr>
            <w:r w:rsidRPr="00781C03">
              <w:rPr>
                <w:sz w:val="18"/>
                <w:szCs w:val="18"/>
              </w:rPr>
              <w:t>Средства бюджета городского округа Пущино</w:t>
            </w:r>
          </w:p>
        </w:tc>
        <w:tc>
          <w:tcPr>
            <w:tcW w:w="1247" w:type="dxa"/>
            <w:tcBorders>
              <w:top w:val="single" w:sz="4" w:space="0" w:color="auto"/>
              <w:left w:val="single" w:sz="4" w:space="0" w:color="auto"/>
              <w:right w:val="single" w:sz="4" w:space="0" w:color="auto"/>
            </w:tcBorders>
          </w:tcPr>
          <w:p w:rsidR="00461331" w:rsidRPr="005F6C70" w:rsidRDefault="00461331" w:rsidP="005F6C70">
            <w:pPr>
              <w:widowControl w:val="0"/>
              <w:autoSpaceDE w:val="0"/>
              <w:autoSpaceDN w:val="0"/>
              <w:adjustRightInd w:val="0"/>
              <w:spacing w:after="0"/>
              <w:ind w:left="-28"/>
              <w:jc w:val="center"/>
              <w:rPr>
                <w:b/>
              </w:rPr>
            </w:pPr>
            <w:r w:rsidRPr="005F6C70">
              <w:t>2015-2019 годы</w:t>
            </w:r>
          </w:p>
        </w:tc>
        <w:tc>
          <w:tcPr>
            <w:tcW w:w="1179" w:type="dxa"/>
            <w:tcBorders>
              <w:top w:val="single" w:sz="4" w:space="0" w:color="auto"/>
              <w:left w:val="single" w:sz="4" w:space="0" w:color="auto"/>
              <w:right w:val="single" w:sz="4" w:space="0" w:color="auto"/>
            </w:tcBorders>
          </w:tcPr>
          <w:p w:rsidR="00461331" w:rsidRPr="00445E29" w:rsidRDefault="00461331" w:rsidP="00822959">
            <w:pPr>
              <w:widowControl w:val="0"/>
              <w:autoSpaceDE w:val="0"/>
              <w:autoSpaceDN w:val="0"/>
              <w:adjustRightInd w:val="0"/>
              <w:spacing w:after="0"/>
              <w:jc w:val="center"/>
            </w:pPr>
            <w:r w:rsidRPr="00445E29">
              <w:t>9 781</w:t>
            </w:r>
          </w:p>
        </w:tc>
        <w:tc>
          <w:tcPr>
            <w:tcW w:w="992" w:type="dxa"/>
            <w:tcBorders>
              <w:top w:val="single" w:sz="4" w:space="0" w:color="auto"/>
              <w:left w:val="single" w:sz="4" w:space="0" w:color="auto"/>
              <w:right w:val="single" w:sz="4" w:space="0" w:color="auto"/>
            </w:tcBorders>
          </w:tcPr>
          <w:p w:rsidR="00461331" w:rsidRPr="00445E29" w:rsidRDefault="00461331" w:rsidP="00024C8D">
            <w:pPr>
              <w:widowControl w:val="0"/>
              <w:autoSpaceDE w:val="0"/>
              <w:autoSpaceDN w:val="0"/>
              <w:adjustRightInd w:val="0"/>
              <w:spacing w:after="0"/>
              <w:jc w:val="center"/>
            </w:pPr>
            <w:r w:rsidRPr="00445E29">
              <w:t>46 744</w:t>
            </w:r>
          </w:p>
        </w:tc>
        <w:tc>
          <w:tcPr>
            <w:tcW w:w="829" w:type="dxa"/>
            <w:tcBorders>
              <w:top w:val="single" w:sz="4" w:space="0" w:color="auto"/>
              <w:left w:val="single" w:sz="4" w:space="0" w:color="auto"/>
              <w:right w:val="single" w:sz="4" w:space="0" w:color="auto"/>
            </w:tcBorders>
          </w:tcPr>
          <w:p w:rsidR="00461331" w:rsidRPr="00445E29" w:rsidRDefault="00461331" w:rsidP="00024C8D">
            <w:pPr>
              <w:widowControl w:val="0"/>
              <w:autoSpaceDE w:val="0"/>
              <w:autoSpaceDN w:val="0"/>
              <w:adjustRightInd w:val="0"/>
              <w:spacing w:after="0"/>
              <w:jc w:val="center"/>
            </w:pPr>
            <w:r w:rsidRPr="00445E29">
              <w:t>8 218</w:t>
            </w:r>
          </w:p>
        </w:tc>
        <w:tc>
          <w:tcPr>
            <w:tcW w:w="840" w:type="dxa"/>
            <w:tcBorders>
              <w:top w:val="single" w:sz="4" w:space="0" w:color="auto"/>
              <w:left w:val="single" w:sz="4" w:space="0" w:color="auto"/>
              <w:right w:val="single" w:sz="4" w:space="0" w:color="auto"/>
            </w:tcBorders>
          </w:tcPr>
          <w:p w:rsidR="00461331" w:rsidRPr="00445E29" w:rsidRDefault="00461331" w:rsidP="00F827E8">
            <w:pPr>
              <w:widowControl w:val="0"/>
              <w:autoSpaceDE w:val="0"/>
              <w:autoSpaceDN w:val="0"/>
              <w:adjustRightInd w:val="0"/>
              <w:spacing w:after="0"/>
              <w:jc w:val="center"/>
            </w:pPr>
            <w:r w:rsidRPr="00445E29">
              <w:t>8 195</w:t>
            </w:r>
          </w:p>
        </w:tc>
        <w:tc>
          <w:tcPr>
            <w:tcW w:w="840" w:type="dxa"/>
            <w:tcBorders>
              <w:top w:val="single" w:sz="4" w:space="0" w:color="auto"/>
              <w:left w:val="single" w:sz="4" w:space="0" w:color="auto"/>
              <w:right w:val="single" w:sz="4" w:space="0" w:color="auto"/>
            </w:tcBorders>
          </w:tcPr>
          <w:p w:rsidR="00461331" w:rsidRPr="00445E29" w:rsidRDefault="00461331" w:rsidP="00F827E8">
            <w:pPr>
              <w:widowControl w:val="0"/>
              <w:autoSpaceDE w:val="0"/>
              <w:autoSpaceDN w:val="0"/>
              <w:adjustRightInd w:val="0"/>
              <w:spacing w:after="0"/>
              <w:jc w:val="center"/>
            </w:pPr>
            <w:r w:rsidRPr="00445E29">
              <w:t>8 493</w:t>
            </w:r>
          </w:p>
        </w:tc>
        <w:tc>
          <w:tcPr>
            <w:tcW w:w="840" w:type="dxa"/>
            <w:tcBorders>
              <w:top w:val="single" w:sz="4" w:space="0" w:color="auto"/>
              <w:left w:val="single" w:sz="4" w:space="0" w:color="auto"/>
              <w:right w:val="single" w:sz="4" w:space="0" w:color="auto"/>
            </w:tcBorders>
          </w:tcPr>
          <w:p w:rsidR="00461331" w:rsidRPr="00445E29" w:rsidRDefault="00461331" w:rsidP="00F827E8">
            <w:pPr>
              <w:widowControl w:val="0"/>
              <w:autoSpaceDE w:val="0"/>
              <w:autoSpaceDN w:val="0"/>
              <w:adjustRightInd w:val="0"/>
              <w:spacing w:after="0"/>
              <w:jc w:val="center"/>
            </w:pPr>
            <w:r w:rsidRPr="00445E29">
              <w:t>10 760</w:t>
            </w:r>
          </w:p>
        </w:tc>
        <w:tc>
          <w:tcPr>
            <w:tcW w:w="840" w:type="dxa"/>
            <w:tcBorders>
              <w:top w:val="single" w:sz="4" w:space="0" w:color="auto"/>
              <w:left w:val="single" w:sz="4" w:space="0" w:color="auto"/>
              <w:right w:val="single" w:sz="4" w:space="0" w:color="auto"/>
            </w:tcBorders>
          </w:tcPr>
          <w:p w:rsidR="00461331" w:rsidRPr="00445E29" w:rsidRDefault="00461331" w:rsidP="00F827E8">
            <w:pPr>
              <w:widowControl w:val="0"/>
              <w:autoSpaceDE w:val="0"/>
              <w:autoSpaceDN w:val="0"/>
              <w:adjustRightInd w:val="0"/>
              <w:spacing w:after="0"/>
              <w:jc w:val="center"/>
            </w:pPr>
            <w:r w:rsidRPr="00445E29">
              <w:t>11 078</w:t>
            </w:r>
          </w:p>
        </w:tc>
        <w:tc>
          <w:tcPr>
            <w:tcW w:w="1006" w:type="dxa"/>
            <w:tcBorders>
              <w:top w:val="single" w:sz="4" w:space="0" w:color="auto"/>
              <w:left w:val="single" w:sz="4" w:space="0" w:color="auto"/>
              <w:right w:val="single" w:sz="4" w:space="0" w:color="auto"/>
            </w:tcBorders>
          </w:tcPr>
          <w:p w:rsidR="00461331" w:rsidRPr="00247FC9" w:rsidRDefault="00461331" w:rsidP="00822959">
            <w:pPr>
              <w:widowControl w:val="0"/>
              <w:autoSpaceDE w:val="0"/>
              <w:autoSpaceDN w:val="0"/>
              <w:adjustRightInd w:val="0"/>
              <w:spacing w:after="0"/>
              <w:jc w:val="center"/>
              <w:rPr>
                <w:sz w:val="18"/>
                <w:szCs w:val="18"/>
              </w:rPr>
            </w:pPr>
            <w:proofErr w:type="spellStart"/>
            <w:r w:rsidRPr="00247FC9">
              <w:rPr>
                <w:sz w:val="18"/>
                <w:szCs w:val="18"/>
              </w:rPr>
              <w:t>Финан</w:t>
            </w:r>
            <w:proofErr w:type="spellEnd"/>
            <w:r w:rsidRPr="00247FC9">
              <w:rPr>
                <w:sz w:val="18"/>
                <w:szCs w:val="18"/>
              </w:rPr>
              <w:t>-</w:t>
            </w:r>
          </w:p>
          <w:p w:rsidR="00461331" w:rsidRPr="005F6C70" w:rsidRDefault="00461331" w:rsidP="00822959">
            <w:pPr>
              <w:widowControl w:val="0"/>
              <w:autoSpaceDE w:val="0"/>
              <w:autoSpaceDN w:val="0"/>
              <w:adjustRightInd w:val="0"/>
              <w:spacing w:after="0"/>
              <w:jc w:val="center"/>
            </w:pPr>
            <w:proofErr w:type="spellStart"/>
            <w:r w:rsidRPr="00247FC9">
              <w:rPr>
                <w:sz w:val="18"/>
                <w:szCs w:val="18"/>
              </w:rPr>
              <w:t>совый</w:t>
            </w:r>
            <w:proofErr w:type="spellEnd"/>
            <w:r w:rsidRPr="00247FC9">
              <w:rPr>
                <w:sz w:val="18"/>
                <w:szCs w:val="18"/>
              </w:rPr>
              <w:t xml:space="preserve"> отдел</w:t>
            </w:r>
          </w:p>
        </w:tc>
        <w:tc>
          <w:tcPr>
            <w:tcW w:w="1725" w:type="dxa"/>
            <w:tcBorders>
              <w:top w:val="single" w:sz="4" w:space="0" w:color="auto"/>
              <w:left w:val="single" w:sz="4" w:space="0" w:color="auto"/>
              <w:right w:val="single" w:sz="4" w:space="0" w:color="auto"/>
            </w:tcBorders>
          </w:tcPr>
          <w:p w:rsidR="00461331" w:rsidRPr="00247FC9" w:rsidRDefault="00461331" w:rsidP="005F6C70">
            <w:pPr>
              <w:widowControl w:val="0"/>
              <w:autoSpaceDE w:val="0"/>
              <w:autoSpaceDN w:val="0"/>
              <w:adjustRightInd w:val="0"/>
              <w:spacing w:after="0"/>
              <w:rPr>
                <w:sz w:val="18"/>
                <w:szCs w:val="18"/>
              </w:rPr>
            </w:pPr>
            <w:r w:rsidRPr="00247FC9">
              <w:rPr>
                <w:sz w:val="18"/>
                <w:szCs w:val="18"/>
              </w:rPr>
              <w:t>Отсутствие нарушений 44-ФЗ и замечаний контролирующих органов по проведенным закупкам</w:t>
            </w:r>
          </w:p>
          <w:p w:rsidR="00461331" w:rsidRPr="00247FC9" w:rsidRDefault="00461331" w:rsidP="005F6C70">
            <w:pPr>
              <w:widowControl w:val="0"/>
              <w:autoSpaceDE w:val="0"/>
              <w:autoSpaceDN w:val="0"/>
              <w:adjustRightInd w:val="0"/>
              <w:spacing w:after="0"/>
              <w:rPr>
                <w:sz w:val="18"/>
                <w:szCs w:val="18"/>
              </w:rPr>
            </w:pPr>
            <w:r w:rsidRPr="00247FC9">
              <w:rPr>
                <w:sz w:val="18"/>
                <w:szCs w:val="18"/>
              </w:rPr>
              <w:t>Отсутствие  задолженности по налогам при сверке с ФНС</w:t>
            </w:r>
          </w:p>
        </w:tc>
      </w:tr>
      <w:tr w:rsidR="00323A27" w:rsidRPr="005F6C70" w:rsidTr="0062674E">
        <w:trPr>
          <w:trHeight w:val="385"/>
          <w:tblCellSpacing w:w="5" w:type="nil"/>
        </w:trPr>
        <w:tc>
          <w:tcPr>
            <w:tcW w:w="426" w:type="dxa"/>
            <w:vMerge w:val="restart"/>
            <w:tcBorders>
              <w:top w:val="single" w:sz="4" w:space="0" w:color="auto"/>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2.</w:t>
            </w:r>
          </w:p>
        </w:tc>
        <w:tc>
          <w:tcPr>
            <w:tcW w:w="1463" w:type="dxa"/>
            <w:vMerge w:val="restart"/>
            <w:tcBorders>
              <w:top w:val="single" w:sz="4" w:space="0" w:color="auto"/>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Расходы за счет субвенций</w:t>
            </w:r>
          </w:p>
        </w:tc>
        <w:tc>
          <w:tcPr>
            <w:tcW w:w="1797" w:type="dxa"/>
            <w:vMerge w:val="restart"/>
            <w:tcBorders>
              <w:top w:val="single" w:sz="4" w:space="0" w:color="auto"/>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Расходы на исполнение </w:t>
            </w:r>
            <w:proofErr w:type="gramStart"/>
            <w:r w:rsidRPr="00781C03">
              <w:rPr>
                <w:sz w:val="18"/>
                <w:szCs w:val="18"/>
              </w:rPr>
              <w:t>переданных</w:t>
            </w:r>
            <w:proofErr w:type="gramEnd"/>
            <w:r w:rsidRPr="00781C03">
              <w:rPr>
                <w:sz w:val="18"/>
                <w:szCs w:val="18"/>
              </w:rPr>
              <w:t xml:space="preserve"> </w:t>
            </w:r>
            <w:proofErr w:type="spellStart"/>
            <w:r w:rsidRPr="00781C03">
              <w:rPr>
                <w:sz w:val="18"/>
                <w:szCs w:val="18"/>
              </w:rPr>
              <w:t>госполномочий</w:t>
            </w:r>
            <w:proofErr w:type="spellEnd"/>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ВСЕГО, </w:t>
            </w:r>
          </w:p>
          <w:p w:rsidR="00323A27" w:rsidRPr="00781C03" w:rsidRDefault="00323A27" w:rsidP="005F6C70">
            <w:pPr>
              <w:widowControl w:val="0"/>
              <w:autoSpaceDE w:val="0"/>
              <w:autoSpaceDN w:val="0"/>
              <w:adjustRightInd w:val="0"/>
              <w:spacing w:after="0"/>
              <w:rPr>
                <w:sz w:val="18"/>
                <w:szCs w:val="18"/>
              </w:rPr>
            </w:pPr>
            <w:r w:rsidRPr="00781C03">
              <w:rPr>
                <w:sz w:val="18"/>
                <w:szCs w:val="18"/>
              </w:rPr>
              <w:t>в т.ч.:</w:t>
            </w:r>
          </w:p>
        </w:tc>
        <w:tc>
          <w:tcPr>
            <w:tcW w:w="1247" w:type="dxa"/>
            <w:vMerge w:val="restart"/>
            <w:tcBorders>
              <w:top w:val="single" w:sz="4" w:space="0" w:color="auto"/>
              <w:left w:val="single" w:sz="4" w:space="0" w:color="auto"/>
              <w:right w:val="single" w:sz="4" w:space="0" w:color="auto"/>
            </w:tcBorders>
          </w:tcPr>
          <w:p w:rsidR="00323A27" w:rsidRPr="005F6C70" w:rsidRDefault="00323A27" w:rsidP="005F6C70">
            <w:pPr>
              <w:widowControl w:val="0"/>
              <w:autoSpaceDE w:val="0"/>
              <w:autoSpaceDN w:val="0"/>
              <w:adjustRightInd w:val="0"/>
              <w:spacing w:after="0"/>
              <w:ind w:left="-28"/>
              <w:jc w:val="center"/>
              <w:rPr>
                <w:b/>
              </w:rPr>
            </w:pPr>
            <w:r w:rsidRPr="005F6C70">
              <w:t>2015-2019 год</w:t>
            </w:r>
            <w:bookmarkStart w:id="59" w:name="_GoBack"/>
            <w:bookmarkEnd w:id="59"/>
            <w:r w:rsidRPr="005F6C70">
              <w:t>ы</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11 870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widowControl w:val="0"/>
              <w:autoSpaceDE w:val="0"/>
              <w:autoSpaceDN w:val="0"/>
              <w:adjustRightInd w:val="0"/>
              <w:spacing w:after="0"/>
              <w:jc w:val="center"/>
            </w:pPr>
            <w:r w:rsidRPr="005F6C70">
              <w:t xml:space="preserve">61 </w:t>
            </w:r>
            <w:r w:rsidR="00BE7DFC">
              <w:t>261</w:t>
            </w:r>
            <w:r w:rsidRPr="005F6C70">
              <w:t xml:space="preserve">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widowControl w:val="0"/>
              <w:autoSpaceDE w:val="0"/>
              <w:autoSpaceDN w:val="0"/>
              <w:adjustRightInd w:val="0"/>
              <w:spacing w:after="0"/>
              <w:jc w:val="center"/>
            </w:pPr>
            <w:r w:rsidRPr="005F6C70">
              <w:t xml:space="preserve">11 </w:t>
            </w:r>
            <w:r w:rsidR="00BE7DFC">
              <w:t>177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widowControl w:val="0"/>
              <w:autoSpaceDE w:val="0"/>
              <w:autoSpaceDN w:val="0"/>
              <w:adjustRightInd w:val="0"/>
              <w:spacing w:after="0"/>
              <w:jc w:val="center"/>
            </w:pPr>
            <w:r w:rsidRPr="005F6C70">
              <w:t xml:space="preserve">11 </w:t>
            </w:r>
            <w:r w:rsidR="00BE7DFC">
              <w:t>700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widowControl w:val="0"/>
              <w:autoSpaceDE w:val="0"/>
              <w:autoSpaceDN w:val="0"/>
              <w:adjustRightInd w:val="0"/>
              <w:spacing w:after="0"/>
              <w:jc w:val="center"/>
            </w:pPr>
            <w:r w:rsidRPr="005F6C70">
              <w:t xml:space="preserve">12 </w:t>
            </w:r>
            <w:r w:rsidR="00BE7DFC">
              <w:t>111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12 890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13 383</w:t>
            </w:r>
          </w:p>
        </w:tc>
        <w:tc>
          <w:tcPr>
            <w:tcW w:w="1006" w:type="dxa"/>
            <w:vMerge w:val="restart"/>
            <w:tcBorders>
              <w:top w:val="single" w:sz="4" w:space="0" w:color="auto"/>
              <w:left w:val="single" w:sz="4" w:space="0" w:color="auto"/>
              <w:right w:val="single" w:sz="4" w:space="0" w:color="auto"/>
            </w:tcBorders>
          </w:tcPr>
          <w:p w:rsidR="00247FC9" w:rsidRPr="00247FC9" w:rsidRDefault="00247FC9" w:rsidP="00247FC9">
            <w:pPr>
              <w:widowControl w:val="0"/>
              <w:autoSpaceDE w:val="0"/>
              <w:autoSpaceDN w:val="0"/>
              <w:adjustRightInd w:val="0"/>
              <w:spacing w:after="0"/>
              <w:jc w:val="center"/>
              <w:rPr>
                <w:sz w:val="18"/>
                <w:szCs w:val="18"/>
              </w:rPr>
            </w:pPr>
            <w:proofErr w:type="spellStart"/>
            <w:r w:rsidRPr="00247FC9">
              <w:rPr>
                <w:sz w:val="18"/>
                <w:szCs w:val="18"/>
              </w:rPr>
              <w:t>Финан</w:t>
            </w:r>
            <w:proofErr w:type="spellEnd"/>
            <w:r w:rsidRPr="00247FC9">
              <w:rPr>
                <w:sz w:val="18"/>
                <w:szCs w:val="18"/>
              </w:rPr>
              <w:t>-</w:t>
            </w:r>
          </w:p>
          <w:p w:rsidR="00323A27" w:rsidRPr="00247FC9" w:rsidRDefault="00247FC9" w:rsidP="00247FC9">
            <w:pPr>
              <w:widowControl w:val="0"/>
              <w:autoSpaceDE w:val="0"/>
              <w:autoSpaceDN w:val="0"/>
              <w:adjustRightInd w:val="0"/>
              <w:spacing w:after="0"/>
              <w:jc w:val="center"/>
              <w:rPr>
                <w:sz w:val="18"/>
                <w:szCs w:val="18"/>
              </w:rPr>
            </w:pPr>
            <w:proofErr w:type="spellStart"/>
            <w:r w:rsidRPr="00247FC9">
              <w:rPr>
                <w:sz w:val="18"/>
                <w:szCs w:val="18"/>
              </w:rPr>
              <w:t>совый</w:t>
            </w:r>
            <w:proofErr w:type="spellEnd"/>
            <w:r w:rsidRPr="00247FC9">
              <w:rPr>
                <w:sz w:val="18"/>
                <w:szCs w:val="18"/>
              </w:rPr>
              <w:t xml:space="preserve"> отдел</w:t>
            </w:r>
            <w:r w:rsidR="00323A27" w:rsidRPr="00247FC9">
              <w:rPr>
                <w:sz w:val="18"/>
                <w:szCs w:val="18"/>
              </w:rPr>
              <w:t>,</w:t>
            </w:r>
          </w:p>
          <w:p w:rsidR="00323A27" w:rsidRPr="00247FC9" w:rsidRDefault="00323A27" w:rsidP="00247FC9">
            <w:pPr>
              <w:widowControl w:val="0"/>
              <w:autoSpaceDE w:val="0"/>
              <w:autoSpaceDN w:val="0"/>
              <w:adjustRightInd w:val="0"/>
              <w:spacing w:after="0"/>
              <w:ind w:left="-37" w:right="-99"/>
              <w:jc w:val="center"/>
              <w:rPr>
                <w:sz w:val="18"/>
                <w:szCs w:val="18"/>
              </w:rPr>
            </w:pPr>
            <w:r w:rsidRPr="00247FC9">
              <w:rPr>
                <w:sz w:val="18"/>
                <w:szCs w:val="18"/>
              </w:rPr>
              <w:t>отдел экономики, ВУС</w:t>
            </w:r>
          </w:p>
        </w:tc>
        <w:tc>
          <w:tcPr>
            <w:tcW w:w="1725" w:type="dxa"/>
            <w:vMerge w:val="restart"/>
            <w:tcBorders>
              <w:top w:val="single" w:sz="4" w:space="0" w:color="auto"/>
              <w:left w:val="single" w:sz="4" w:space="0" w:color="auto"/>
              <w:right w:val="single" w:sz="4" w:space="0" w:color="auto"/>
            </w:tcBorders>
          </w:tcPr>
          <w:p w:rsidR="00323A27" w:rsidRPr="00247FC9" w:rsidRDefault="00323A27" w:rsidP="00247FC9">
            <w:pPr>
              <w:widowControl w:val="0"/>
              <w:autoSpaceDE w:val="0"/>
              <w:autoSpaceDN w:val="0"/>
              <w:adjustRightInd w:val="0"/>
              <w:spacing w:after="0"/>
              <w:rPr>
                <w:sz w:val="18"/>
                <w:szCs w:val="18"/>
              </w:rPr>
            </w:pPr>
            <w:r w:rsidRPr="00247FC9">
              <w:rPr>
                <w:sz w:val="18"/>
                <w:szCs w:val="18"/>
              </w:rPr>
              <w:t>Обеспечение целевого характера расходов</w:t>
            </w:r>
          </w:p>
        </w:tc>
      </w:tr>
      <w:tr w:rsidR="00323A27" w:rsidRPr="005F6C70" w:rsidTr="0062674E">
        <w:trPr>
          <w:trHeight w:val="645"/>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Средства областного </w:t>
            </w:r>
          </w:p>
          <w:p w:rsidR="00323A27" w:rsidRPr="00781C03" w:rsidRDefault="009D1961" w:rsidP="009D1961">
            <w:pPr>
              <w:widowControl w:val="0"/>
              <w:autoSpaceDE w:val="0"/>
              <w:autoSpaceDN w:val="0"/>
              <w:adjustRightInd w:val="0"/>
              <w:spacing w:after="0"/>
              <w:rPr>
                <w:sz w:val="18"/>
                <w:szCs w:val="18"/>
              </w:rPr>
            </w:pPr>
            <w:r w:rsidRPr="00781C03">
              <w:rPr>
                <w:sz w:val="18"/>
                <w:szCs w:val="18"/>
              </w:rPr>
              <w:t>б</w:t>
            </w:r>
            <w:r w:rsidR="00323A27" w:rsidRPr="00781C03">
              <w:rPr>
                <w:sz w:val="18"/>
                <w:szCs w:val="18"/>
              </w:rPr>
              <w:t>юджета</w:t>
            </w:r>
            <w:r w:rsidRPr="00781C03">
              <w:rPr>
                <w:sz w:val="18"/>
                <w:szCs w:val="18"/>
              </w:rPr>
              <w:t>,</w:t>
            </w:r>
            <w:r w:rsidR="00323A27" w:rsidRPr="00781C03">
              <w:rPr>
                <w:sz w:val="18"/>
                <w:szCs w:val="18"/>
              </w:rPr>
              <w:t xml:space="preserve"> всего</w:t>
            </w:r>
            <w:r w:rsidRPr="00781C03">
              <w:rPr>
                <w:sz w:val="18"/>
                <w:szCs w:val="18"/>
              </w:rPr>
              <w:t>:</w:t>
            </w:r>
          </w:p>
          <w:p w:rsidR="009D1961" w:rsidRPr="00781C03" w:rsidRDefault="009D1961" w:rsidP="009D1961">
            <w:pPr>
              <w:widowControl w:val="0"/>
              <w:autoSpaceDE w:val="0"/>
              <w:autoSpaceDN w:val="0"/>
              <w:adjustRightInd w:val="0"/>
              <w:spacing w:after="0"/>
              <w:rPr>
                <w:sz w:val="18"/>
                <w:szCs w:val="18"/>
              </w:rPr>
            </w:pPr>
            <w:r w:rsidRPr="00781C03">
              <w:rPr>
                <w:sz w:val="18"/>
                <w:szCs w:val="18"/>
              </w:rPr>
              <w:t>в т.ч.</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10 625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55 598</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10 115</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10 624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11 084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11 641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12 134</w:t>
            </w:r>
          </w:p>
        </w:tc>
        <w:tc>
          <w:tcPr>
            <w:tcW w:w="1006" w:type="dxa"/>
            <w:vMerge/>
            <w:tcBorders>
              <w:left w:val="single" w:sz="4" w:space="0" w:color="auto"/>
              <w:right w:val="single" w:sz="4" w:space="0" w:color="auto"/>
            </w:tcBorders>
          </w:tcPr>
          <w:p w:rsidR="00323A27" w:rsidRPr="005F6C70" w:rsidRDefault="00323A27" w:rsidP="005F6C70">
            <w:pPr>
              <w:widowControl w:val="0"/>
              <w:autoSpaceDE w:val="0"/>
              <w:autoSpaceDN w:val="0"/>
              <w:adjustRightInd w:val="0"/>
              <w:spacing w:after="0"/>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385"/>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Сектор по организации и расчету субсидий </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1 767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8 940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1 788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1 788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1 788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1 788</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1 788</w:t>
            </w:r>
          </w:p>
        </w:tc>
        <w:tc>
          <w:tcPr>
            <w:tcW w:w="1006" w:type="dxa"/>
            <w:vMerge/>
            <w:tcBorders>
              <w:left w:val="single" w:sz="4" w:space="0" w:color="auto"/>
              <w:right w:val="single" w:sz="4" w:space="0" w:color="auto"/>
            </w:tcBorders>
          </w:tcPr>
          <w:p w:rsidR="00323A27" w:rsidRPr="005F6C70" w:rsidRDefault="00323A27" w:rsidP="005F6C70">
            <w:pPr>
              <w:widowControl w:val="0"/>
              <w:autoSpaceDE w:val="0"/>
              <w:autoSpaceDN w:val="0"/>
              <w:adjustRightInd w:val="0"/>
              <w:spacing w:after="0"/>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385"/>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Субсидии населению</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8 858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46 658</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8 327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8 836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9 296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9 853</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10 346</w:t>
            </w:r>
          </w:p>
        </w:tc>
        <w:tc>
          <w:tcPr>
            <w:tcW w:w="1006" w:type="dxa"/>
            <w:vMerge/>
            <w:tcBorders>
              <w:left w:val="single" w:sz="4" w:space="0" w:color="auto"/>
              <w:right w:val="single" w:sz="4" w:space="0" w:color="auto"/>
            </w:tcBorders>
          </w:tcPr>
          <w:p w:rsidR="00323A27" w:rsidRPr="005F6C70" w:rsidRDefault="00323A27" w:rsidP="005F6C70">
            <w:pPr>
              <w:widowControl w:val="0"/>
              <w:autoSpaceDE w:val="0"/>
              <w:autoSpaceDN w:val="0"/>
              <w:adjustRightInd w:val="0"/>
              <w:spacing w:after="0"/>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385"/>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Средства </w:t>
            </w:r>
          </w:p>
          <w:p w:rsidR="00323A27" w:rsidRPr="00781C03" w:rsidRDefault="00323A27" w:rsidP="005F6C70">
            <w:pPr>
              <w:widowControl w:val="0"/>
              <w:autoSpaceDE w:val="0"/>
              <w:autoSpaceDN w:val="0"/>
              <w:adjustRightInd w:val="0"/>
              <w:spacing w:after="0"/>
              <w:rPr>
                <w:sz w:val="18"/>
                <w:szCs w:val="18"/>
              </w:rPr>
            </w:pPr>
            <w:r w:rsidRPr="00781C03">
              <w:rPr>
                <w:sz w:val="18"/>
                <w:szCs w:val="18"/>
              </w:rPr>
              <w:t>федерального бюджета – ВУС</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widowControl w:val="0"/>
              <w:autoSpaceDE w:val="0"/>
              <w:autoSpaceDN w:val="0"/>
              <w:adjustRightInd w:val="0"/>
              <w:spacing w:after="0"/>
              <w:jc w:val="center"/>
            </w:pPr>
            <w:r w:rsidRPr="005F6C70">
              <w:t>1 245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BE7DFC" w:rsidP="005F6C70">
            <w:pPr>
              <w:widowControl w:val="0"/>
              <w:autoSpaceDE w:val="0"/>
              <w:autoSpaceDN w:val="0"/>
              <w:adjustRightInd w:val="0"/>
              <w:spacing w:after="0"/>
              <w:jc w:val="center"/>
            </w:pPr>
            <w:r>
              <w:t>5 663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BE7DFC" w:rsidP="005F6C70">
            <w:pPr>
              <w:widowControl w:val="0"/>
              <w:autoSpaceDE w:val="0"/>
              <w:autoSpaceDN w:val="0"/>
              <w:adjustRightInd w:val="0"/>
              <w:spacing w:after="0"/>
              <w:jc w:val="center"/>
            </w:pPr>
            <w:r>
              <w:t>1 062</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spacing w:after="0"/>
              <w:jc w:val="center"/>
            </w:pPr>
            <w:r w:rsidRPr="005F6C70">
              <w:t xml:space="preserve">1 </w:t>
            </w:r>
            <w:r w:rsidR="00BE7DFC">
              <w:t>076</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BE7DFC">
            <w:pPr>
              <w:spacing w:after="0"/>
              <w:jc w:val="center"/>
            </w:pPr>
            <w:r w:rsidRPr="005F6C70">
              <w:t xml:space="preserve">1 </w:t>
            </w:r>
            <w:r w:rsidR="00BE7DFC">
              <w:t>027</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1 249</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23A27" w:rsidRPr="005F6C70" w:rsidRDefault="00323A27" w:rsidP="005F6C70">
            <w:pPr>
              <w:spacing w:after="0"/>
              <w:jc w:val="center"/>
            </w:pPr>
            <w:r w:rsidRPr="005F6C70">
              <w:t>1 249</w:t>
            </w:r>
          </w:p>
        </w:tc>
        <w:tc>
          <w:tcPr>
            <w:tcW w:w="1006" w:type="dxa"/>
            <w:vMerge/>
            <w:tcBorders>
              <w:left w:val="single" w:sz="4" w:space="0" w:color="auto"/>
              <w:right w:val="single" w:sz="4" w:space="0" w:color="auto"/>
            </w:tcBorders>
          </w:tcPr>
          <w:p w:rsidR="00323A27" w:rsidRPr="005F6C70" w:rsidRDefault="00323A27" w:rsidP="005F6C70">
            <w:pPr>
              <w:widowControl w:val="0"/>
              <w:autoSpaceDE w:val="0"/>
              <w:autoSpaceDN w:val="0"/>
              <w:adjustRightInd w:val="0"/>
              <w:spacing w:after="0"/>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410"/>
          <w:tblCellSpacing w:w="5" w:type="nil"/>
        </w:trPr>
        <w:tc>
          <w:tcPr>
            <w:tcW w:w="426" w:type="dxa"/>
            <w:vMerge w:val="restart"/>
            <w:tcBorders>
              <w:top w:val="single" w:sz="4" w:space="0" w:color="auto"/>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2.1.</w:t>
            </w:r>
          </w:p>
        </w:tc>
        <w:tc>
          <w:tcPr>
            <w:tcW w:w="1463" w:type="dxa"/>
            <w:vMerge w:val="restart"/>
            <w:tcBorders>
              <w:top w:val="single" w:sz="4" w:space="0" w:color="auto"/>
              <w:left w:val="single" w:sz="8" w:space="0" w:color="auto"/>
              <w:right w:val="single" w:sz="4" w:space="0" w:color="auto"/>
            </w:tcBorders>
          </w:tcPr>
          <w:p w:rsidR="00323A27" w:rsidRPr="00781C03" w:rsidRDefault="00323A27" w:rsidP="0062674E">
            <w:pPr>
              <w:widowControl w:val="0"/>
              <w:autoSpaceDE w:val="0"/>
              <w:autoSpaceDN w:val="0"/>
              <w:adjustRightInd w:val="0"/>
              <w:spacing w:after="0"/>
              <w:rPr>
                <w:sz w:val="18"/>
                <w:szCs w:val="18"/>
              </w:rPr>
            </w:pPr>
            <w:r w:rsidRPr="00781C03">
              <w:rPr>
                <w:sz w:val="18"/>
                <w:szCs w:val="18"/>
              </w:rPr>
              <w:t>Расходы на выплаты персо</w:t>
            </w:r>
            <w:r w:rsidR="0062674E">
              <w:rPr>
                <w:sz w:val="18"/>
                <w:szCs w:val="18"/>
              </w:rPr>
              <w:t>-</w:t>
            </w:r>
            <w:r w:rsidRPr="00781C03">
              <w:rPr>
                <w:sz w:val="18"/>
                <w:szCs w:val="18"/>
              </w:rPr>
              <w:t xml:space="preserve">налу </w:t>
            </w:r>
            <w:proofErr w:type="spellStart"/>
            <w:r w:rsidRPr="00781C03">
              <w:rPr>
                <w:sz w:val="18"/>
                <w:szCs w:val="18"/>
              </w:rPr>
              <w:t>Админи</w:t>
            </w:r>
            <w:r w:rsidR="0062674E">
              <w:rPr>
                <w:sz w:val="18"/>
                <w:szCs w:val="18"/>
              </w:rPr>
              <w:t>-</w:t>
            </w:r>
            <w:r w:rsidRPr="00781C03">
              <w:rPr>
                <w:sz w:val="18"/>
                <w:szCs w:val="18"/>
              </w:rPr>
              <w:t>страции</w:t>
            </w:r>
            <w:proofErr w:type="spellEnd"/>
            <w:r w:rsidRPr="00781C03">
              <w:rPr>
                <w:sz w:val="18"/>
                <w:szCs w:val="18"/>
              </w:rPr>
              <w:t xml:space="preserve"> за счет субвенций на исполнение </w:t>
            </w:r>
            <w:proofErr w:type="spellStart"/>
            <w:r w:rsidRPr="00781C03">
              <w:rPr>
                <w:sz w:val="18"/>
                <w:szCs w:val="18"/>
              </w:rPr>
              <w:t>госполномочий</w:t>
            </w:r>
            <w:proofErr w:type="spellEnd"/>
          </w:p>
        </w:tc>
        <w:tc>
          <w:tcPr>
            <w:tcW w:w="1797" w:type="dxa"/>
            <w:vMerge w:val="restart"/>
            <w:tcBorders>
              <w:top w:val="single" w:sz="4" w:space="0" w:color="auto"/>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Расходы на заработную плату  и прочие выплаты с начислением страховых взносов</w:t>
            </w: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Итого</w:t>
            </w:r>
          </w:p>
        </w:tc>
        <w:tc>
          <w:tcPr>
            <w:tcW w:w="1247" w:type="dxa"/>
            <w:vMerge w:val="restart"/>
            <w:tcBorders>
              <w:top w:val="single" w:sz="4" w:space="0" w:color="auto"/>
              <w:left w:val="single" w:sz="4" w:space="0" w:color="auto"/>
              <w:right w:val="single" w:sz="4" w:space="0" w:color="auto"/>
            </w:tcBorders>
          </w:tcPr>
          <w:p w:rsidR="00323A27" w:rsidRPr="005F6C70" w:rsidRDefault="00323A27" w:rsidP="005F6C70">
            <w:pPr>
              <w:widowControl w:val="0"/>
              <w:autoSpaceDE w:val="0"/>
              <w:autoSpaceDN w:val="0"/>
              <w:adjustRightInd w:val="0"/>
              <w:spacing w:after="0"/>
              <w:ind w:left="-28"/>
              <w:jc w:val="center"/>
              <w:rPr>
                <w:b/>
              </w:rPr>
            </w:pPr>
            <w:r w:rsidRPr="005F6C70">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2 591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BB6BBD">
            <w:pPr>
              <w:widowControl w:val="0"/>
              <w:autoSpaceDE w:val="0"/>
              <w:autoSpaceDN w:val="0"/>
              <w:adjustRightInd w:val="0"/>
              <w:spacing w:after="0"/>
              <w:jc w:val="center"/>
            </w:pPr>
            <w:r w:rsidRPr="005F6C70">
              <w:t xml:space="preserve">12 </w:t>
            </w:r>
            <w:r w:rsidR="00BB6BBD">
              <w:t>393</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BB6BBD">
            <w:pPr>
              <w:widowControl w:val="0"/>
              <w:autoSpaceDE w:val="0"/>
              <w:autoSpaceDN w:val="0"/>
              <w:adjustRightInd w:val="0"/>
              <w:spacing w:after="0"/>
              <w:jc w:val="center"/>
            </w:pPr>
            <w:r w:rsidRPr="005F6C70">
              <w:t xml:space="preserve">2 </w:t>
            </w:r>
            <w:r w:rsidR="00BB6BBD">
              <w:t>408</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BB6BBD">
            <w:pPr>
              <w:spacing w:after="0"/>
              <w:jc w:val="center"/>
            </w:pPr>
            <w:r w:rsidRPr="005F6C70">
              <w:t xml:space="preserve">2 </w:t>
            </w:r>
            <w:r w:rsidR="00BB6BBD">
              <w:t>422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BB6BBD">
            <w:pPr>
              <w:spacing w:after="0"/>
              <w:jc w:val="center"/>
            </w:pPr>
            <w:r w:rsidRPr="005F6C70">
              <w:t xml:space="preserve">2 </w:t>
            </w:r>
            <w:r w:rsidR="00BB6BBD">
              <w:t>373</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2 595</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2 595</w:t>
            </w:r>
          </w:p>
        </w:tc>
        <w:tc>
          <w:tcPr>
            <w:tcW w:w="1006" w:type="dxa"/>
            <w:vMerge w:val="restart"/>
            <w:tcBorders>
              <w:top w:val="single" w:sz="4" w:space="0" w:color="auto"/>
              <w:left w:val="single" w:sz="4" w:space="0" w:color="auto"/>
              <w:right w:val="single" w:sz="4" w:space="0" w:color="auto"/>
            </w:tcBorders>
          </w:tcPr>
          <w:p w:rsidR="00247FC9" w:rsidRPr="00247FC9" w:rsidRDefault="00247FC9" w:rsidP="00247FC9">
            <w:pPr>
              <w:widowControl w:val="0"/>
              <w:autoSpaceDE w:val="0"/>
              <w:autoSpaceDN w:val="0"/>
              <w:adjustRightInd w:val="0"/>
              <w:spacing w:after="0"/>
              <w:ind w:left="-37"/>
              <w:jc w:val="center"/>
              <w:rPr>
                <w:sz w:val="18"/>
                <w:szCs w:val="18"/>
              </w:rPr>
            </w:pPr>
            <w:proofErr w:type="spellStart"/>
            <w:r w:rsidRPr="00247FC9">
              <w:rPr>
                <w:sz w:val="18"/>
                <w:szCs w:val="18"/>
              </w:rPr>
              <w:t>Финан</w:t>
            </w:r>
            <w:proofErr w:type="spellEnd"/>
            <w:r w:rsidRPr="00247FC9">
              <w:rPr>
                <w:sz w:val="18"/>
                <w:szCs w:val="18"/>
              </w:rPr>
              <w:t>-</w:t>
            </w:r>
          </w:p>
          <w:p w:rsidR="00247FC9" w:rsidRPr="00247FC9" w:rsidRDefault="00247FC9" w:rsidP="00247FC9">
            <w:pPr>
              <w:widowControl w:val="0"/>
              <w:autoSpaceDE w:val="0"/>
              <w:autoSpaceDN w:val="0"/>
              <w:adjustRightInd w:val="0"/>
              <w:spacing w:after="0"/>
              <w:ind w:left="-37"/>
              <w:jc w:val="center"/>
              <w:rPr>
                <w:sz w:val="18"/>
                <w:szCs w:val="18"/>
              </w:rPr>
            </w:pPr>
            <w:proofErr w:type="spellStart"/>
            <w:r w:rsidRPr="00247FC9">
              <w:rPr>
                <w:sz w:val="18"/>
                <w:szCs w:val="18"/>
              </w:rPr>
              <w:t>совый</w:t>
            </w:r>
            <w:proofErr w:type="spellEnd"/>
            <w:r w:rsidRPr="00247FC9">
              <w:rPr>
                <w:sz w:val="18"/>
                <w:szCs w:val="18"/>
              </w:rPr>
              <w:t xml:space="preserve"> отдел,</w:t>
            </w:r>
          </w:p>
          <w:p w:rsidR="00323A27" w:rsidRPr="00247FC9" w:rsidRDefault="00247FC9" w:rsidP="00247FC9">
            <w:pPr>
              <w:widowControl w:val="0"/>
              <w:autoSpaceDE w:val="0"/>
              <w:autoSpaceDN w:val="0"/>
              <w:adjustRightInd w:val="0"/>
              <w:spacing w:after="0"/>
              <w:ind w:left="-37"/>
              <w:jc w:val="center"/>
              <w:rPr>
                <w:sz w:val="18"/>
                <w:szCs w:val="18"/>
              </w:rPr>
            </w:pPr>
            <w:r w:rsidRPr="00247FC9">
              <w:rPr>
                <w:sz w:val="18"/>
                <w:szCs w:val="18"/>
              </w:rPr>
              <w:t>отдел экономики, ВУС</w:t>
            </w:r>
          </w:p>
        </w:tc>
        <w:tc>
          <w:tcPr>
            <w:tcW w:w="1725" w:type="dxa"/>
            <w:vMerge w:val="restart"/>
            <w:tcBorders>
              <w:top w:val="single" w:sz="4" w:space="0" w:color="auto"/>
              <w:left w:val="single" w:sz="4" w:space="0" w:color="auto"/>
              <w:right w:val="single" w:sz="4" w:space="0" w:color="auto"/>
            </w:tcBorders>
          </w:tcPr>
          <w:p w:rsidR="00323A27" w:rsidRPr="00247FC9" w:rsidRDefault="00323A27" w:rsidP="0062674E">
            <w:pPr>
              <w:widowControl w:val="0"/>
              <w:autoSpaceDE w:val="0"/>
              <w:autoSpaceDN w:val="0"/>
              <w:adjustRightInd w:val="0"/>
              <w:spacing w:after="0"/>
              <w:rPr>
                <w:sz w:val="18"/>
                <w:szCs w:val="18"/>
              </w:rPr>
            </w:pPr>
            <w:r w:rsidRPr="00247FC9">
              <w:rPr>
                <w:sz w:val="18"/>
                <w:szCs w:val="18"/>
              </w:rPr>
              <w:t xml:space="preserve">Отсутствие задолженности по зарплате перед сотрудниками и соблюдение сроков выплаты; своевременное </w:t>
            </w:r>
            <w:r w:rsidRPr="00247FC9">
              <w:rPr>
                <w:sz w:val="18"/>
                <w:szCs w:val="18"/>
              </w:rPr>
              <w:lastRenderedPageBreak/>
              <w:t>перечисление страховых взносов;</w:t>
            </w:r>
            <w:r w:rsidR="0062674E">
              <w:rPr>
                <w:sz w:val="18"/>
                <w:szCs w:val="18"/>
              </w:rPr>
              <w:t xml:space="preserve"> </w:t>
            </w:r>
            <w:r w:rsidRPr="00247FC9">
              <w:rPr>
                <w:sz w:val="18"/>
                <w:szCs w:val="18"/>
              </w:rPr>
              <w:t xml:space="preserve">соблюдение целевого характера средств. </w:t>
            </w:r>
          </w:p>
        </w:tc>
      </w:tr>
      <w:tr w:rsidR="00323A27" w:rsidRPr="005F6C70" w:rsidTr="0062674E">
        <w:trPr>
          <w:trHeight w:val="636"/>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Средства</w:t>
            </w:r>
          </w:p>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областного </w:t>
            </w:r>
          </w:p>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бюджета – </w:t>
            </w:r>
          </w:p>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Сектор по организации и расчету субсидий </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1 346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6 730</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1 346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1 346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1 346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1 346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1 346</w:t>
            </w:r>
          </w:p>
        </w:tc>
        <w:tc>
          <w:tcPr>
            <w:tcW w:w="1006"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BE7DFC" w:rsidRPr="005F6C70" w:rsidTr="0062674E">
        <w:trPr>
          <w:trHeight w:val="1018"/>
          <w:tblCellSpacing w:w="5" w:type="nil"/>
        </w:trPr>
        <w:tc>
          <w:tcPr>
            <w:tcW w:w="426" w:type="dxa"/>
            <w:vMerge/>
            <w:tcBorders>
              <w:left w:val="single" w:sz="4" w:space="0" w:color="auto"/>
              <w:bottom w:val="single" w:sz="4" w:space="0" w:color="auto"/>
              <w:right w:val="single" w:sz="8" w:space="0" w:color="auto"/>
            </w:tcBorders>
          </w:tcPr>
          <w:p w:rsidR="00BE7DFC" w:rsidRPr="00781C03" w:rsidRDefault="00BE7DFC" w:rsidP="005F6C70">
            <w:pPr>
              <w:widowControl w:val="0"/>
              <w:autoSpaceDE w:val="0"/>
              <w:autoSpaceDN w:val="0"/>
              <w:adjustRightInd w:val="0"/>
              <w:spacing w:after="0"/>
              <w:rPr>
                <w:sz w:val="18"/>
                <w:szCs w:val="18"/>
              </w:rPr>
            </w:pPr>
          </w:p>
        </w:tc>
        <w:tc>
          <w:tcPr>
            <w:tcW w:w="1463" w:type="dxa"/>
            <w:vMerge/>
            <w:tcBorders>
              <w:left w:val="single" w:sz="8" w:space="0" w:color="auto"/>
              <w:bottom w:val="single" w:sz="4" w:space="0" w:color="auto"/>
              <w:right w:val="single" w:sz="4" w:space="0" w:color="auto"/>
            </w:tcBorders>
          </w:tcPr>
          <w:p w:rsidR="00BE7DFC" w:rsidRPr="00781C03" w:rsidRDefault="00BE7DFC" w:rsidP="005F6C70">
            <w:pPr>
              <w:widowControl w:val="0"/>
              <w:autoSpaceDE w:val="0"/>
              <w:autoSpaceDN w:val="0"/>
              <w:adjustRightInd w:val="0"/>
              <w:spacing w:after="0"/>
              <w:rPr>
                <w:sz w:val="18"/>
                <w:szCs w:val="18"/>
              </w:rPr>
            </w:pPr>
          </w:p>
        </w:tc>
        <w:tc>
          <w:tcPr>
            <w:tcW w:w="1797" w:type="dxa"/>
            <w:vMerge/>
            <w:tcBorders>
              <w:left w:val="single" w:sz="4" w:space="0" w:color="auto"/>
              <w:bottom w:val="single" w:sz="4" w:space="0" w:color="auto"/>
              <w:right w:val="single" w:sz="4" w:space="0" w:color="auto"/>
            </w:tcBorders>
          </w:tcPr>
          <w:p w:rsidR="00BE7DFC" w:rsidRPr="00781C03" w:rsidRDefault="00BE7DFC"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BE7DFC" w:rsidRPr="00781C03" w:rsidRDefault="00BE7DFC" w:rsidP="005F6C70">
            <w:pPr>
              <w:widowControl w:val="0"/>
              <w:autoSpaceDE w:val="0"/>
              <w:autoSpaceDN w:val="0"/>
              <w:adjustRightInd w:val="0"/>
              <w:spacing w:after="0"/>
              <w:rPr>
                <w:sz w:val="18"/>
                <w:szCs w:val="18"/>
              </w:rPr>
            </w:pPr>
            <w:r w:rsidRPr="00781C03">
              <w:rPr>
                <w:sz w:val="18"/>
                <w:szCs w:val="18"/>
              </w:rPr>
              <w:t xml:space="preserve">Средства </w:t>
            </w:r>
          </w:p>
          <w:p w:rsidR="00BE7DFC" w:rsidRPr="00781C03" w:rsidRDefault="00BE7DFC" w:rsidP="005F6C70">
            <w:pPr>
              <w:widowControl w:val="0"/>
              <w:autoSpaceDE w:val="0"/>
              <w:autoSpaceDN w:val="0"/>
              <w:adjustRightInd w:val="0"/>
              <w:spacing w:after="0"/>
              <w:rPr>
                <w:sz w:val="18"/>
                <w:szCs w:val="18"/>
              </w:rPr>
            </w:pPr>
            <w:r w:rsidRPr="00781C03">
              <w:rPr>
                <w:sz w:val="18"/>
                <w:szCs w:val="18"/>
              </w:rPr>
              <w:t xml:space="preserve">федерального бюджета – </w:t>
            </w:r>
          </w:p>
          <w:p w:rsidR="00BE7DFC" w:rsidRPr="00781C03" w:rsidRDefault="00BE7DFC" w:rsidP="005F6C70">
            <w:pPr>
              <w:widowControl w:val="0"/>
              <w:autoSpaceDE w:val="0"/>
              <w:autoSpaceDN w:val="0"/>
              <w:adjustRightInd w:val="0"/>
              <w:spacing w:after="0"/>
              <w:rPr>
                <w:sz w:val="18"/>
                <w:szCs w:val="18"/>
              </w:rPr>
            </w:pPr>
            <w:r w:rsidRPr="00781C03">
              <w:rPr>
                <w:sz w:val="18"/>
                <w:szCs w:val="18"/>
              </w:rPr>
              <w:t>ВУС</w:t>
            </w:r>
          </w:p>
        </w:tc>
        <w:tc>
          <w:tcPr>
            <w:tcW w:w="1247" w:type="dxa"/>
            <w:vMerge/>
            <w:tcBorders>
              <w:left w:val="single" w:sz="4" w:space="0" w:color="auto"/>
              <w:bottom w:val="single" w:sz="4" w:space="0" w:color="auto"/>
              <w:right w:val="single" w:sz="4" w:space="0" w:color="auto"/>
            </w:tcBorders>
          </w:tcPr>
          <w:p w:rsidR="00BE7DFC" w:rsidRPr="005F6C70" w:rsidRDefault="00BE7DFC"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tcPr>
          <w:p w:rsidR="00BE7DFC" w:rsidRPr="005F6C70" w:rsidRDefault="00BE7DFC" w:rsidP="009D1961">
            <w:pPr>
              <w:widowControl w:val="0"/>
              <w:autoSpaceDE w:val="0"/>
              <w:autoSpaceDN w:val="0"/>
              <w:adjustRightInd w:val="0"/>
              <w:spacing w:after="0"/>
              <w:jc w:val="center"/>
            </w:pPr>
            <w:r w:rsidRPr="005F6C70">
              <w:t>1 245</w:t>
            </w:r>
          </w:p>
        </w:tc>
        <w:tc>
          <w:tcPr>
            <w:tcW w:w="992" w:type="dxa"/>
            <w:tcBorders>
              <w:top w:val="single" w:sz="4" w:space="0" w:color="auto"/>
              <w:left w:val="single" w:sz="8" w:space="0" w:color="auto"/>
              <w:bottom w:val="single" w:sz="4" w:space="0" w:color="auto"/>
              <w:right w:val="single" w:sz="8" w:space="0" w:color="auto"/>
            </w:tcBorders>
            <w:shd w:val="clear" w:color="auto" w:fill="auto"/>
          </w:tcPr>
          <w:p w:rsidR="00BE7DFC" w:rsidRPr="005F6C70" w:rsidRDefault="00BE7DFC" w:rsidP="00C61BFE">
            <w:pPr>
              <w:widowControl w:val="0"/>
              <w:autoSpaceDE w:val="0"/>
              <w:autoSpaceDN w:val="0"/>
              <w:adjustRightInd w:val="0"/>
              <w:spacing w:after="0"/>
              <w:jc w:val="center"/>
            </w:pPr>
            <w:r>
              <w:t>5 663</w:t>
            </w:r>
          </w:p>
        </w:tc>
        <w:tc>
          <w:tcPr>
            <w:tcW w:w="829" w:type="dxa"/>
            <w:tcBorders>
              <w:top w:val="single" w:sz="4" w:space="0" w:color="auto"/>
              <w:left w:val="single" w:sz="8" w:space="0" w:color="auto"/>
              <w:bottom w:val="single" w:sz="4" w:space="0" w:color="auto"/>
              <w:right w:val="single" w:sz="8" w:space="0" w:color="auto"/>
            </w:tcBorders>
            <w:shd w:val="clear" w:color="auto" w:fill="auto"/>
          </w:tcPr>
          <w:p w:rsidR="00BE7DFC" w:rsidRPr="005F6C70" w:rsidRDefault="00BE7DFC" w:rsidP="00C61BFE">
            <w:pPr>
              <w:widowControl w:val="0"/>
              <w:autoSpaceDE w:val="0"/>
              <w:autoSpaceDN w:val="0"/>
              <w:adjustRightInd w:val="0"/>
              <w:spacing w:after="0"/>
              <w:jc w:val="center"/>
            </w:pPr>
            <w:r>
              <w:t>1 062</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BE7DFC" w:rsidRPr="005F6C70" w:rsidRDefault="00BE7DFC" w:rsidP="00C61BFE">
            <w:pPr>
              <w:spacing w:after="0"/>
              <w:jc w:val="center"/>
            </w:pPr>
            <w:r w:rsidRPr="005F6C70">
              <w:t xml:space="preserve">1 </w:t>
            </w:r>
            <w:r>
              <w:t>076</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BE7DFC" w:rsidRPr="005F6C70" w:rsidRDefault="00BE7DFC" w:rsidP="00C61BFE">
            <w:pPr>
              <w:spacing w:after="0"/>
              <w:jc w:val="center"/>
            </w:pPr>
            <w:r w:rsidRPr="005F6C70">
              <w:t xml:space="preserve">1 </w:t>
            </w:r>
            <w:r>
              <w:t>027</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BE7DFC" w:rsidRPr="005F6C70" w:rsidRDefault="00BE7DFC" w:rsidP="009D1961">
            <w:pPr>
              <w:spacing w:after="0"/>
              <w:jc w:val="center"/>
            </w:pPr>
            <w:r w:rsidRPr="005F6C70">
              <w:t>1 249</w:t>
            </w:r>
          </w:p>
        </w:tc>
        <w:tc>
          <w:tcPr>
            <w:tcW w:w="840" w:type="dxa"/>
            <w:tcBorders>
              <w:top w:val="single" w:sz="4" w:space="0" w:color="auto"/>
              <w:left w:val="single" w:sz="8" w:space="0" w:color="auto"/>
              <w:bottom w:val="single" w:sz="4" w:space="0" w:color="auto"/>
              <w:right w:val="single" w:sz="4" w:space="0" w:color="auto"/>
            </w:tcBorders>
            <w:shd w:val="clear" w:color="auto" w:fill="auto"/>
          </w:tcPr>
          <w:p w:rsidR="00BE7DFC" w:rsidRPr="005F6C70" w:rsidRDefault="00BE7DFC" w:rsidP="009D1961">
            <w:pPr>
              <w:spacing w:after="0"/>
              <w:jc w:val="center"/>
            </w:pPr>
            <w:r w:rsidRPr="005F6C70">
              <w:t>1 249</w:t>
            </w:r>
          </w:p>
        </w:tc>
        <w:tc>
          <w:tcPr>
            <w:tcW w:w="1006" w:type="dxa"/>
            <w:vMerge/>
            <w:tcBorders>
              <w:left w:val="single" w:sz="4" w:space="0" w:color="auto"/>
              <w:bottom w:val="single" w:sz="4" w:space="0" w:color="auto"/>
              <w:right w:val="single" w:sz="4" w:space="0" w:color="auto"/>
            </w:tcBorders>
          </w:tcPr>
          <w:p w:rsidR="00BE7DFC" w:rsidRPr="00247FC9" w:rsidRDefault="00BE7DFC" w:rsidP="005F6C70">
            <w:pPr>
              <w:widowControl w:val="0"/>
              <w:autoSpaceDE w:val="0"/>
              <w:autoSpaceDN w:val="0"/>
              <w:adjustRightInd w:val="0"/>
              <w:spacing w:after="0"/>
              <w:rPr>
                <w:sz w:val="18"/>
                <w:szCs w:val="18"/>
              </w:rPr>
            </w:pPr>
          </w:p>
        </w:tc>
        <w:tc>
          <w:tcPr>
            <w:tcW w:w="1725" w:type="dxa"/>
            <w:vMerge/>
            <w:tcBorders>
              <w:left w:val="single" w:sz="4" w:space="0" w:color="auto"/>
              <w:bottom w:val="single" w:sz="4" w:space="0" w:color="auto"/>
              <w:right w:val="single" w:sz="4" w:space="0" w:color="auto"/>
            </w:tcBorders>
          </w:tcPr>
          <w:p w:rsidR="00BE7DFC" w:rsidRPr="00247FC9" w:rsidRDefault="00BE7DFC" w:rsidP="005F6C70">
            <w:pPr>
              <w:widowControl w:val="0"/>
              <w:autoSpaceDE w:val="0"/>
              <w:autoSpaceDN w:val="0"/>
              <w:adjustRightInd w:val="0"/>
              <w:spacing w:after="0"/>
              <w:rPr>
                <w:sz w:val="18"/>
                <w:szCs w:val="18"/>
              </w:rPr>
            </w:pPr>
          </w:p>
        </w:tc>
      </w:tr>
      <w:tr w:rsidR="00323A27" w:rsidRPr="005F6C70" w:rsidTr="0062674E">
        <w:trPr>
          <w:trHeight w:val="449"/>
          <w:tblCellSpacing w:w="5" w:type="nil"/>
        </w:trPr>
        <w:tc>
          <w:tcPr>
            <w:tcW w:w="426" w:type="dxa"/>
            <w:vMerge w:val="restart"/>
            <w:tcBorders>
              <w:top w:val="single" w:sz="4" w:space="0" w:color="auto"/>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lastRenderedPageBreak/>
              <w:t>2.2.</w:t>
            </w:r>
          </w:p>
        </w:tc>
        <w:tc>
          <w:tcPr>
            <w:tcW w:w="1463" w:type="dxa"/>
            <w:vMerge w:val="restart"/>
            <w:tcBorders>
              <w:top w:val="single" w:sz="4" w:space="0" w:color="auto"/>
              <w:left w:val="single" w:sz="8" w:space="0" w:color="auto"/>
              <w:right w:val="single" w:sz="4" w:space="0" w:color="auto"/>
            </w:tcBorders>
          </w:tcPr>
          <w:p w:rsidR="00323A27" w:rsidRPr="00781C03" w:rsidRDefault="00323A27" w:rsidP="004225DC">
            <w:pPr>
              <w:widowControl w:val="0"/>
              <w:autoSpaceDE w:val="0"/>
              <w:autoSpaceDN w:val="0"/>
              <w:adjustRightInd w:val="0"/>
              <w:spacing w:after="0"/>
              <w:rPr>
                <w:sz w:val="18"/>
                <w:szCs w:val="18"/>
              </w:rPr>
            </w:pPr>
            <w:r w:rsidRPr="00781C03">
              <w:rPr>
                <w:sz w:val="18"/>
                <w:szCs w:val="18"/>
              </w:rPr>
              <w:t xml:space="preserve">Закупки  товаров, работ и услуг за счет субвенций на исполнение </w:t>
            </w:r>
            <w:proofErr w:type="spellStart"/>
            <w:r w:rsidRPr="00781C03">
              <w:rPr>
                <w:sz w:val="18"/>
                <w:szCs w:val="18"/>
              </w:rPr>
              <w:t>госполномочий</w:t>
            </w:r>
            <w:proofErr w:type="spellEnd"/>
          </w:p>
        </w:tc>
        <w:tc>
          <w:tcPr>
            <w:tcW w:w="1797" w:type="dxa"/>
            <w:vMerge w:val="restart"/>
            <w:tcBorders>
              <w:top w:val="single" w:sz="4" w:space="0" w:color="auto"/>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Оплата услуг связи, транспортных, коммунальных и прочих услуг, приобретение основных средств и материальных запасов.</w:t>
            </w: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9D1961">
            <w:pPr>
              <w:widowControl w:val="0"/>
              <w:autoSpaceDE w:val="0"/>
              <w:autoSpaceDN w:val="0"/>
              <w:adjustRightInd w:val="0"/>
              <w:spacing w:after="0"/>
              <w:rPr>
                <w:sz w:val="18"/>
                <w:szCs w:val="18"/>
              </w:rPr>
            </w:pPr>
            <w:r w:rsidRPr="00781C03">
              <w:rPr>
                <w:sz w:val="18"/>
                <w:szCs w:val="18"/>
              </w:rPr>
              <w:t xml:space="preserve"> И</w:t>
            </w:r>
            <w:r w:rsidR="009D1961" w:rsidRPr="00781C03">
              <w:rPr>
                <w:sz w:val="18"/>
                <w:szCs w:val="18"/>
              </w:rPr>
              <w:t>того</w:t>
            </w:r>
          </w:p>
        </w:tc>
        <w:tc>
          <w:tcPr>
            <w:tcW w:w="1247" w:type="dxa"/>
            <w:vMerge w:val="restart"/>
            <w:tcBorders>
              <w:top w:val="single" w:sz="4" w:space="0" w:color="auto"/>
              <w:left w:val="single" w:sz="4" w:space="0" w:color="auto"/>
              <w:right w:val="single" w:sz="4" w:space="0" w:color="auto"/>
            </w:tcBorders>
          </w:tcPr>
          <w:p w:rsidR="00323A27" w:rsidRPr="005F6C70" w:rsidRDefault="00323A27" w:rsidP="005F6C70">
            <w:pPr>
              <w:widowControl w:val="0"/>
              <w:autoSpaceDE w:val="0"/>
              <w:autoSpaceDN w:val="0"/>
              <w:adjustRightInd w:val="0"/>
              <w:spacing w:after="0"/>
              <w:ind w:left="-28"/>
              <w:jc w:val="center"/>
              <w:rPr>
                <w:b/>
              </w:rPr>
            </w:pPr>
            <w:r w:rsidRPr="005F6C70">
              <w:t>2015-2019 годы</w:t>
            </w: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421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2 210</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1006" w:type="dxa"/>
            <w:vMerge w:val="restart"/>
            <w:tcBorders>
              <w:top w:val="single" w:sz="4" w:space="0" w:color="auto"/>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c>
          <w:tcPr>
            <w:tcW w:w="1725" w:type="dxa"/>
            <w:vMerge w:val="restart"/>
            <w:tcBorders>
              <w:top w:val="single" w:sz="4" w:space="0" w:color="auto"/>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r w:rsidRPr="00247FC9">
              <w:rPr>
                <w:sz w:val="18"/>
                <w:szCs w:val="18"/>
              </w:rPr>
              <w:t>Отсутствие кредиторской и дебиторской задолженности перед поставщиками товаров и услуг на конец года.</w:t>
            </w:r>
          </w:p>
          <w:p w:rsidR="00323A27" w:rsidRPr="00247FC9" w:rsidRDefault="00323A27" w:rsidP="005F6C70">
            <w:pPr>
              <w:widowControl w:val="0"/>
              <w:autoSpaceDE w:val="0"/>
              <w:autoSpaceDN w:val="0"/>
              <w:adjustRightInd w:val="0"/>
              <w:spacing w:after="0"/>
              <w:rPr>
                <w:sz w:val="18"/>
                <w:szCs w:val="18"/>
              </w:rPr>
            </w:pPr>
            <w:r w:rsidRPr="00247FC9">
              <w:rPr>
                <w:sz w:val="18"/>
                <w:szCs w:val="18"/>
              </w:rPr>
              <w:t>Соблюдение требований 44-ФЗ при проведении закупок.</w:t>
            </w:r>
          </w:p>
        </w:tc>
      </w:tr>
      <w:tr w:rsidR="00323A27" w:rsidRPr="005F6C70" w:rsidTr="0062674E">
        <w:trPr>
          <w:trHeight w:val="690"/>
          <w:tblCellSpacing w:w="5" w:type="nil"/>
        </w:trPr>
        <w:tc>
          <w:tcPr>
            <w:tcW w:w="426" w:type="dxa"/>
            <w:vMerge/>
            <w:tcBorders>
              <w:left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9D1961" w:rsidRPr="00781C03" w:rsidRDefault="00323A27" w:rsidP="005F6C70">
            <w:pPr>
              <w:widowControl w:val="0"/>
              <w:autoSpaceDE w:val="0"/>
              <w:autoSpaceDN w:val="0"/>
              <w:adjustRightInd w:val="0"/>
              <w:spacing w:after="0"/>
              <w:rPr>
                <w:sz w:val="18"/>
                <w:szCs w:val="18"/>
              </w:rPr>
            </w:pPr>
            <w:r w:rsidRPr="00781C03">
              <w:rPr>
                <w:sz w:val="18"/>
                <w:szCs w:val="18"/>
              </w:rPr>
              <w:t xml:space="preserve">Средства </w:t>
            </w:r>
          </w:p>
          <w:p w:rsidR="009D1961" w:rsidRPr="00781C03" w:rsidRDefault="00323A27" w:rsidP="005F6C70">
            <w:pPr>
              <w:widowControl w:val="0"/>
              <w:autoSpaceDE w:val="0"/>
              <w:autoSpaceDN w:val="0"/>
              <w:adjustRightInd w:val="0"/>
              <w:spacing w:after="0"/>
              <w:rPr>
                <w:sz w:val="18"/>
                <w:szCs w:val="18"/>
              </w:rPr>
            </w:pPr>
            <w:r w:rsidRPr="00781C03">
              <w:rPr>
                <w:sz w:val="18"/>
                <w:szCs w:val="18"/>
              </w:rPr>
              <w:t xml:space="preserve">областного </w:t>
            </w:r>
          </w:p>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бюджета – </w:t>
            </w:r>
          </w:p>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Сектор по организации и расчету субсидий </w:t>
            </w:r>
          </w:p>
        </w:tc>
        <w:tc>
          <w:tcPr>
            <w:tcW w:w="1247" w:type="dxa"/>
            <w:vMerge/>
            <w:tcBorders>
              <w:left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421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2 210</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widowControl w:val="0"/>
              <w:autoSpaceDE w:val="0"/>
              <w:autoSpaceDN w:val="0"/>
              <w:adjustRightInd w:val="0"/>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3A27" w:rsidRPr="005F6C70" w:rsidRDefault="00323A27" w:rsidP="009D1961">
            <w:pPr>
              <w:spacing w:after="0"/>
              <w:jc w:val="center"/>
            </w:pPr>
            <w:r w:rsidRPr="005F6C70">
              <w:t>442</w:t>
            </w:r>
          </w:p>
        </w:tc>
        <w:tc>
          <w:tcPr>
            <w:tcW w:w="1006"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c>
          <w:tcPr>
            <w:tcW w:w="1725" w:type="dxa"/>
            <w:vMerge/>
            <w:tcBorders>
              <w:left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667"/>
          <w:tblCellSpacing w:w="5" w:type="nil"/>
        </w:trPr>
        <w:tc>
          <w:tcPr>
            <w:tcW w:w="426" w:type="dxa"/>
            <w:vMerge/>
            <w:tcBorders>
              <w:left w:val="single" w:sz="4" w:space="0" w:color="auto"/>
              <w:bottom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p>
        </w:tc>
        <w:tc>
          <w:tcPr>
            <w:tcW w:w="1463" w:type="dxa"/>
            <w:vMerge/>
            <w:tcBorders>
              <w:left w:val="single" w:sz="8"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97" w:type="dxa"/>
            <w:vMerge/>
            <w:tcBorders>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p>
        </w:tc>
        <w:tc>
          <w:tcPr>
            <w:tcW w:w="1711" w:type="dxa"/>
            <w:tcBorders>
              <w:top w:val="single" w:sz="4" w:space="0" w:color="auto"/>
              <w:left w:val="single" w:sz="4" w:space="0" w:color="auto"/>
              <w:bottom w:val="single" w:sz="4" w:space="0" w:color="auto"/>
              <w:right w:val="single" w:sz="4" w:space="0" w:color="auto"/>
            </w:tcBorders>
          </w:tcPr>
          <w:p w:rsidR="007711A4" w:rsidRPr="00781C03" w:rsidRDefault="007711A4" w:rsidP="007711A4">
            <w:pPr>
              <w:widowControl w:val="0"/>
              <w:autoSpaceDE w:val="0"/>
              <w:autoSpaceDN w:val="0"/>
              <w:adjustRightInd w:val="0"/>
              <w:spacing w:after="0"/>
              <w:rPr>
                <w:sz w:val="18"/>
                <w:szCs w:val="18"/>
              </w:rPr>
            </w:pPr>
            <w:r w:rsidRPr="00781C03">
              <w:rPr>
                <w:sz w:val="18"/>
                <w:szCs w:val="18"/>
              </w:rPr>
              <w:t xml:space="preserve">Средства </w:t>
            </w:r>
          </w:p>
          <w:p w:rsidR="007711A4" w:rsidRPr="00781C03" w:rsidRDefault="007711A4" w:rsidP="007711A4">
            <w:pPr>
              <w:widowControl w:val="0"/>
              <w:autoSpaceDE w:val="0"/>
              <w:autoSpaceDN w:val="0"/>
              <w:adjustRightInd w:val="0"/>
              <w:spacing w:after="0"/>
              <w:rPr>
                <w:sz w:val="18"/>
                <w:szCs w:val="18"/>
              </w:rPr>
            </w:pPr>
            <w:r w:rsidRPr="00781C03">
              <w:rPr>
                <w:sz w:val="18"/>
                <w:szCs w:val="18"/>
              </w:rPr>
              <w:t xml:space="preserve">федерального бюджета – </w:t>
            </w:r>
          </w:p>
          <w:p w:rsidR="00323A27" w:rsidRPr="00781C03" w:rsidRDefault="007711A4" w:rsidP="007711A4">
            <w:pPr>
              <w:widowControl w:val="0"/>
              <w:autoSpaceDE w:val="0"/>
              <w:autoSpaceDN w:val="0"/>
              <w:adjustRightInd w:val="0"/>
              <w:spacing w:after="0"/>
              <w:rPr>
                <w:sz w:val="18"/>
                <w:szCs w:val="18"/>
              </w:rPr>
            </w:pPr>
            <w:r w:rsidRPr="00781C03">
              <w:rPr>
                <w:sz w:val="18"/>
                <w:szCs w:val="18"/>
              </w:rPr>
              <w:t>ВУС</w:t>
            </w:r>
          </w:p>
        </w:tc>
        <w:tc>
          <w:tcPr>
            <w:tcW w:w="1247" w:type="dxa"/>
            <w:vMerge/>
            <w:tcBorders>
              <w:left w:val="single" w:sz="4" w:space="0" w:color="auto"/>
              <w:bottom w:val="single" w:sz="4" w:space="0" w:color="auto"/>
              <w:right w:val="single" w:sz="4" w:space="0" w:color="auto"/>
            </w:tcBorders>
          </w:tcPr>
          <w:p w:rsidR="00323A27" w:rsidRPr="005F6C70" w:rsidRDefault="00323A27" w:rsidP="005F6C70">
            <w:pPr>
              <w:widowControl w:val="0"/>
              <w:numPr>
                <w:ilvl w:val="0"/>
                <w:numId w:val="11"/>
              </w:numPr>
              <w:autoSpaceDE w:val="0"/>
              <w:autoSpaceDN w:val="0"/>
              <w:adjustRightInd w:val="0"/>
              <w:spacing w:after="0" w:line="240" w:lineRule="auto"/>
              <w:jc w:val="both"/>
              <w:rPr>
                <w:b/>
              </w:rPr>
            </w:pPr>
          </w:p>
        </w:tc>
        <w:tc>
          <w:tcPr>
            <w:tcW w:w="1179" w:type="dxa"/>
            <w:tcBorders>
              <w:top w:val="single" w:sz="4" w:space="0" w:color="auto"/>
              <w:left w:val="single" w:sz="4" w:space="0" w:color="auto"/>
              <w:bottom w:val="single" w:sz="4" w:space="0" w:color="auto"/>
              <w:right w:val="single" w:sz="8" w:space="0" w:color="auto"/>
            </w:tcBorders>
            <w:shd w:val="clear" w:color="auto" w:fill="auto"/>
          </w:tcPr>
          <w:p w:rsidR="00323A27" w:rsidRPr="005F6C70" w:rsidRDefault="009D1961" w:rsidP="009D1961">
            <w:pPr>
              <w:widowControl w:val="0"/>
              <w:autoSpaceDE w:val="0"/>
              <w:autoSpaceDN w:val="0"/>
              <w:adjustRightInd w:val="0"/>
              <w:spacing w:after="0"/>
              <w:jc w:val="center"/>
            </w:pPr>
            <w:r>
              <w:t>0</w:t>
            </w:r>
          </w:p>
        </w:tc>
        <w:tc>
          <w:tcPr>
            <w:tcW w:w="992" w:type="dxa"/>
            <w:tcBorders>
              <w:top w:val="single" w:sz="4" w:space="0" w:color="auto"/>
              <w:left w:val="single" w:sz="8" w:space="0" w:color="auto"/>
              <w:bottom w:val="single" w:sz="4" w:space="0" w:color="auto"/>
              <w:right w:val="single" w:sz="8" w:space="0" w:color="auto"/>
            </w:tcBorders>
            <w:shd w:val="clear" w:color="auto" w:fill="auto"/>
          </w:tcPr>
          <w:p w:rsidR="00323A27" w:rsidRPr="005F6C70" w:rsidRDefault="009D1961" w:rsidP="009D1961">
            <w:pPr>
              <w:widowControl w:val="0"/>
              <w:autoSpaceDE w:val="0"/>
              <w:autoSpaceDN w:val="0"/>
              <w:adjustRightInd w:val="0"/>
              <w:spacing w:after="0"/>
              <w:jc w:val="center"/>
            </w:pPr>
            <w:r>
              <w:t>0</w:t>
            </w:r>
          </w:p>
        </w:tc>
        <w:tc>
          <w:tcPr>
            <w:tcW w:w="829" w:type="dxa"/>
            <w:tcBorders>
              <w:top w:val="single" w:sz="4" w:space="0" w:color="auto"/>
              <w:left w:val="single" w:sz="8" w:space="0" w:color="auto"/>
              <w:bottom w:val="single" w:sz="4" w:space="0" w:color="auto"/>
              <w:right w:val="single" w:sz="8" w:space="0" w:color="auto"/>
            </w:tcBorders>
            <w:shd w:val="clear" w:color="auto" w:fill="auto"/>
          </w:tcPr>
          <w:p w:rsidR="00323A27" w:rsidRPr="005F6C70" w:rsidRDefault="009D1961" w:rsidP="009D1961">
            <w:pPr>
              <w:widowControl w:val="0"/>
              <w:autoSpaceDE w:val="0"/>
              <w:autoSpaceDN w:val="0"/>
              <w:adjustRightInd w:val="0"/>
              <w:spacing w:after="0"/>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323A27" w:rsidRPr="005F6C70" w:rsidRDefault="00781C03" w:rsidP="00781C03">
            <w:pPr>
              <w:widowControl w:val="0"/>
              <w:autoSpaceDE w:val="0"/>
              <w:autoSpaceDN w:val="0"/>
              <w:adjustRightInd w:val="0"/>
              <w:spacing w:after="0"/>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323A27" w:rsidRPr="005F6C70" w:rsidRDefault="00781C03" w:rsidP="00781C03">
            <w:pPr>
              <w:widowControl w:val="0"/>
              <w:autoSpaceDE w:val="0"/>
              <w:autoSpaceDN w:val="0"/>
              <w:adjustRightInd w:val="0"/>
              <w:spacing w:after="0"/>
              <w:jc w:val="center"/>
            </w:pPr>
            <w:r>
              <w:t>0</w:t>
            </w:r>
          </w:p>
        </w:tc>
        <w:tc>
          <w:tcPr>
            <w:tcW w:w="840" w:type="dxa"/>
            <w:tcBorders>
              <w:top w:val="single" w:sz="4" w:space="0" w:color="auto"/>
              <w:left w:val="single" w:sz="8" w:space="0" w:color="auto"/>
              <w:bottom w:val="single" w:sz="4" w:space="0" w:color="auto"/>
              <w:right w:val="single" w:sz="8" w:space="0" w:color="auto"/>
            </w:tcBorders>
            <w:shd w:val="clear" w:color="auto" w:fill="auto"/>
          </w:tcPr>
          <w:p w:rsidR="00323A27" w:rsidRPr="005F6C70" w:rsidRDefault="00781C03" w:rsidP="00781C03">
            <w:pPr>
              <w:widowControl w:val="0"/>
              <w:autoSpaceDE w:val="0"/>
              <w:autoSpaceDN w:val="0"/>
              <w:adjustRightInd w:val="0"/>
              <w:spacing w:after="0"/>
              <w:jc w:val="center"/>
            </w:pPr>
            <w:r>
              <w:t>0</w:t>
            </w:r>
          </w:p>
        </w:tc>
        <w:tc>
          <w:tcPr>
            <w:tcW w:w="840" w:type="dxa"/>
            <w:tcBorders>
              <w:top w:val="single" w:sz="4" w:space="0" w:color="auto"/>
              <w:left w:val="single" w:sz="8" w:space="0" w:color="auto"/>
              <w:bottom w:val="single" w:sz="4" w:space="0" w:color="auto"/>
              <w:right w:val="single" w:sz="4" w:space="0" w:color="auto"/>
            </w:tcBorders>
            <w:shd w:val="clear" w:color="auto" w:fill="auto"/>
          </w:tcPr>
          <w:p w:rsidR="00323A27" w:rsidRPr="005F6C70" w:rsidRDefault="00781C03" w:rsidP="00781C03">
            <w:pPr>
              <w:widowControl w:val="0"/>
              <w:autoSpaceDE w:val="0"/>
              <w:autoSpaceDN w:val="0"/>
              <w:adjustRightInd w:val="0"/>
              <w:spacing w:after="0"/>
              <w:jc w:val="center"/>
            </w:pPr>
            <w:r>
              <w:t>0</w:t>
            </w:r>
          </w:p>
        </w:tc>
        <w:tc>
          <w:tcPr>
            <w:tcW w:w="1006" w:type="dxa"/>
            <w:vMerge/>
            <w:tcBorders>
              <w:left w:val="single" w:sz="4" w:space="0" w:color="auto"/>
              <w:bottom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c>
          <w:tcPr>
            <w:tcW w:w="1725" w:type="dxa"/>
            <w:vMerge/>
            <w:tcBorders>
              <w:left w:val="single" w:sz="4" w:space="0" w:color="auto"/>
              <w:bottom w:val="single" w:sz="4" w:space="0" w:color="auto"/>
              <w:right w:val="single" w:sz="4" w:space="0" w:color="auto"/>
            </w:tcBorders>
          </w:tcPr>
          <w:p w:rsidR="00323A27" w:rsidRPr="00247FC9" w:rsidRDefault="00323A27" w:rsidP="005F6C70">
            <w:pPr>
              <w:widowControl w:val="0"/>
              <w:autoSpaceDE w:val="0"/>
              <w:autoSpaceDN w:val="0"/>
              <w:adjustRightInd w:val="0"/>
              <w:spacing w:after="0"/>
              <w:rPr>
                <w:sz w:val="18"/>
                <w:szCs w:val="18"/>
              </w:rPr>
            </w:pPr>
          </w:p>
        </w:tc>
      </w:tr>
      <w:tr w:rsidR="00323A27" w:rsidRPr="005F6C70" w:rsidTr="0062674E">
        <w:trPr>
          <w:trHeight w:val="263"/>
          <w:tblCellSpacing w:w="5" w:type="nil"/>
        </w:trPr>
        <w:tc>
          <w:tcPr>
            <w:tcW w:w="426" w:type="dxa"/>
            <w:tcBorders>
              <w:top w:val="single" w:sz="4" w:space="0" w:color="auto"/>
              <w:left w:val="single" w:sz="4" w:space="0" w:color="auto"/>
              <w:bottom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2.3</w:t>
            </w:r>
          </w:p>
        </w:tc>
        <w:tc>
          <w:tcPr>
            <w:tcW w:w="1463" w:type="dxa"/>
            <w:tcBorders>
              <w:top w:val="single" w:sz="4" w:space="0" w:color="auto"/>
              <w:left w:val="single" w:sz="8" w:space="0" w:color="auto"/>
              <w:bottom w:val="single" w:sz="4" w:space="0" w:color="auto"/>
              <w:right w:val="single" w:sz="4" w:space="0" w:color="auto"/>
            </w:tcBorders>
          </w:tcPr>
          <w:p w:rsidR="00323A27" w:rsidRPr="00781C03" w:rsidRDefault="00323A27" w:rsidP="004225DC">
            <w:pPr>
              <w:widowControl w:val="0"/>
              <w:autoSpaceDE w:val="0"/>
              <w:autoSpaceDN w:val="0"/>
              <w:adjustRightInd w:val="0"/>
              <w:spacing w:after="0"/>
              <w:rPr>
                <w:sz w:val="18"/>
                <w:szCs w:val="18"/>
              </w:rPr>
            </w:pPr>
            <w:r w:rsidRPr="00781C03">
              <w:rPr>
                <w:sz w:val="18"/>
                <w:szCs w:val="18"/>
              </w:rPr>
              <w:t xml:space="preserve">Предоставление гражданам </w:t>
            </w:r>
            <w:proofErr w:type="spellStart"/>
            <w:r w:rsidRPr="00781C03">
              <w:rPr>
                <w:sz w:val="18"/>
                <w:szCs w:val="18"/>
              </w:rPr>
              <w:t>суб-сидий</w:t>
            </w:r>
            <w:proofErr w:type="spellEnd"/>
            <w:r w:rsidRPr="00781C03">
              <w:rPr>
                <w:sz w:val="18"/>
                <w:szCs w:val="18"/>
              </w:rPr>
              <w:t xml:space="preserve"> на оплату </w:t>
            </w:r>
            <w:proofErr w:type="gramStart"/>
            <w:r w:rsidRPr="00781C03">
              <w:rPr>
                <w:sz w:val="18"/>
                <w:szCs w:val="18"/>
              </w:rPr>
              <w:t>жилого</w:t>
            </w:r>
            <w:proofErr w:type="gramEnd"/>
            <w:r w:rsidRPr="00781C03">
              <w:rPr>
                <w:sz w:val="18"/>
                <w:szCs w:val="18"/>
              </w:rPr>
              <w:t xml:space="preserve"> </w:t>
            </w:r>
            <w:proofErr w:type="spellStart"/>
            <w:r w:rsidRPr="00781C03">
              <w:rPr>
                <w:sz w:val="18"/>
                <w:szCs w:val="18"/>
              </w:rPr>
              <w:t>поме-щения</w:t>
            </w:r>
            <w:proofErr w:type="spellEnd"/>
            <w:r w:rsidRPr="00781C03">
              <w:rPr>
                <w:sz w:val="18"/>
                <w:szCs w:val="18"/>
              </w:rPr>
              <w:t xml:space="preserve"> и комму</w:t>
            </w:r>
            <w:r w:rsidR="004225DC">
              <w:rPr>
                <w:sz w:val="18"/>
                <w:szCs w:val="18"/>
              </w:rPr>
              <w:t>-</w:t>
            </w:r>
            <w:proofErr w:type="spellStart"/>
            <w:r w:rsidRPr="00781C03">
              <w:rPr>
                <w:sz w:val="18"/>
                <w:szCs w:val="18"/>
              </w:rPr>
              <w:t>нальных</w:t>
            </w:r>
            <w:proofErr w:type="spellEnd"/>
            <w:r w:rsidRPr="00781C03">
              <w:rPr>
                <w:sz w:val="18"/>
                <w:szCs w:val="18"/>
              </w:rPr>
              <w:t xml:space="preserve"> услуг</w:t>
            </w:r>
          </w:p>
        </w:tc>
        <w:tc>
          <w:tcPr>
            <w:tcW w:w="1797"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Работа с заявлениями граждан.</w:t>
            </w:r>
          </w:p>
          <w:p w:rsidR="00323A27" w:rsidRPr="00781C03" w:rsidRDefault="00323A27" w:rsidP="005F6C70">
            <w:pPr>
              <w:widowControl w:val="0"/>
              <w:autoSpaceDE w:val="0"/>
              <w:autoSpaceDN w:val="0"/>
              <w:adjustRightInd w:val="0"/>
              <w:spacing w:after="0"/>
              <w:rPr>
                <w:sz w:val="18"/>
                <w:szCs w:val="18"/>
              </w:rPr>
            </w:pPr>
            <w:r w:rsidRPr="00781C03">
              <w:rPr>
                <w:sz w:val="18"/>
                <w:szCs w:val="18"/>
              </w:rPr>
              <w:t>Начисление субсидий.</w:t>
            </w:r>
          </w:p>
          <w:p w:rsidR="00323A27" w:rsidRPr="00781C03" w:rsidRDefault="00323A27" w:rsidP="005F6C70">
            <w:pPr>
              <w:widowControl w:val="0"/>
              <w:autoSpaceDE w:val="0"/>
              <w:autoSpaceDN w:val="0"/>
              <w:adjustRightInd w:val="0"/>
              <w:spacing w:after="0"/>
              <w:rPr>
                <w:sz w:val="18"/>
                <w:szCs w:val="18"/>
              </w:rPr>
            </w:pPr>
            <w:r w:rsidRPr="00781C03">
              <w:rPr>
                <w:sz w:val="18"/>
                <w:szCs w:val="18"/>
              </w:rPr>
              <w:t>Подготовка реестров на выплату.</w:t>
            </w:r>
          </w:p>
          <w:p w:rsidR="00323A27" w:rsidRPr="00781C03" w:rsidRDefault="00323A27" w:rsidP="005F6C70">
            <w:pPr>
              <w:widowControl w:val="0"/>
              <w:autoSpaceDE w:val="0"/>
              <w:autoSpaceDN w:val="0"/>
              <w:adjustRightInd w:val="0"/>
              <w:spacing w:after="0"/>
              <w:rPr>
                <w:sz w:val="18"/>
                <w:szCs w:val="18"/>
              </w:rPr>
            </w:pPr>
            <w:r w:rsidRPr="00781C03">
              <w:rPr>
                <w:sz w:val="18"/>
                <w:szCs w:val="18"/>
              </w:rPr>
              <w:t>Отчетность</w:t>
            </w: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Средства областного бюджета –</w:t>
            </w:r>
          </w:p>
          <w:p w:rsidR="00323A27" w:rsidRPr="00781C03" w:rsidRDefault="00323A27" w:rsidP="005F6C70">
            <w:pPr>
              <w:widowControl w:val="0"/>
              <w:autoSpaceDE w:val="0"/>
              <w:autoSpaceDN w:val="0"/>
              <w:adjustRightInd w:val="0"/>
              <w:spacing w:after="0"/>
              <w:rPr>
                <w:sz w:val="18"/>
                <w:szCs w:val="18"/>
              </w:rPr>
            </w:pPr>
            <w:r w:rsidRPr="00781C03">
              <w:rPr>
                <w:sz w:val="18"/>
                <w:szCs w:val="18"/>
              </w:rPr>
              <w:t>Субсидии населению</w:t>
            </w:r>
          </w:p>
        </w:tc>
        <w:tc>
          <w:tcPr>
            <w:tcW w:w="1247" w:type="dxa"/>
            <w:tcBorders>
              <w:top w:val="single" w:sz="4" w:space="0" w:color="auto"/>
              <w:left w:val="single" w:sz="4" w:space="0" w:color="auto"/>
              <w:bottom w:val="single" w:sz="4" w:space="0" w:color="auto"/>
              <w:right w:val="single" w:sz="8" w:space="0" w:color="auto"/>
            </w:tcBorders>
          </w:tcPr>
          <w:p w:rsidR="00323A27" w:rsidRPr="005F6C70" w:rsidRDefault="00323A27" w:rsidP="005F6C70">
            <w:pPr>
              <w:widowControl w:val="0"/>
              <w:autoSpaceDE w:val="0"/>
              <w:autoSpaceDN w:val="0"/>
              <w:adjustRightInd w:val="0"/>
              <w:spacing w:after="0"/>
              <w:jc w:val="center"/>
              <w:rPr>
                <w:b/>
              </w:rPr>
            </w:pPr>
            <w:r w:rsidRPr="005F6C70">
              <w:t>2015-2019 годы</w:t>
            </w:r>
          </w:p>
        </w:tc>
        <w:tc>
          <w:tcPr>
            <w:tcW w:w="1179"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8 858</w:t>
            </w:r>
          </w:p>
        </w:tc>
        <w:tc>
          <w:tcPr>
            <w:tcW w:w="992"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46 658</w:t>
            </w:r>
          </w:p>
        </w:tc>
        <w:tc>
          <w:tcPr>
            <w:tcW w:w="829"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8 327</w:t>
            </w:r>
          </w:p>
        </w:tc>
        <w:tc>
          <w:tcPr>
            <w:tcW w:w="840"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8 836</w:t>
            </w:r>
          </w:p>
        </w:tc>
        <w:tc>
          <w:tcPr>
            <w:tcW w:w="840"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9 296</w:t>
            </w:r>
          </w:p>
        </w:tc>
        <w:tc>
          <w:tcPr>
            <w:tcW w:w="840"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9 853</w:t>
            </w:r>
          </w:p>
        </w:tc>
        <w:tc>
          <w:tcPr>
            <w:tcW w:w="840" w:type="dxa"/>
            <w:tcBorders>
              <w:top w:val="single" w:sz="4" w:space="0" w:color="auto"/>
              <w:left w:val="single" w:sz="8" w:space="0" w:color="auto"/>
              <w:bottom w:val="single" w:sz="4" w:space="0" w:color="auto"/>
              <w:right w:val="single" w:sz="8" w:space="0" w:color="auto"/>
            </w:tcBorders>
          </w:tcPr>
          <w:p w:rsidR="00323A27" w:rsidRPr="005F6C70" w:rsidRDefault="00323A27" w:rsidP="009D1961">
            <w:pPr>
              <w:widowControl w:val="0"/>
              <w:autoSpaceDE w:val="0"/>
              <w:autoSpaceDN w:val="0"/>
              <w:adjustRightInd w:val="0"/>
              <w:spacing w:after="0"/>
              <w:jc w:val="center"/>
            </w:pPr>
            <w:r w:rsidRPr="005F6C70">
              <w:t>10 346</w:t>
            </w:r>
          </w:p>
        </w:tc>
        <w:tc>
          <w:tcPr>
            <w:tcW w:w="1006" w:type="dxa"/>
            <w:tcBorders>
              <w:top w:val="single" w:sz="4" w:space="0" w:color="auto"/>
              <w:left w:val="single" w:sz="8" w:space="0" w:color="auto"/>
              <w:bottom w:val="single" w:sz="4" w:space="0" w:color="auto"/>
              <w:right w:val="single" w:sz="4" w:space="0" w:color="auto"/>
            </w:tcBorders>
          </w:tcPr>
          <w:p w:rsidR="00323A27" w:rsidRPr="00247FC9" w:rsidRDefault="00323A27" w:rsidP="00247FC9">
            <w:pPr>
              <w:widowControl w:val="0"/>
              <w:autoSpaceDE w:val="0"/>
              <w:autoSpaceDN w:val="0"/>
              <w:adjustRightInd w:val="0"/>
              <w:spacing w:after="0"/>
              <w:jc w:val="center"/>
              <w:rPr>
                <w:sz w:val="18"/>
                <w:szCs w:val="18"/>
              </w:rPr>
            </w:pPr>
            <w:r w:rsidRPr="00247FC9">
              <w:rPr>
                <w:sz w:val="18"/>
                <w:szCs w:val="18"/>
              </w:rPr>
              <w:t xml:space="preserve">Сектор по </w:t>
            </w:r>
            <w:proofErr w:type="spellStart"/>
            <w:proofErr w:type="gramStart"/>
            <w:r w:rsidRPr="00247FC9">
              <w:rPr>
                <w:sz w:val="18"/>
                <w:szCs w:val="18"/>
              </w:rPr>
              <w:t>организа</w:t>
            </w:r>
            <w:r w:rsidR="00247FC9">
              <w:rPr>
                <w:sz w:val="18"/>
                <w:szCs w:val="18"/>
              </w:rPr>
              <w:t>-</w:t>
            </w:r>
            <w:r w:rsidRPr="00247FC9">
              <w:rPr>
                <w:sz w:val="18"/>
                <w:szCs w:val="18"/>
              </w:rPr>
              <w:t>ции</w:t>
            </w:r>
            <w:proofErr w:type="spellEnd"/>
            <w:proofErr w:type="gramEnd"/>
            <w:r w:rsidRPr="00247FC9">
              <w:rPr>
                <w:sz w:val="18"/>
                <w:szCs w:val="18"/>
              </w:rPr>
              <w:t xml:space="preserve"> и расчету субсидий </w:t>
            </w:r>
            <w:r w:rsidR="00247FC9">
              <w:rPr>
                <w:sz w:val="18"/>
                <w:szCs w:val="18"/>
              </w:rPr>
              <w:t xml:space="preserve"> отдела экономики</w:t>
            </w:r>
          </w:p>
        </w:tc>
        <w:tc>
          <w:tcPr>
            <w:tcW w:w="1725" w:type="dxa"/>
            <w:tcBorders>
              <w:top w:val="single" w:sz="4" w:space="0" w:color="auto"/>
              <w:left w:val="single" w:sz="4" w:space="0" w:color="auto"/>
              <w:bottom w:val="single" w:sz="4" w:space="0" w:color="auto"/>
              <w:right w:val="single" w:sz="4" w:space="0" w:color="auto"/>
            </w:tcBorders>
          </w:tcPr>
          <w:p w:rsidR="00323A27" w:rsidRPr="00247FC9" w:rsidRDefault="00323A27" w:rsidP="005F6C70">
            <w:pPr>
              <w:widowControl w:val="0"/>
              <w:autoSpaceDE w:val="0"/>
              <w:autoSpaceDN w:val="0"/>
              <w:adjustRightInd w:val="0"/>
              <w:spacing w:after="0"/>
              <w:ind w:right="-33"/>
              <w:rPr>
                <w:sz w:val="18"/>
                <w:szCs w:val="18"/>
              </w:rPr>
            </w:pPr>
            <w:r w:rsidRPr="00247FC9">
              <w:rPr>
                <w:sz w:val="18"/>
                <w:szCs w:val="18"/>
              </w:rPr>
              <w:t>Отсутствие нарушения законодательства при начислении субсидий.</w:t>
            </w:r>
          </w:p>
          <w:p w:rsidR="00323A27" w:rsidRPr="00247FC9" w:rsidRDefault="00323A27" w:rsidP="005F6C70">
            <w:pPr>
              <w:widowControl w:val="0"/>
              <w:autoSpaceDE w:val="0"/>
              <w:autoSpaceDN w:val="0"/>
              <w:adjustRightInd w:val="0"/>
              <w:spacing w:after="0"/>
              <w:rPr>
                <w:sz w:val="18"/>
                <w:szCs w:val="18"/>
              </w:rPr>
            </w:pPr>
            <w:r w:rsidRPr="00247FC9">
              <w:rPr>
                <w:sz w:val="18"/>
                <w:szCs w:val="18"/>
              </w:rPr>
              <w:t>Своевременная выплата субсидий получателям</w:t>
            </w:r>
          </w:p>
        </w:tc>
      </w:tr>
      <w:tr w:rsidR="00323A27" w:rsidRPr="005F6C70" w:rsidTr="0062674E">
        <w:trPr>
          <w:trHeight w:val="263"/>
          <w:tblCellSpacing w:w="5" w:type="nil"/>
        </w:trPr>
        <w:tc>
          <w:tcPr>
            <w:tcW w:w="426" w:type="dxa"/>
            <w:tcBorders>
              <w:top w:val="single" w:sz="4" w:space="0" w:color="auto"/>
              <w:left w:val="single" w:sz="4" w:space="0" w:color="auto"/>
              <w:bottom w:val="single" w:sz="4" w:space="0" w:color="auto"/>
              <w:right w:val="single" w:sz="8"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3.</w:t>
            </w:r>
          </w:p>
        </w:tc>
        <w:tc>
          <w:tcPr>
            <w:tcW w:w="1463" w:type="dxa"/>
            <w:tcBorders>
              <w:top w:val="single" w:sz="4" w:space="0" w:color="auto"/>
              <w:left w:val="single" w:sz="8" w:space="0" w:color="auto"/>
              <w:bottom w:val="single" w:sz="4" w:space="0" w:color="auto"/>
              <w:right w:val="single" w:sz="4" w:space="0" w:color="auto"/>
            </w:tcBorders>
          </w:tcPr>
          <w:p w:rsidR="00323A27" w:rsidRPr="00781C03" w:rsidRDefault="00323A27" w:rsidP="004225DC">
            <w:pPr>
              <w:widowControl w:val="0"/>
              <w:autoSpaceDE w:val="0"/>
              <w:autoSpaceDN w:val="0"/>
              <w:adjustRightInd w:val="0"/>
              <w:spacing w:after="0"/>
              <w:rPr>
                <w:sz w:val="18"/>
                <w:szCs w:val="18"/>
              </w:rPr>
            </w:pPr>
            <w:r w:rsidRPr="00781C03">
              <w:rPr>
                <w:sz w:val="18"/>
                <w:szCs w:val="18"/>
              </w:rPr>
              <w:t>Развитие социального партнерства в деятельности Администрации</w:t>
            </w:r>
          </w:p>
        </w:tc>
        <w:tc>
          <w:tcPr>
            <w:tcW w:w="1797"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Заключение коллективного договора</w:t>
            </w:r>
          </w:p>
        </w:tc>
        <w:tc>
          <w:tcPr>
            <w:tcW w:w="1711" w:type="dxa"/>
            <w:tcBorders>
              <w:top w:val="single" w:sz="4" w:space="0" w:color="auto"/>
              <w:left w:val="single" w:sz="4" w:space="0" w:color="auto"/>
              <w:bottom w:val="single" w:sz="4" w:space="0" w:color="auto"/>
              <w:right w:val="single" w:sz="4" w:space="0" w:color="auto"/>
            </w:tcBorders>
          </w:tcPr>
          <w:p w:rsidR="00323A27" w:rsidRPr="00781C03" w:rsidRDefault="00323A27" w:rsidP="005F6C70">
            <w:pPr>
              <w:widowControl w:val="0"/>
              <w:autoSpaceDE w:val="0"/>
              <w:autoSpaceDN w:val="0"/>
              <w:adjustRightInd w:val="0"/>
              <w:spacing w:after="0"/>
              <w:rPr>
                <w:sz w:val="18"/>
                <w:szCs w:val="18"/>
              </w:rPr>
            </w:pPr>
            <w:r w:rsidRPr="00781C03">
              <w:rPr>
                <w:sz w:val="18"/>
                <w:szCs w:val="18"/>
              </w:rPr>
              <w:t xml:space="preserve"> </w:t>
            </w:r>
          </w:p>
        </w:tc>
        <w:tc>
          <w:tcPr>
            <w:tcW w:w="1247" w:type="dxa"/>
            <w:tcBorders>
              <w:top w:val="single" w:sz="4" w:space="0" w:color="auto"/>
              <w:left w:val="single" w:sz="4" w:space="0" w:color="auto"/>
              <w:bottom w:val="single" w:sz="4" w:space="0" w:color="auto"/>
              <w:right w:val="single" w:sz="8" w:space="0" w:color="auto"/>
            </w:tcBorders>
          </w:tcPr>
          <w:p w:rsidR="00323A27" w:rsidRPr="005F6C70" w:rsidRDefault="00323A27" w:rsidP="005F6C70">
            <w:pPr>
              <w:widowControl w:val="0"/>
              <w:autoSpaceDE w:val="0"/>
              <w:autoSpaceDN w:val="0"/>
              <w:adjustRightInd w:val="0"/>
              <w:spacing w:after="0"/>
              <w:ind w:left="-28"/>
              <w:jc w:val="center"/>
              <w:rPr>
                <w:b/>
              </w:rPr>
            </w:pPr>
            <w:r w:rsidRPr="005F6C70">
              <w:t>2015-2019 годы</w:t>
            </w:r>
          </w:p>
        </w:tc>
        <w:tc>
          <w:tcPr>
            <w:tcW w:w="1179"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992"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829"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840"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840"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840"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840" w:type="dxa"/>
            <w:tcBorders>
              <w:top w:val="single" w:sz="4" w:space="0" w:color="auto"/>
              <w:left w:val="single" w:sz="8" w:space="0" w:color="auto"/>
              <w:bottom w:val="single" w:sz="4" w:space="0" w:color="auto"/>
              <w:right w:val="single" w:sz="8" w:space="0" w:color="auto"/>
            </w:tcBorders>
            <w:vAlign w:val="center"/>
          </w:tcPr>
          <w:p w:rsidR="00323A27" w:rsidRPr="00DB0E82" w:rsidRDefault="00781C03" w:rsidP="00781C03">
            <w:pPr>
              <w:widowControl w:val="0"/>
              <w:autoSpaceDE w:val="0"/>
              <w:autoSpaceDN w:val="0"/>
              <w:adjustRightInd w:val="0"/>
              <w:spacing w:after="0"/>
              <w:jc w:val="center"/>
            </w:pPr>
            <w:r w:rsidRPr="00DB0E82">
              <w:t>0</w:t>
            </w:r>
          </w:p>
        </w:tc>
        <w:tc>
          <w:tcPr>
            <w:tcW w:w="1006" w:type="dxa"/>
            <w:tcBorders>
              <w:top w:val="single" w:sz="4" w:space="0" w:color="auto"/>
              <w:left w:val="single" w:sz="8" w:space="0" w:color="auto"/>
              <w:bottom w:val="single" w:sz="4" w:space="0" w:color="auto"/>
              <w:right w:val="single" w:sz="4" w:space="0" w:color="auto"/>
            </w:tcBorders>
          </w:tcPr>
          <w:p w:rsidR="00323A27" w:rsidRPr="00247FC9" w:rsidRDefault="00323A27" w:rsidP="00247FC9">
            <w:pPr>
              <w:widowControl w:val="0"/>
              <w:autoSpaceDE w:val="0"/>
              <w:autoSpaceDN w:val="0"/>
              <w:adjustRightInd w:val="0"/>
              <w:spacing w:after="0"/>
              <w:ind w:left="-37"/>
              <w:jc w:val="center"/>
              <w:rPr>
                <w:sz w:val="18"/>
                <w:szCs w:val="18"/>
              </w:rPr>
            </w:pPr>
            <w:proofErr w:type="gramStart"/>
            <w:r w:rsidRPr="00247FC9">
              <w:rPr>
                <w:sz w:val="18"/>
                <w:szCs w:val="18"/>
              </w:rPr>
              <w:t>Профсоюз</w:t>
            </w:r>
            <w:r w:rsidR="00247FC9">
              <w:rPr>
                <w:sz w:val="18"/>
                <w:szCs w:val="18"/>
              </w:rPr>
              <w:t>-</w:t>
            </w:r>
            <w:proofErr w:type="spellStart"/>
            <w:r w:rsidRPr="00247FC9">
              <w:rPr>
                <w:sz w:val="18"/>
                <w:szCs w:val="18"/>
              </w:rPr>
              <w:t>ный</w:t>
            </w:r>
            <w:proofErr w:type="spellEnd"/>
            <w:proofErr w:type="gramEnd"/>
            <w:r w:rsidRPr="00247FC9">
              <w:rPr>
                <w:sz w:val="18"/>
                <w:szCs w:val="18"/>
              </w:rPr>
              <w:t xml:space="preserve"> комитет </w:t>
            </w:r>
            <w:proofErr w:type="spellStart"/>
            <w:r w:rsidRPr="00247FC9">
              <w:rPr>
                <w:sz w:val="18"/>
                <w:szCs w:val="18"/>
              </w:rPr>
              <w:t>Админи</w:t>
            </w:r>
            <w:r w:rsidR="00247FC9">
              <w:rPr>
                <w:sz w:val="18"/>
                <w:szCs w:val="18"/>
              </w:rPr>
              <w:t>ст</w:t>
            </w:r>
            <w:proofErr w:type="spellEnd"/>
            <w:r w:rsidR="00247FC9">
              <w:rPr>
                <w:sz w:val="18"/>
                <w:szCs w:val="18"/>
              </w:rPr>
              <w:t>-</w:t>
            </w:r>
          </w:p>
          <w:p w:rsidR="00323A27" w:rsidRPr="00247FC9" w:rsidRDefault="00323A27" w:rsidP="00247FC9">
            <w:pPr>
              <w:widowControl w:val="0"/>
              <w:autoSpaceDE w:val="0"/>
              <w:autoSpaceDN w:val="0"/>
              <w:adjustRightInd w:val="0"/>
              <w:spacing w:after="0"/>
              <w:jc w:val="center"/>
              <w:rPr>
                <w:sz w:val="18"/>
                <w:szCs w:val="18"/>
              </w:rPr>
            </w:pPr>
            <w:r w:rsidRPr="00247FC9">
              <w:rPr>
                <w:sz w:val="18"/>
                <w:szCs w:val="18"/>
              </w:rPr>
              <w:t>рации</w:t>
            </w:r>
          </w:p>
        </w:tc>
        <w:tc>
          <w:tcPr>
            <w:tcW w:w="1725" w:type="dxa"/>
            <w:tcBorders>
              <w:top w:val="single" w:sz="4" w:space="0" w:color="auto"/>
              <w:left w:val="single" w:sz="4" w:space="0" w:color="auto"/>
              <w:bottom w:val="single" w:sz="4" w:space="0" w:color="auto"/>
              <w:right w:val="single" w:sz="4" w:space="0" w:color="auto"/>
            </w:tcBorders>
          </w:tcPr>
          <w:p w:rsidR="00323A27" w:rsidRPr="00247FC9" w:rsidRDefault="00323A27" w:rsidP="00247FC9">
            <w:pPr>
              <w:widowControl w:val="0"/>
              <w:autoSpaceDE w:val="0"/>
              <w:autoSpaceDN w:val="0"/>
              <w:adjustRightInd w:val="0"/>
              <w:spacing w:after="0"/>
              <w:rPr>
                <w:sz w:val="18"/>
                <w:szCs w:val="18"/>
              </w:rPr>
            </w:pPr>
            <w:r w:rsidRPr="00247FC9">
              <w:rPr>
                <w:sz w:val="18"/>
                <w:szCs w:val="18"/>
              </w:rPr>
              <w:t>Наличие принятого коллективного договора</w:t>
            </w:r>
          </w:p>
        </w:tc>
      </w:tr>
    </w:tbl>
    <w:p w:rsidR="00323A27" w:rsidRPr="005F6C70" w:rsidRDefault="00323A27" w:rsidP="00323A27">
      <w:pPr>
        <w:widowControl w:val="0"/>
        <w:autoSpaceDE w:val="0"/>
        <w:autoSpaceDN w:val="0"/>
        <w:adjustRightInd w:val="0"/>
        <w:rPr>
          <w:color w:val="008000"/>
        </w:rPr>
      </w:pPr>
    </w:p>
    <w:p w:rsidR="00013F28" w:rsidRPr="00055837" w:rsidRDefault="00FB62A9" w:rsidP="00781C03">
      <w:pPr>
        <w:widowControl w:val="0"/>
        <w:autoSpaceDE w:val="0"/>
        <w:autoSpaceDN w:val="0"/>
        <w:adjustRightInd w:val="0"/>
        <w:rPr>
          <w:rFonts w:eastAsia="Calibri"/>
          <w:lang w:eastAsia="en-US"/>
        </w:rPr>
      </w:pPr>
      <w:bookmarkStart w:id="60" w:name="Par638"/>
      <w:bookmarkEnd w:id="60"/>
      <w:r>
        <w:t>**</w:t>
      </w:r>
      <w:r w:rsidR="00323A27" w:rsidRPr="00C634F6">
        <w:t>*- объем финансирования аналогичных мероприятий в году, предшествующем году начала реализации муниципальной программы.</w:t>
      </w:r>
      <w:r w:rsidR="00781C03">
        <w:t xml:space="preserve"> </w:t>
      </w:r>
    </w:p>
    <w:sectPr w:rsidR="00013F28" w:rsidRPr="00055837" w:rsidSect="00CF43F3">
      <w:headerReference w:type="default" r:id="rId44"/>
      <w:pgSz w:w="16838" w:h="11906" w:orient="landscape" w:code="9"/>
      <w:pgMar w:top="1418" w:right="567" w:bottom="567" w:left="567" w:header="709" w:footer="709" w:gutter="0"/>
      <w:pgNumType w:start="2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C52" w:rsidRDefault="00762C52">
      <w:pPr>
        <w:spacing w:after="0" w:line="240" w:lineRule="auto"/>
      </w:pPr>
      <w:r>
        <w:separator/>
      </w:r>
    </w:p>
  </w:endnote>
  <w:endnote w:type="continuationSeparator" w:id="0">
    <w:p w:rsidR="00762C52" w:rsidRDefault="0076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rsidP="005C79FE">
    <w:pPr>
      <w:pStyle w:val="afa"/>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762C52" w:rsidRDefault="00762C52">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Pr="003A3CCB" w:rsidRDefault="00762C52" w:rsidP="005C79FE">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C52" w:rsidRDefault="00762C52">
      <w:pPr>
        <w:spacing w:after="0" w:line="240" w:lineRule="auto"/>
      </w:pPr>
      <w:r>
        <w:separator/>
      </w:r>
    </w:p>
  </w:footnote>
  <w:footnote w:type="continuationSeparator" w:id="0">
    <w:p w:rsidR="00762C52" w:rsidRDefault="00762C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rsidP="00013F28">
    <w:pPr>
      <w:pStyle w:val="af8"/>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762C52" w:rsidRDefault="00762C52">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8"/>
      <w:jc w:val="center"/>
      <w:rPr>
        <w:lang w:val="ru-RU"/>
      </w:rPr>
    </w:pPr>
    <w:r>
      <w:rPr>
        <w:lang w:val="ru-RU"/>
      </w:rPr>
      <w:t>1</w:t>
    </w:r>
  </w:p>
  <w:p w:rsidR="00762C52" w:rsidRPr="004D2B5C" w:rsidRDefault="00762C52" w:rsidP="005C79FE">
    <w:pPr>
      <w:pStyle w:val="af8"/>
      <w:rPr>
        <w:lang w:val="ru-RU"/>
      </w:rPr>
    </w:pPr>
  </w:p>
  <w:p w:rsidR="00762C52" w:rsidRDefault="00762C52">
    <w:pPr>
      <w:pStyle w:val="a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rsidP="005C79FE">
    <w:pPr>
      <w:pStyle w:val="af8"/>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Pr="00395B7F" w:rsidRDefault="00762C52" w:rsidP="005C79FE">
    <w:pPr>
      <w:pStyle w:val="a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C52" w:rsidRDefault="00762C52">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2646"/>
    <w:multiLevelType w:val="hybridMultilevel"/>
    <w:tmpl w:val="E6BA0F9C"/>
    <w:lvl w:ilvl="0" w:tplc="0419000F">
      <w:start w:val="1"/>
      <w:numFmt w:val="decimal"/>
      <w:lvlText w:val="%1."/>
      <w:lvlJc w:val="left"/>
      <w:pPr>
        <w:ind w:left="718"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nsid w:val="05CD2669"/>
    <w:multiLevelType w:val="hybridMultilevel"/>
    <w:tmpl w:val="8668A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35E53"/>
    <w:multiLevelType w:val="hybridMultilevel"/>
    <w:tmpl w:val="506E1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C23C6F"/>
    <w:multiLevelType w:val="hybridMultilevel"/>
    <w:tmpl w:val="0A78017A"/>
    <w:lvl w:ilvl="0" w:tplc="071ACB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10F7A80"/>
    <w:multiLevelType w:val="hybridMultilevel"/>
    <w:tmpl w:val="E13C6F90"/>
    <w:lvl w:ilvl="0" w:tplc="1BE8ED42">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2D62320"/>
    <w:multiLevelType w:val="hybridMultilevel"/>
    <w:tmpl w:val="4D2288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0B3E9C"/>
    <w:multiLevelType w:val="hybridMultilevel"/>
    <w:tmpl w:val="4F5CE9D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
    <w:nsid w:val="3E4C1C55"/>
    <w:multiLevelType w:val="hybridMultilevel"/>
    <w:tmpl w:val="9A1A5690"/>
    <w:lvl w:ilvl="0" w:tplc="1BE8ED42">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0C6F65"/>
    <w:multiLevelType w:val="hybridMultilevel"/>
    <w:tmpl w:val="D6FE6252"/>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5E0D66B5"/>
    <w:multiLevelType w:val="hybridMultilevel"/>
    <w:tmpl w:val="A38E2852"/>
    <w:lvl w:ilvl="0" w:tplc="4B1CCD7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0">
    <w:nsid w:val="678117A8"/>
    <w:multiLevelType w:val="hybridMultilevel"/>
    <w:tmpl w:val="A38E2852"/>
    <w:lvl w:ilvl="0" w:tplc="4B1CCD7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1">
    <w:nsid w:val="67950DF3"/>
    <w:multiLevelType w:val="hybridMultilevel"/>
    <w:tmpl w:val="8FF6558E"/>
    <w:lvl w:ilvl="0" w:tplc="51F21DC6">
      <w:start w:val="1"/>
      <w:numFmt w:val="decimal"/>
      <w:lvlText w:val="%1."/>
      <w:lvlJc w:val="left"/>
      <w:pPr>
        <w:tabs>
          <w:tab w:val="num" w:pos="1699"/>
        </w:tabs>
        <w:ind w:left="1699" w:hanging="990"/>
      </w:pPr>
      <w:rPr>
        <w:rFonts w:hint="default"/>
        <w:sz w:val="24"/>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79A7607C"/>
    <w:multiLevelType w:val="hybridMultilevel"/>
    <w:tmpl w:val="7B06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8"/>
  </w:num>
  <w:num w:numId="5">
    <w:abstractNumId w:val="11"/>
  </w:num>
  <w:num w:numId="6">
    <w:abstractNumId w:val="3"/>
  </w:num>
  <w:num w:numId="7">
    <w:abstractNumId w:val="7"/>
  </w:num>
  <w:num w:numId="8">
    <w:abstractNumId w:val="4"/>
  </w:num>
  <w:num w:numId="9">
    <w:abstractNumId w:val="12"/>
  </w:num>
  <w:num w:numId="10">
    <w:abstractNumId w:val="2"/>
  </w:num>
  <w:num w:numId="11">
    <w:abstractNumId w:val="6"/>
  </w:num>
  <w:num w:numId="12">
    <w:abstractNumId w:val="10"/>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3FE"/>
    <w:rsid w:val="00005DCD"/>
    <w:rsid w:val="00012C7E"/>
    <w:rsid w:val="00013F28"/>
    <w:rsid w:val="00015C7A"/>
    <w:rsid w:val="00016453"/>
    <w:rsid w:val="00020032"/>
    <w:rsid w:val="00023F39"/>
    <w:rsid w:val="00024C8D"/>
    <w:rsid w:val="00055837"/>
    <w:rsid w:val="0005610C"/>
    <w:rsid w:val="00060F49"/>
    <w:rsid w:val="00067579"/>
    <w:rsid w:val="000748CC"/>
    <w:rsid w:val="000770EE"/>
    <w:rsid w:val="00077532"/>
    <w:rsid w:val="00087972"/>
    <w:rsid w:val="00096810"/>
    <w:rsid w:val="000A40D2"/>
    <w:rsid w:val="000B02F2"/>
    <w:rsid w:val="000D2600"/>
    <w:rsid w:val="000D27BE"/>
    <w:rsid w:val="000D3A1F"/>
    <w:rsid w:val="000D5ECB"/>
    <w:rsid w:val="000E2D79"/>
    <w:rsid w:val="000F0136"/>
    <w:rsid w:val="000F36C4"/>
    <w:rsid w:val="000F6C79"/>
    <w:rsid w:val="000F6CDC"/>
    <w:rsid w:val="001106D2"/>
    <w:rsid w:val="00111287"/>
    <w:rsid w:val="00121E4D"/>
    <w:rsid w:val="00124516"/>
    <w:rsid w:val="00125A18"/>
    <w:rsid w:val="00126756"/>
    <w:rsid w:val="001403D5"/>
    <w:rsid w:val="00142584"/>
    <w:rsid w:val="00147A38"/>
    <w:rsid w:val="001521F4"/>
    <w:rsid w:val="00152455"/>
    <w:rsid w:val="00153CA6"/>
    <w:rsid w:val="00153F31"/>
    <w:rsid w:val="001563FE"/>
    <w:rsid w:val="00167D2B"/>
    <w:rsid w:val="00171C98"/>
    <w:rsid w:val="00172E73"/>
    <w:rsid w:val="001737AD"/>
    <w:rsid w:val="00174C4E"/>
    <w:rsid w:val="00176DE2"/>
    <w:rsid w:val="00176EC2"/>
    <w:rsid w:val="00177739"/>
    <w:rsid w:val="00180017"/>
    <w:rsid w:val="0018088D"/>
    <w:rsid w:val="00180AEE"/>
    <w:rsid w:val="00181F7C"/>
    <w:rsid w:val="0018419C"/>
    <w:rsid w:val="0018603F"/>
    <w:rsid w:val="00190218"/>
    <w:rsid w:val="00191379"/>
    <w:rsid w:val="001923D6"/>
    <w:rsid w:val="0019257D"/>
    <w:rsid w:val="001A3589"/>
    <w:rsid w:val="001A52A7"/>
    <w:rsid w:val="001B2AFC"/>
    <w:rsid w:val="001C109C"/>
    <w:rsid w:val="001D3B0D"/>
    <w:rsid w:val="001E3CA4"/>
    <w:rsid w:val="001E586A"/>
    <w:rsid w:val="001E592C"/>
    <w:rsid w:val="001F0705"/>
    <w:rsid w:val="001F7AF5"/>
    <w:rsid w:val="001F7B05"/>
    <w:rsid w:val="00205C00"/>
    <w:rsid w:val="00206E3F"/>
    <w:rsid w:val="00207339"/>
    <w:rsid w:val="002101BF"/>
    <w:rsid w:val="00210E71"/>
    <w:rsid w:val="0021494F"/>
    <w:rsid w:val="002163CF"/>
    <w:rsid w:val="00221AF0"/>
    <w:rsid w:val="0022329D"/>
    <w:rsid w:val="002365FD"/>
    <w:rsid w:val="00240ED5"/>
    <w:rsid w:val="00247FC9"/>
    <w:rsid w:val="00251758"/>
    <w:rsid w:val="00251D20"/>
    <w:rsid w:val="00253FD5"/>
    <w:rsid w:val="00255030"/>
    <w:rsid w:val="00267F65"/>
    <w:rsid w:val="00275355"/>
    <w:rsid w:val="00284015"/>
    <w:rsid w:val="0028530F"/>
    <w:rsid w:val="00285FEF"/>
    <w:rsid w:val="0029255D"/>
    <w:rsid w:val="002A158D"/>
    <w:rsid w:val="002A1B1E"/>
    <w:rsid w:val="002A30C2"/>
    <w:rsid w:val="002A5A0D"/>
    <w:rsid w:val="002A5E11"/>
    <w:rsid w:val="002A7A12"/>
    <w:rsid w:val="002C1463"/>
    <w:rsid w:val="002C2970"/>
    <w:rsid w:val="002C2F6B"/>
    <w:rsid w:val="002C3AD9"/>
    <w:rsid w:val="002C7C7C"/>
    <w:rsid w:val="002F077C"/>
    <w:rsid w:val="002F3666"/>
    <w:rsid w:val="002F70BC"/>
    <w:rsid w:val="00312E60"/>
    <w:rsid w:val="00314110"/>
    <w:rsid w:val="00317069"/>
    <w:rsid w:val="0032357F"/>
    <w:rsid w:val="00323A27"/>
    <w:rsid w:val="00324F17"/>
    <w:rsid w:val="00327FDA"/>
    <w:rsid w:val="00337396"/>
    <w:rsid w:val="003478FF"/>
    <w:rsid w:val="00351857"/>
    <w:rsid w:val="003532B6"/>
    <w:rsid w:val="00355FAE"/>
    <w:rsid w:val="0038701D"/>
    <w:rsid w:val="00387A86"/>
    <w:rsid w:val="003916ED"/>
    <w:rsid w:val="003941E2"/>
    <w:rsid w:val="00395220"/>
    <w:rsid w:val="00396736"/>
    <w:rsid w:val="003A08B0"/>
    <w:rsid w:val="003A434A"/>
    <w:rsid w:val="003B453E"/>
    <w:rsid w:val="003B5685"/>
    <w:rsid w:val="003C1C5B"/>
    <w:rsid w:val="003D45FD"/>
    <w:rsid w:val="003D47B3"/>
    <w:rsid w:val="003D4ABA"/>
    <w:rsid w:val="003D53B1"/>
    <w:rsid w:val="003E2867"/>
    <w:rsid w:val="003E3713"/>
    <w:rsid w:val="003E434B"/>
    <w:rsid w:val="003E65EE"/>
    <w:rsid w:val="003E7738"/>
    <w:rsid w:val="003E776F"/>
    <w:rsid w:val="00413A1F"/>
    <w:rsid w:val="00413D01"/>
    <w:rsid w:val="0041631D"/>
    <w:rsid w:val="00417B39"/>
    <w:rsid w:val="004225DC"/>
    <w:rsid w:val="00422975"/>
    <w:rsid w:val="004230F3"/>
    <w:rsid w:val="004368BC"/>
    <w:rsid w:val="0044141D"/>
    <w:rsid w:val="00445E29"/>
    <w:rsid w:val="00451BB4"/>
    <w:rsid w:val="00452D7A"/>
    <w:rsid w:val="00454EFF"/>
    <w:rsid w:val="00461331"/>
    <w:rsid w:val="00461DF0"/>
    <w:rsid w:val="00464560"/>
    <w:rsid w:val="00471D49"/>
    <w:rsid w:val="00480F4E"/>
    <w:rsid w:val="00482578"/>
    <w:rsid w:val="0048290B"/>
    <w:rsid w:val="00487247"/>
    <w:rsid w:val="0048774E"/>
    <w:rsid w:val="004902A8"/>
    <w:rsid w:val="004A0804"/>
    <w:rsid w:val="004A2A73"/>
    <w:rsid w:val="004A610E"/>
    <w:rsid w:val="004B215E"/>
    <w:rsid w:val="004C398E"/>
    <w:rsid w:val="004C5F28"/>
    <w:rsid w:val="004D1649"/>
    <w:rsid w:val="004E116A"/>
    <w:rsid w:val="004E1E25"/>
    <w:rsid w:val="004E56BB"/>
    <w:rsid w:val="004E6999"/>
    <w:rsid w:val="004F0014"/>
    <w:rsid w:val="004F2AFE"/>
    <w:rsid w:val="004F4BB1"/>
    <w:rsid w:val="004F776C"/>
    <w:rsid w:val="00504C80"/>
    <w:rsid w:val="00504EF4"/>
    <w:rsid w:val="0051073B"/>
    <w:rsid w:val="00513AB3"/>
    <w:rsid w:val="005172D5"/>
    <w:rsid w:val="005203AE"/>
    <w:rsid w:val="00526C58"/>
    <w:rsid w:val="005315F8"/>
    <w:rsid w:val="00531A22"/>
    <w:rsid w:val="00532956"/>
    <w:rsid w:val="0053491C"/>
    <w:rsid w:val="0054104B"/>
    <w:rsid w:val="00542D23"/>
    <w:rsid w:val="00555181"/>
    <w:rsid w:val="00555E0D"/>
    <w:rsid w:val="0055725C"/>
    <w:rsid w:val="005577F2"/>
    <w:rsid w:val="00560800"/>
    <w:rsid w:val="00562817"/>
    <w:rsid w:val="00564E1E"/>
    <w:rsid w:val="00571664"/>
    <w:rsid w:val="0057364B"/>
    <w:rsid w:val="005753C8"/>
    <w:rsid w:val="0057641B"/>
    <w:rsid w:val="00593A92"/>
    <w:rsid w:val="00595431"/>
    <w:rsid w:val="005A2AA7"/>
    <w:rsid w:val="005A49A7"/>
    <w:rsid w:val="005A51ED"/>
    <w:rsid w:val="005B2312"/>
    <w:rsid w:val="005B3BEF"/>
    <w:rsid w:val="005B3CD2"/>
    <w:rsid w:val="005C41FC"/>
    <w:rsid w:val="005C4978"/>
    <w:rsid w:val="005C5F63"/>
    <w:rsid w:val="005C79FE"/>
    <w:rsid w:val="005E01DC"/>
    <w:rsid w:val="005E0F85"/>
    <w:rsid w:val="005E6756"/>
    <w:rsid w:val="005E7C9D"/>
    <w:rsid w:val="005F3BC7"/>
    <w:rsid w:val="005F5A12"/>
    <w:rsid w:val="005F6C70"/>
    <w:rsid w:val="00600B3B"/>
    <w:rsid w:val="00603551"/>
    <w:rsid w:val="00607553"/>
    <w:rsid w:val="006119B5"/>
    <w:rsid w:val="0062674E"/>
    <w:rsid w:val="00627637"/>
    <w:rsid w:val="00630029"/>
    <w:rsid w:val="00632A09"/>
    <w:rsid w:val="00633A72"/>
    <w:rsid w:val="0064039E"/>
    <w:rsid w:val="006477C7"/>
    <w:rsid w:val="0065638A"/>
    <w:rsid w:val="00657C69"/>
    <w:rsid w:val="00662596"/>
    <w:rsid w:val="00666E0B"/>
    <w:rsid w:val="00673BF7"/>
    <w:rsid w:val="00673C2E"/>
    <w:rsid w:val="006763C3"/>
    <w:rsid w:val="006805DF"/>
    <w:rsid w:val="00686CE7"/>
    <w:rsid w:val="00691056"/>
    <w:rsid w:val="0069115E"/>
    <w:rsid w:val="006954E3"/>
    <w:rsid w:val="00695C77"/>
    <w:rsid w:val="006A42B5"/>
    <w:rsid w:val="006A4E5C"/>
    <w:rsid w:val="006B1815"/>
    <w:rsid w:val="006D54C3"/>
    <w:rsid w:val="006D61E6"/>
    <w:rsid w:val="006D6A81"/>
    <w:rsid w:val="006E22CB"/>
    <w:rsid w:val="006E259F"/>
    <w:rsid w:val="006E3602"/>
    <w:rsid w:val="006E4240"/>
    <w:rsid w:val="006F68BE"/>
    <w:rsid w:val="007033AD"/>
    <w:rsid w:val="007078E9"/>
    <w:rsid w:val="00712A98"/>
    <w:rsid w:val="0071349D"/>
    <w:rsid w:val="00714853"/>
    <w:rsid w:val="00717D74"/>
    <w:rsid w:val="0072182A"/>
    <w:rsid w:val="007225D8"/>
    <w:rsid w:val="007303FE"/>
    <w:rsid w:val="00731900"/>
    <w:rsid w:val="00732802"/>
    <w:rsid w:val="00734034"/>
    <w:rsid w:val="00742161"/>
    <w:rsid w:val="007424DC"/>
    <w:rsid w:val="00745844"/>
    <w:rsid w:val="00751BD8"/>
    <w:rsid w:val="0075664D"/>
    <w:rsid w:val="00762C52"/>
    <w:rsid w:val="007702DF"/>
    <w:rsid w:val="007711A4"/>
    <w:rsid w:val="0077669C"/>
    <w:rsid w:val="0078022B"/>
    <w:rsid w:val="00781C03"/>
    <w:rsid w:val="00785315"/>
    <w:rsid w:val="007922A0"/>
    <w:rsid w:val="00796DE7"/>
    <w:rsid w:val="007A22D7"/>
    <w:rsid w:val="007A4AB6"/>
    <w:rsid w:val="007B0002"/>
    <w:rsid w:val="007B3062"/>
    <w:rsid w:val="007B31E4"/>
    <w:rsid w:val="007B5716"/>
    <w:rsid w:val="007B7596"/>
    <w:rsid w:val="007C6C99"/>
    <w:rsid w:val="007C6EE2"/>
    <w:rsid w:val="007E1978"/>
    <w:rsid w:val="007E5C83"/>
    <w:rsid w:val="007F5098"/>
    <w:rsid w:val="008009ED"/>
    <w:rsid w:val="00810666"/>
    <w:rsid w:val="008164F6"/>
    <w:rsid w:val="0081760A"/>
    <w:rsid w:val="008179DD"/>
    <w:rsid w:val="00820FBF"/>
    <w:rsid w:val="00822959"/>
    <w:rsid w:val="008323CD"/>
    <w:rsid w:val="008349AF"/>
    <w:rsid w:val="00843A7F"/>
    <w:rsid w:val="00843AE3"/>
    <w:rsid w:val="00845801"/>
    <w:rsid w:val="00853165"/>
    <w:rsid w:val="0087132E"/>
    <w:rsid w:val="00873102"/>
    <w:rsid w:val="0089051F"/>
    <w:rsid w:val="00891F9D"/>
    <w:rsid w:val="00897CE5"/>
    <w:rsid w:val="008A3B28"/>
    <w:rsid w:val="008B012A"/>
    <w:rsid w:val="008B0797"/>
    <w:rsid w:val="008B0B58"/>
    <w:rsid w:val="008B30B2"/>
    <w:rsid w:val="008B45B4"/>
    <w:rsid w:val="008C22FE"/>
    <w:rsid w:val="008D125B"/>
    <w:rsid w:val="008D45A8"/>
    <w:rsid w:val="008D7280"/>
    <w:rsid w:val="008F5AAA"/>
    <w:rsid w:val="00902411"/>
    <w:rsid w:val="00903D0A"/>
    <w:rsid w:val="009127B6"/>
    <w:rsid w:val="009151DB"/>
    <w:rsid w:val="0093058F"/>
    <w:rsid w:val="00931156"/>
    <w:rsid w:val="00933AA2"/>
    <w:rsid w:val="00951898"/>
    <w:rsid w:val="00957B55"/>
    <w:rsid w:val="0096063A"/>
    <w:rsid w:val="0096280D"/>
    <w:rsid w:val="00963C15"/>
    <w:rsid w:val="009663B3"/>
    <w:rsid w:val="00975159"/>
    <w:rsid w:val="00984674"/>
    <w:rsid w:val="00985B17"/>
    <w:rsid w:val="00992628"/>
    <w:rsid w:val="009958A2"/>
    <w:rsid w:val="00996C79"/>
    <w:rsid w:val="00997F8B"/>
    <w:rsid w:val="009A1658"/>
    <w:rsid w:val="009A1A15"/>
    <w:rsid w:val="009A1F01"/>
    <w:rsid w:val="009A36EE"/>
    <w:rsid w:val="009B06A3"/>
    <w:rsid w:val="009C000F"/>
    <w:rsid w:val="009C4883"/>
    <w:rsid w:val="009C752F"/>
    <w:rsid w:val="009D1961"/>
    <w:rsid w:val="009D2452"/>
    <w:rsid w:val="009D429E"/>
    <w:rsid w:val="009D4E97"/>
    <w:rsid w:val="009D5D5F"/>
    <w:rsid w:val="009D69B8"/>
    <w:rsid w:val="009F10E1"/>
    <w:rsid w:val="009F11B7"/>
    <w:rsid w:val="009F45D3"/>
    <w:rsid w:val="009F61C3"/>
    <w:rsid w:val="00A05BF8"/>
    <w:rsid w:val="00A06086"/>
    <w:rsid w:val="00A074D1"/>
    <w:rsid w:val="00A112F8"/>
    <w:rsid w:val="00A11656"/>
    <w:rsid w:val="00A116DA"/>
    <w:rsid w:val="00A11D98"/>
    <w:rsid w:val="00A12615"/>
    <w:rsid w:val="00A15093"/>
    <w:rsid w:val="00A152D9"/>
    <w:rsid w:val="00A17364"/>
    <w:rsid w:val="00A2780A"/>
    <w:rsid w:val="00A33313"/>
    <w:rsid w:val="00A4049B"/>
    <w:rsid w:val="00A40800"/>
    <w:rsid w:val="00A4351A"/>
    <w:rsid w:val="00A463BC"/>
    <w:rsid w:val="00A478C0"/>
    <w:rsid w:val="00A53082"/>
    <w:rsid w:val="00A54D55"/>
    <w:rsid w:val="00A61394"/>
    <w:rsid w:val="00A6483C"/>
    <w:rsid w:val="00A801AA"/>
    <w:rsid w:val="00A8749A"/>
    <w:rsid w:val="00A90C12"/>
    <w:rsid w:val="00A91783"/>
    <w:rsid w:val="00A91ACE"/>
    <w:rsid w:val="00AA5C0A"/>
    <w:rsid w:val="00AA6D4D"/>
    <w:rsid w:val="00AA6EB0"/>
    <w:rsid w:val="00AB316A"/>
    <w:rsid w:val="00AC1338"/>
    <w:rsid w:val="00AC5A2E"/>
    <w:rsid w:val="00AD0296"/>
    <w:rsid w:val="00AD3CBF"/>
    <w:rsid w:val="00AD415C"/>
    <w:rsid w:val="00AD51BC"/>
    <w:rsid w:val="00AD7FD3"/>
    <w:rsid w:val="00AE0E0D"/>
    <w:rsid w:val="00AE18DE"/>
    <w:rsid w:val="00AF0EF6"/>
    <w:rsid w:val="00AF286A"/>
    <w:rsid w:val="00AF7305"/>
    <w:rsid w:val="00B00CC4"/>
    <w:rsid w:val="00B07239"/>
    <w:rsid w:val="00B21D86"/>
    <w:rsid w:val="00B25396"/>
    <w:rsid w:val="00B260AB"/>
    <w:rsid w:val="00B2656B"/>
    <w:rsid w:val="00B3410B"/>
    <w:rsid w:val="00B418CF"/>
    <w:rsid w:val="00B444C6"/>
    <w:rsid w:val="00B458A7"/>
    <w:rsid w:val="00B461B7"/>
    <w:rsid w:val="00B52F9A"/>
    <w:rsid w:val="00B54684"/>
    <w:rsid w:val="00B56FF0"/>
    <w:rsid w:val="00B60441"/>
    <w:rsid w:val="00B625E7"/>
    <w:rsid w:val="00B652EA"/>
    <w:rsid w:val="00B76C20"/>
    <w:rsid w:val="00B822D4"/>
    <w:rsid w:val="00B933B0"/>
    <w:rsid w:val="00B96CA0"/>
    <w:rsid w:val="00BA5DBB"/>
    <w:rsid w:val="00BA6715"/>
    <w:rsid w:val="00BB0DDF"/>
    <w:rsid w:val="00BB2097"/>
    <w:rsid w:val="00BB4C51"/>
    <w:rsid w:val="00BB4C69"/>
    <w:rsid w:val="00BB6177"/>
    <w:rsid w:val="00BB6BBD"/>
    <w:rsid w:val="00BB6DD2"/>
    <w:rsid w:val="00BC1D37"/>
    <w:rsid w:val="00BC3344"/>
    <w:rsid w:val="00BC4B16"/>
    <w:rsid w:val="00BC58B7"/>
    <w:rsid w:val="00BC61CE"/>
    <w:rsid w:val="00BC6445"/>
    <w:rsid w:val="00BD29EC"/>
    <w:rsid w:val="00BD5A33"/>
    <w:rsid w:val="00BD6FBC"/>
    <w:rsid w:val="00BE4D18"/>
    <w:rsid w:val="00BE7DFC"/>
    <w:rsid w:val="00C01C27"/>
    <w:rsid w:val="00C11AC2"/>
    <w:rsid w:val="00C22878"/>
    <w:rsid w:val="00C402F8"/>
    <w:rsid w:val="00C46428"/>
    <w:rsid w:val="00C47CE8"/>
    <w:rsid w:val="00C513B8"/>
    <w:rsid w:val="00C51E5A"/>
    <w:rsid w:val="00C55F73"/>
    <w:rsid w:val="00C56D59"/>
    <w:rsid w:val="00C6193E"/>
    <w:rsid w:val="00C61A75"/>
    <w:rsid w:val="00C61BFE"/>
    <w:rsid w:val="00C65204"/>
    <w:rsid w:val="00C663E2"/>
    <w:rsid w:val="00C7369F"/>
    <w:rsid w:val="00C80864"/>
    <w:rsid w:val="00C8533C"/>
    <w:rsid w:val="00CA219C"/>
    <w:rsid w:val="00CA5ED0"/>
    <w:rsid w:val="00CB299F"/>
    <w:rsid w:val="00CB6384"/>
    <w:rsid w:val="00CB7A3D"/>
    <w:rsid w:val="00CC3711"/>
    <w:rsid w:val="00CD135F"/>
    <w:rsid w:val="00CD6276"/>
    <w:rsid w:val="00CE0BC7"/>
    <w:rsid w:val="00CF43F3"/>
    <w:rsid w:val="00CF5524"/>
    <w:rsid w:val="00D00750"/>
    <w:rsid w:val="00D039F4"/>
    <w:rsid w:val="00D26255"/>
    <w:rsid w:val="00D3112B"/>
    <w:rsid w:val="00D43659"/>
    <w:rsid w:val="00D505A0"/>
    <w:rsid w:val="00D506CA"/>
    <w:rsid w:val="00D6336F"/>
    <w:rsid w:val="00D6408A"/>
    <w:rsid w:val="00D65F5C"/>
    <w:rsid w:val="00D86963"/>
    <w:rsid w:val="00D87EFE"/>
    <w:rsid w:val="00D9678C"/>
    <w:rsid w:val="00DA39C1"/>
    <w:rsid w:val="00DA61B7"/>
    <w:rsid w:val="00DA7404"/>
    <w:rsid w:val="00DB0E82"/>
    <w:rsid w:val="00DB1FC3"/>
    <w:rsid w:val="00DB5507"/>
    <w:rsid w:val="00DC2267"/>
    <w:rsid w:val="00DD0B72"/>
    <w:rsid w:val="00DD26D0"/>
    <w:rsid w:val="00DD5255"/>
    <w:rsid w:val="00DE443A"/>
    <w:rsid w:val="00DE74C8"/>
    <w:rsid w:val="00DF74C6"/>
    <w:rsid w:val="00E003E4"/>
    <w:rsid w:val="00E0316D"/>
    <w:rsid w:val="00E10A5E"/>
    <w:rsid w:val="00E142AA"/>
    <w:rsid w:val="00E15328"/>
    <w:rsid w:val="00E155B4"/>
    <w:rsid w:val="00E208D1"/>
    <w:rsid w:val="00E248C6"/>
    <w:rsid w:val="00E41CB5"/>
    <w:rsid w:val="00E41D21"/>
    <w:rsid w:val="00E44DB4"/>
    <w:rsid w:val="00E5017D"/>
    <w:rsid w:val="00E50AA5"/>
    <w:rsid w:val="00E51D93"/>
    <w:rsid w:val="00E57301"/>
    <w:rsid w:val="00E60EC2"/>
    <w:rsid w:val="00E6148F"/>
    <w:rsid w:val="00E61CF5"/>
    <w:rsid w:val="00E70DFD"/>
    <w:rsid w:val="00E731DB"/>
    <w:rsid w:val="00E740C9"/>
    <w:rsid w:val="00E7663C"/>
    <w:rsid w:val="00E856A5"/>
    <w:rsid w:val="00E910D8"/>
    <w:rsid w:val="00E964B6"/>
    <w:rsid w:val="00EA1A42"/>
    <w:rsid w:val="00EC0A91"/>
    <w:rsid w:val="00EC34BB"/>
    <w:rsid w:val="00EC666E"/>
    <w:rsid w:val="00ED02E7"/>
    <w:rsid w:val="00ED2509"/>
    <w:rsid w:val="00ED54E1"/>
    <w:rsid w:val="00ED6BFB"/>
    <w:rsid w:val="00EE2C4A"/>
    <w:rsid w:val="00EE4C64"/>
    <w:rsid w:val="00EE67D9"/>
    <w:rsid w:val="00EF0157"/>
    <w:rsid w:val="00EF4411"/>
    <w:rsid w:val="00EF6721"/>
    <w:rsid w:val="00F05DC8"/>
    <w:rsid w:val="00F067D4"/>
    <w:rsid w:val="00F06E78"/>
    <w:rsid w:val="00F07E63"/>
    <w:rsid w:val="00F13A9A"/>
    <w:rsid w:val="00F17519"/>
    <w:rsid w:val="00F2169E"/>
    <w:rsid w:val="00F26EF3"/>
    <w:rsid w:val="00F36A23"/>
    <w:rsid w:val="00F45E6C"/>
    <w:rsid w:val="00F550F7"/>
    <w:rsid w:val="00F55771"/>
    <w:rsid w:val="00F620B3"/>
    <w:rsid w:val="00F65CB5"/>
    <w:rsid w:val="00F7767A"/>
    <w:rsid w:val="00F77A58"/>
    <w:rsid w:val="00F81282"/>
    <w:rsid w:val="00F827E8"/>
    <w:rsid w:val="00FA2D38"/>
    <w:rsid w:val="00FA2D95"/>
    <w:rsid w:val="00FA47D3"/>
    <w:rsid w:val="00FB0AB9"/>
    <w:rsid w:val="00FB62A9"/>
    <w:rsid w:val="00FB7096"/>
    <w:rsid w:val="00FC194E"/>
    <w:rsid w:val="00FC7470"/>
    <w:rsid w:val="00FC7A1B"/>
    <w:rsid w:val="00FD0178"/>
    <w:rsid w:val="00FD4FC4"/>
    <w:rsid w:val="00FD5798"/>
    <w:rsid w:val="00FD78F6"/>
    <w:rsid w:val="00FE2BC7"/>
    <w:rsid w:val="00FE3003"/>
    <w:rsid w:val="00FE592D"/>
    <w:rsid w:val="00FE649A"/>
    <w:rsid w:val="00FE6F82"/>
    <w:rsid w:val="00FF4B66"/>
    <w:rsid w:val="00FF4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semiHidden="0" w:uiPriority="9"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5B3CD2"/>
    <w:pPr>
      <w:spacing w:after="200" w:line="276" w:lineRule="auto"/>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qFormat/>
    <w:rsid w:val="00285FEF"/>
    <w:pPr>
      <w:keepNext/>
      <w:keepLines/>
      <w:spacing w:before="480" w:after="0"/>
      <w:outlineLvl w:val="0"/>
    </w:pPr>
    <w:rPr>
      <w:rFonts w:ascii="Cambria" w:hAnsi="Cambria"/>
      <w:b/>
      <w:bCs/>
      <w:color w:val="365F91"/>
      <w:sz w:val="28"/>
      <w:szCs w:val="28"/>
      <w:lang w:val="x-none" w:eastAsia="x-none"/>
    </w:rPr>
  </w:style>
  <w:style w:type="paragraph" w:styleId="2">
    <w:name w:val="heading 2"/>
    <w:aliases w:val="H2,h2,2,Header 2"/>
    <w:basedOn w:val="a"/>
    <w:next w:val="a"/>
    <w:link w:val="20"/>
    <w:qFormat/>
    <w:rsid w:val="00013F28"/>
    <w:pPr>
      <w:keepNext/>
      <w:tabs>
        <w:tab w:val="num" w:pos="756"/>
      </w:tabs>
      <w:ind w:left="756" w:hanging="576"/>
      <w:jc w:val="center"/>
      <w:outlineLvl w:val="1"/>
    </w:pPr>
    <w:rPr>
      <w:rFonts w:ascii="Calibri" w:eastAsia="Calibri" w:hAnsi="Calibri"/>
      <w:b/>
      <w:lang w:val="x-none" w:eastAsia="x-none"/>
    </w:rPr>
  </w:style>
  <w:style w:type="paragraph" w:styleId="3">
    <w:name w:val="heading 3"/>
    <w:basedOn w:val="a"/>
    <w:next w:val="a"/>
    <w:link w:val="30"/>
    <w:qFormat/>
    <w:rsid w:val="00285FEF"/>
    <w:pPr>
      <w:keepNext/>
      <w:keepLines/>
      <w:spacing w:before="200" w:after="0"/>
      <w:outlineLvl w:val="2"/>
    </w:pPr>
    <w:rPr>
      <w:rFonts w:ascii="Cambria" w:hAnsi="Cambria"/>
      <w:b/>
      <w:bCs/>
      <w:lang w:val="x-none" w:eastAsia="x-none"/>
    </w:rPr>
  </w:style>
  <w:style w:type="paragraph" w:styleId="4">
    <w:name w:val="heading 4"/>
    <w:aliases w:val="H4"/>
    <w:basedOn w:val="a"/>
    <w:next w:val="a"/>
    <w:link w:val="40"/>
    <w:qFormat/>
    <w:rsid w:val="00013F28"/>
    <w:pPr>
      <w:keepNext/>
      <w:tabs>
        <w:tab w:val="num" w:pos="1224"/>
      </w:tabs>
      <w:spacing w:before="240"/>
      <w:ind w:left="1224" w:hanging="864"/>
      <w:outlineLvl w:val="3"/>
    </w:pPr>
    <w:rPr>
      <w:rFonts w:ascii="Arial" w:hAnsi="Arial"/>
      <w:lang w:val="x-none" w:eastAsia="x-none"/>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lang w:val="x-none" w:eastAsia="x-none"/>
    </w:rPr>
  </w:style>
  <w:style w:type="paragraph" w:styleId="6">
    <w:name w:val="heading 6"/>
    <w:basedOn w:val="a"/>
    <w:next w:val="a"/>
    <w:link w:val="60"/>
    <w:qFormat/>
    <w:rsid w:val="00013F28"/>
    <w:pPr>
      <w:tabs>
        <w:tab w:val="num" w:pos="1152"/>
      </w:tabs>
      <w:spacing w:before="240"/>
      <w:ind w:left="1152" w:hanging="1152"/>
      <w:outlineLvl w:val="5"/>
    </w:pPr>
    <w:rPr>
      <w:rFonts w:ascii="Calibri" w:hAnsi="Calibri"/>
      <w:i/>
      <w:lang w:val="x-none" w:eastAsia="x-none"/>
    </w:rPr>
  </w:style>
  <w:style w:type="paragraph" w:styleId="7">
    <w:name w:val="heading 7"/>
    <w:basedOn w:val="a"/>
    <w:next w:val="a"/>
    <w:link w:val="70"/>
    <w:qFormat/>
    <w:rsid w:val="00013F28"/>
    <w:pPr>
      <w:tabs>
        <w:tab w:val="num" w:pos="1296"/>
      </w:tabs>
      <w:spacing w:before="240"/>
      <w:ind w:left="1296" w:hanging="1296"/>
      <w:outlineLvl w:val="6"/>
    </w:pPr>
    <w:rPr>
      <w:rFonts w:ascii="Arial" w:hAnsi="Arial"/>
      <w:lang w:val="x-none" w:eastAsia="x-none"/>
    </w:rPr>
  </w:style>
  <w:style w:type="paragraph" w:styleId="8">
    <w:name w:val="heading 8"/>
    <w:basedOn w:val="a"/>
    <w:next w:val="a"/>
    <w:link w:val="80"/>
    <w:qFormat/>
    <w:rsid w:val="00013F28"/>
    <w:pPr>
      <w:tabs>
        <w:tab w:val="num" w:pos="1440"/>
      </w:tabs>
      <w:spacing w:before="240"/>
      <w:ind w:left="1440" w:hanging="1440"/>
      <w:outlineLvl w:val="7"/>
    </w:pPr>
    <w:rPr>
      <w:rFonts w:ascii="Arial" w:hAnsi="Arial"/>
      <w:i/>
      <w:lang w:val="x-none" w:eastAsia="x-none"/>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85FEF"/>
    <w:rPr>
      <w:rFonts w:ascii="Cambria" w:eastAsia="Times New Roman" w:hAnsi="Cambria" w:cs="Times New Roman"/>
      <w:b/>
      <w:bCs/>
    </w:rPr>
  </w:style>
  <w:style w:type="character" w:customStyle="1" w:styleId="50">
    <w:name w:val="Заголовок 5 Знак"/>
    <w:link w:val="5"/>
    <w:uiPriority w:val="9"/>
    <w:semiHidden/>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lang w:val="x-none" w:eastAsia="x-none"/>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lang w:val="x-none" w:eastAsia="x-none"/>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styleId="ac">
    <w:name w:val="No Spacing"/>
    <w:basedOn w:val="a"/>
    <w:link w:val="ad"/>
    <w:uiPriority w:val="1"/>
    <w:qFormat/>
    <w:rsid w:val="00285FEF"/>
    <w:pPr>
      <w:spacing w:after="0"/>
    </w:pPr>
  </w:style>
  <w:style w:type="character" w:customStyle="1" w:styleId="ad">
    <w:name w:val="Без интервала Знак"/>
    <w:basedOn w:val="a0"/>
    <w:link w:val="ac"/>
    <w:uiPriority w:val="1"/>
    <w:rsid w:val="00285FEF"/>
  </w:style>
  <w:style w:type="paragraph" w:styleId="ae">
    <w:name w:val="List Paragraph"/>
    <w:basedOn w:val="a"/>
    <w:link w:val="af"/>
    <w:qFormat/>
    <w:rsid w:val="00285FEF"/>
    <w:pPr>
      <w:ind w:left="720"/>
      <w:contextualSpacing/>
    </w:pPr>
    <w:rPr>
      <w:rFonts w:ascii="Calibri" w:eastAsia="Calibri" w:hAnsi="Calibri"/>
      <w:lang w:val="x-none" w:eastAsia="x-none"/>
    </w:rPr>
  </w:style>
  <w:style w:type="character" w:customStyle="1" w:styleId="af">
    <w:name w:val="Абзац списка Знак"/>
    <w:link w:val="ae"/>
    <w:locked/>
    <w:rsid w:val="00285FEF"/>
    <w:rPr>
      <w:rFonts w:ascii="Calibri" w:eastAsia="Calibri" w:hAnsi="Calibri" w:cs="Times New Roman"/>
    </w:rPr>
  </w:style>
  <w:style w:type="paragraph" w:styleId="21">
    <w:name w:val="Quote"/>
    <w:basedOn w:val="a"/>
    <w:next w:val="a"/>
    <w:link w:val="22"/>
    <w:uiPriority w:val="29"/>
    <w:qFormat/>
    <w:rsid w:val="00285FEF"/>
    <w:rPr>
      <w:i/>
      <w:iCs/>
      <w:color w:val="000000"/>
      <w:lang w:val="x-none" w:eastAsia="x-none"/>
    </w:rPr>
  </w:style>
  <w:style w:type="character" w:customStyle="1" w:styleId="22">
    <w:name w:val="Цитата 2 Знак"/>
    <w:link w:val="21"/>
    <w:uiPriority w:val="29"/>
    <w:rsid w:val="00285FEF"/>
    <w:rPr>
      <w:i/>
      <w:iCs/>
      <w:color w:val="000000"/>
    </w:rPr>
  </w:style>
  <w:style w:type="paragraph" w:styleId="af0">
    <w:name w:val="Intense Quote"/>
    <w:basedOn w:val="a"/>
    <w:next w:val="a"/>
    <w:link w:val="af1"/>
    <w:uiPriority w:val="30"/>
    <w:qFormat/>
    <w:rsid w:val="00285FEF"/>
    <w:pPr>
      <w:pBdr>
        <w:bottom w:val="single" w:sz="4" w:space="4" w:color="4F81BD"/>
      </w:pBdr>
      <w:spacing w:before="200" w:after="280"/>
      <w:ind w:left="936" w:right="936"/>
    </w:pPr>
    <w:rPr>
      <w:b/>
      <w:bCs/>
      <w:i/>
      <w:iCs/>
      <w:color w:val="4F81BD"/>
      <w:lang w:val="x-none" w:eastAsia="x-none"/>
    </w:rPr>
  </w:style>
  <w:style w:type="character" w:customStyle="1" w:styleId="af1">
    <w:name w:val="Выделенная цитата Знак"/>
    <w:link w:val="af0"/>
    <w:uiPriority w:val="30"/>
    <w:rsid w:val="00285FEF"/>
    <w:rPr>
      <w:b/>
      <w:bCs/>
      <w:i/>
      <w:iCs/>
      <w:color w:val="4F81BD"/>
    </w:rPr>
  </w:style>
  <w:style w:type="character" w:styleId="af2">
    <w:name w:val="Subtle Emphasis"/>
    <w:uiPriority w:val="19"/>
    <w:qFormat/>
    <w:rsid w:val="00285FEF"/>
    <w:rPr>
      <w:i/>
      <w:iCs/>
      <w:color w:val="808080"/>
    </w:rPr>
  </w:style>
  <w:style w:type="character" w:styleId="af3">
    <w:name w:val="Intense Emphasis"/>
    <w:uiPriority w:val="21"/>
    <w:qFormat/>
    <w:rsid w:val="00285FEF"/>
    <w:rPr>
      <w:b/>
      <w:bCs/>
      <w:i/>
      <w:iCs/>
      <w:color w:val="4F81BD"/>
    </w:rPr>
  </w:style>
  <w:style w:type="character" w:styleId="af4">
    <w:name w:val="Subtle Reference"/>
    <w:uiPriority w:val="31"/>
    <w:qFormat/>
    <w:rsid w:val="00285FEF"/>
    <w:rPr>
      <w:smallCaps/>
      <w:color w:val="C0504D"/>
      <w:u w:val="single"/>
    </w:rPr>
  </w:style>
  <w:style w:type="character" w:styleId="af5">
    <w:name w:val="Intense Reference"/>
    <w:uiPriority w:val="32"/>
    <w:qFormat/>
    <w:rsid w:val="00285FEF"/>
    <w:rPr>
      <w:b/>
      <w:bCs/>
      <w:smallCaps/>
      <w:color w:val="C0504D"/>
      <w:spacing w:val="5"/>
      <w:u w:val="single"/>
    </w:rPr>
  </w:style>
  <w:style w:type="character" w:styleId="af6">
    <w:name w:val="Book Title"/>
    <w:uiPriority w:val="33"/>
    <w:qFormat/>
    <w:rsid w:val="00285FEF"/>
    <w:rPr>
      <w:b/>
      <w:bCs/>
      <w:smallCaps/>
      <w:spacing w:val="5"/>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rsid w:val="00285FEF"/>
    <w:rPr>
      <w:rFonts w:ascii="Cambria" w:eastAsia="Times New Roman" w:hAnsi="Cambria" w:cs="Times New Roman"/>
      <w:b/>
      <w:bCs/>
      <w:color w:val="365F91"/>
      <w:sz w:val="28"/>
      <w:szCs w:val="28"/>
    </w:rPr>
  </w:style>
  <w:style w:type="paragraph" w:styleId="af7">
    <w:name w:val="TOC Heading"/>
    <w:basedOn w:val="1"/>
    <w:next w:val="a"/>
    <w:uiPriority w:val="39"/>
    <w:qFormat/>
    <w:rsid w:val="00285FEF"/>
    <w:pPr>
      <w:jc w:val="both"/>
      <w:outlineLvl w:val="9"/>
    </w:pPr>
  </w:style>
  <w:style w:type="paragraph" w:styleId="af8">
    <w:name w:val="header"/>
    <w:basedOn w:val="a"/>
    <w:link w:val="af9"/>
    <w:unhideWhenUsed/>
    <w:rsid w:val="001563FE"/>
    <w:pPr>
      <w:tabs>
        <w:tab w:val="center" w:pos="4677"/>
        <w:tab w:val="right" w:pos="9355"/>
      </w:tabs>
      <w:spacing w:after="0" w:line="240" w:lineRule="auto"/>
    </w:pPr>
    <w:rPr>
      <w:rFonts w:eastAsia="Calibri"/>
      <w:sz w:val="22"/>
      <w:szCs w:val="22"/>
      <w:lang w:val="x-none" w:eastAsia="x-none"/>
    </w:rPr>
  </w:style>
  <w:style w:type="character" w:customStyle="1" w:styleId="af9">
    <w:name w:val="Верхний колонтитул Знак"/>
    <w:link w:val="af8"/>
    <w:rsid w:val="001563FE"/>
    <w:rPr>
      <w:rFonts w:eastAsia="Calibri"/>
      <w:sz w:val="22"/>
      <w:szCs w:val="22"/>
    </w:rPr>
  </w:style>
  <w:style w:type="paragraph" w:styleId="afa">
    <w:name w:val="footer"/>
    <w:basedOn w:val="a"/>
    <w:link w:val="afb"/>
    <w:uiPriority w:val="99"/>
    <w:unhideWhenUsed/>
    <w:rsid w:val="001563FE"/>
    <w:pPr>
      <w:tabs>
        <w:tab w:val="center" w:pos="4677"/>
        <w:tab w:val="right" w:pos="9355"/>
      </w:tabs>
      <w:spacing w:after="0" w:line="240" w:lineRule="auto"/>
    </w:pPr>
    <w:rPr>
      <w:rFonts w:eastAsia="Calibri"/>
      <w:sz w:val="22"/>
      <w:szCs w:val="22"/>
      <w:lang w:val="x-none" w:eastAsia="x-none"/>
    </w:rPr>
  </w:style>
  <w:style w:type="character" w:customStyle="1" w:styleId="afb">
    <w:name w:val="Нижний колонтитул Знак"/>
    <w:link w:val="afa"/>
    <w:uiPriority w:val="99"/>
    <w:rsid w:val="001563FE"/>
    <w:rPr>
      <w:rFonts w:eastAsia="Calibri"/>
      <w:sz w:val="22"/>
      <w:szCs w:val="22"/>
    </w:rPr>
  </w:style>
  <w:style w:type="character" w:styleId="afc">
    <w:name w:val="page number"/>
    <w:basedOn w:val="a0"/>
    <w:rsid w:val="001563FE"/>
  </w:style>
  <w:style w:type="numbering" w:customStyle="1" w:styleId="11">
    <w:name w:val="Нет списка1"/>
    <w:next w:val="a2"/>
    <w:uiPriority w:val="99"/>
    <w:semiHidden/>
    <w:unhideWhenUsed/>
    <w:rsid w:val="001563FE"/>
  </w:style>
  <w:style w:type="paragraph" w:customStyle="1" w:styleId="ConsPlusTitle">
    <w:name w:val="ConsPlusTitle"/>
    <w:rsid w:val="001563FE"/>
    <w:pPr>
      <w:widowControl w:val="0"/>
      <w:autoSpaceDE w:val="0"/>
      <w:autoSpaceDN w:val="0"/>
      <w:adjustRightInd w:val="0"/>
    </w:pPr>
    <w:rPr>
      <w:rFonts w:ascii="Calibri" w:hAnsi="Calibri" w:cs="Calibri"/>
      <w:b/>
      <w:bCs/>
      <w:sz w:val="22"/>
      <w:szCs w:val="22"/>
    </w:rPr>
  </w:style>
  <w:style w:type="paragraph" w:customStyle="1" w:styleId="ConsPlusCell">
    <w:name w:val="ConsPlusCell"/>
    <w:rsid w:val="001563FE"/>
    <w:pPr>
      <w:widowControl w:val="0"/>
      <w:autoSpaceDE w:val="0"/>
      <w:autoSpaceDN w:val="0"/>
      <w:adjustRightInd w:val="0"/>
    </w:pPr>
    <w:rPr>
      <w:rFonts w:ascii="Calibri" w:hAnsi="Calibri" w:cs="Calibri"/>
      <w:sz w:val="22"/>
      <w:szCs w:val="22"/>
    </w:rPr>
  </w:style>
  <w:style w:type="paragraph" w:styleId="afd">
    <w:name w:val="Body Text"/>
    <w:basedOn w:val="a"/>
    <w:link w:val="afe"/>
    <w:uiPriority w:val="99"/>
    <w:rsid w:val="001563FE"/>
    <w:pPr>
      <w:spacing w:after="120" w:line="240" w:lineRule="auto"/>
    </w:pPr>
    <w:rPr>
      <w:lang w:val="x-none"/>
    </w:rPr>
  </w:style>
  <w:style w:type="character" w:customStyle="1" w:styleId="afe">
    <w:name w:val="Основной текст Знак"/>
    <w:link w:val="afd"/>
    <w:uiPriority w:val="99"/>
    <w:rsid w:val="001563FE"/>
    <w:rPr>
      <w:lang w:eastAsia="ru-RU"/>
    </w:rPr>
  </w:style>
  <w:style w:type="paragraph" w:styleId="aff">
    <w:name w:val="Balloon Text"/>
    <w:basedOn w:val="a"/>
    <w:link w:val="aff0"/>
    <w:unhideWhenUsed/>
    <w:rsid w:val="001563FE"/>
    <w:pPr>
      <w:spacing w:after="0" w:line="240" w:lineRule="auto"/>
    </w:pPr>
    <w:rPr>
      <w:rFonts w:ascii="Tahoma" w:eastAsia="Calibri" w:hAnsi="Tahoma"/>
      <w:sz w:val="16"/>
      <w:szCs w:val="16"/>
      <w:lang w:val="x-none" w:eastAsia="x-none"/>
    </w:rPr>
  </w:style>
  <w:style w:type="character" w:customStyle="1" w:styleId="aff0">
    <w:name w:val="Текст выноски Знак"/>
    <w:link w:val="aff"/>
    <w:rsid w:val="001563FE"/>
    <w:rPr>
      <w:rFonts w:ascii="Tahoma" w:eastAsia="Calibri" w:hAnsi="Tahoma" w:cs="Tahoma"/>
      <w:sz w:val="16"/>
      <w:szCs w:val="16"/>
    </w:rPr>
  </w:style>
  <w:style w:type="character" w:styleId="aff1">
    <w:name w:val="Hyperlink"/>
    <w:uiPriority w:val="99"/>
    <w:rsid w:val="001563FE"/>
    <w:rPr>
      <w:color w:val="0000FF"/>
      <w:u w:val="single"/>
    </w:rPr>
  </w:style>
  <w:style w:type="table" w:styleId="aff2">
    <w:name w:val="Table Grid"/>
    <w:basedOn w:val="a1"/>
    <w:uiPriority w:val="59"/>
    <w:rsid w:val="001563F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link w:val="ListParagraphChar1"/>
    <w:rsid w:val="001E592C"/>
    <w:pPr>
      <w:ind w:left="720"/>
    </w:pPr>
    <w:rPr>
      <w:sz w:val="28"/>
      <w:szCs w:val="22"/>
      <w:lang w:val="x-none" w:eastAsia="en-US"/>
    </w:rPr>
  </w:style>
  <w:style w:type="paragraph" w:customStyle="1" w:styleId="ConsPlusNormal">
    <w:name w:val="ConsPlusNormal"/>
    <w:rsid w:val="006763C3"/>
    <w:pPr>
      <w:widowControl w:val="0"/>
      <w:suppressAutoHyphens/>
      <w:autoSpaceDE w:val="0"/>
      <w:ind w:firstLine="720"/>
    </w:pPr>
    <w:rPr>
      <w:rFonts w:ascii="Arial" w:eastAsia="Arial" w:hAnsi="Arial" w:cs="Arial"/>
      <w:lang w:eastAsia="ar-SA"/>
    </w:rPr>
  </w:style>
  <w:style w:type="paragraph" w:styleId="aff3">
    <w:name w:val="Normal (Web)"/>
    <w:basedOn w:val="a"/>
    <w:uiPriority w:val="99"/>
    <w:unhideWhenUsed/>
    <w:rsid w:val="006763C3"/>
    <w:pPr>
      <w:spacing w:before="100" w:beforeAutospacing="1" w:after="100" w:afterAutospacing="1" w:line="240" w:lineRule="auto"/>
    </w:pPr>
    <w:rPr>
      <w:sz w:val="24"/>
      <w:szCs w:val="24"/>
    </w:rPr>
  </w:style>
  <w:style w:type="paragraph" w:customStyle="1" w:styleId="210">
    <w:name w:val="Основной текст 21"/>
    <w:basedOn w:val="a"/>
    <w:rsid w:val="006763C3"/>
    <w:pPr>
      <w:suppressAutoHyphens/>
      <w:spacing w:after="120" w:line="480" w:lineRule="auto"/>
    </w:pPr>
    <w:rPr>
      <w:sz w:val="24"/>
      <w:szCs w:val="24"/>
      <w:lang w:eastAsia="ar-SA"/>
    </w:rPr>
  </w:style>
  <w:style w:type="paragraph" w:styleId="aff4">
    <w:name w:val="Body Text Indent"/>
    <w:basedOn w:val="a"/>
    <w:link w:val="aff5"/>
    <w:rsid w:val="00BE4D18"/>
    <w:pPr>
      <w:spacing w:after="120" w:line="240" w:lineRule="auto"/>
      <w:ind w:left="283"/>
    </w:pPr>
    <w:rPr>
      <w:sz w:val="24"/>
      <w:lang w:val="x-none" w:eastAsia="x-none"/>
    </w:rPr>
  </w:style>
  <w:style w:type="paragraph" w:customStyle="1" w:styleId="ConsPlusNonformat">
    <w:name w:val="ConsPlusNonformat"/>
    <w:link w:val="ConsPlusNonformat0"/>
    <w:uiPriority w:val="99"/>
    <w:rsid w:val="005E0F85"/>
    <w:pPr>
      <w:widowControl w:val="0"/>
      <w:suppressAutoHyphens/>
      <w:autoSpaceDE w:val="0"/>
    </w:pPr>
    <w:rPr>
      <w:rFonts w:ascii="Courier New" w:eastAsia="Arial" w:hAnsi="Courier New" w:cs="Courier New"/>
      <w:lang w:eastAsia="ar-SA"/>
    </w:rPr>
  </w:style>
  <w:style w:type="paragraph" w:customStyle="1" w:styleId="13">
    <w:name w:val="Абзац списка1"/>
    <w:basedOn w:val="a"/>
    <w:link w:val="ListParagraphChar"/>
    <w:rsid w:val="00E142AA"/>
    <w:pPr>
      <w:ind w:left="720"/>
    </w:pPr>
    <w:rPr>
      <w:rFonts w:ascii="Calibri" w:eastAsia="Calibri" w:hAnsi="Calibri"/>
      <w:sz w:val="22"/>
      <w:szCs w:val="22"/>
      <w:lang w:val="x-none" w:eastAsia="en-US"/>
    </w:rPr>
  </w:style>
  <w:style w:type="paragraph" w:customStyle="1" w:styleId="aff6">
    <w:name w:val="Знак Знак Знак"/>
    <w:basedOn w:val="a"/>
    <w:rsid w:val="00632A09"/>
    <w:pPr>
      <w:spacing w:before="100" w:beforeAutospacing="1" w:after="100" w:afterAutospacing="1" w:line="240" w:lineRule="auto"/>
    </w:pPr>
    <w:rPr>
      <w:rFonts w:ascii="Tahoma" w:hAnsi="Tahoma" w:cs="Tahoma"/>
      <w:lang w:val="en-US" w:eastAsia="en-US"/>
    </w:rPr>
  </w:style>
  <w:style w:type="paragraph" w:customStyle="1" w:styleId="Default">
    <w:name w:val="Default"/>
    <w:rsid w:val="00FA47D3"/>
    <w:pPr>
      <w:autoSpaceDE w:val="0"/>
      <w:autoSpaceDN w:val="0"/>
      <w:adjustRightInd w:val="0"/>
    </w:pPr>
    <w:rPr>
      <w:color w:val="000000"/>
      <w:sz w:val="24"/>
      <w:szCs w:val="24"/>
    </w:rPr>
  </w:style>
  <w:style w:type="character" w:customStyle="1" w:styleId="14">
    <w:name w:val="Основной текст1"/>
    <w:rsid w:val="00FA47D3"/>
    <w:rPr>
      <w:rFonts w:ascii="Courier New" w:eastAsia="Courier New" w:hAnsi="Courier New" w:cs="Courier New"/>
      <w:color w:val="000000"/>
      <w:spacing w:val="0"/>
      <w:w w:val="100"/>
      <w:position w:val="0"/>
      <w:sz w:val="17"/>
      <w:szCs w:val="17"/>
      <w:shd w:val="clear" w:color="auto" w:fill="FFFFFF"/>
      <w:lang w:val="ru-RU"/>
    </w:rPr>
  </w:style>
  <w:style w:type="paragraph" w:customStyle="1" w:styleId="aff7">
    <w:name w:val="Знак Знак Знак Знак Знак Знак Знак Знак Знак Знак Знак Знак"/>
    <w:basedOn w:val="a"/>
    <w:rsid w:val="005E01DC"/>
    <w:pPr>
      <w:spacing w:after="160" w:line="240" w:lineRule="exact"/>
    </w:pPr>
    <w:rPr>
      <w:rFonts w:ascii="Verdana" w:hAnsi="Verdana"/>
      <w:sz w:val="24"/>
      <w:szCs w:val="24"/>
      <w:lang w:val="en-US" w:eastAsia="en-US"/>
    </w:rPr>
  </w:style>
  <w:style w:type="character" w:customStyle="1" w:styleId="20">
    <w:name w:val="Заголовок 2 Знак"/>
    <w:aliases w:val="H2 Знак,h2 Знак,2 Знак,Header 2 Знак"/>
    <w:link w:val="2"/>
    <w:rsid w:val="00013F28"/>
    <w:rPr>
      <w:rFonts w:ascii="Calibri" w:eastAsia="Calibri" w:hAnsi="Calibri"/>
      <w:b/>
    </w:rPr>
  </w:style>
  <w:style w:type="character" w:customStyle="1" w:styleId="40">
    <w:name w:val="Заголовок 4 Знак"/>
    <w:aliases w:val="H4 Знак"/>
    <w:link w:val="4"/>
    <w:rsid w:val="00013F28"/>
    <w:rPr>
      <w:rFonts w:ascii="Arial" w:hAnsi="Arial"/>
    </w:rPr>
  </w:style>
  <w:style w:type="character" w:customStyle="1" w:styleId="60">
    <w:name w:val="Заголовок 6 Знак"/>
    <w:link w:val="6"/>
    <w:rsid w:val="00013F28"/>
    <w:rPr>
      <w:rFonts w:ascii="Calibri" w:hAnsi="Calibri"/>
      <w:i/>
    </w:rPr>
  </w:style>
  <w:style w:type="character" w:customStyle="1" w:styleId="70">
    <w:name w:val="Заголовок 7 Знак"/>
    <w:link w:val="7"/>
    <w:rsid w:val="00013F28"/>
    <w:rPr>
      <w:rFonts w:ascii="Arial" w:hAnsi="Arial"/>
    </w:rPr>
  </w:style>
  <w:style w:type="character" w:customStyle="1" w:styleId="80">
    <w:name w:val="Заголовок 8 Знак"/>
    <w:link w:val="8"/>
    <w:rsid w:val="00013F28"/>
    <w:rPr>
      <w:rFonts w:ascii="Arial" w:hAnsi="Arial"/>
      <w:i/>
    </w:rPr>
  </w:style>
  <w:style w:type="character" w:customStyle="1" w:styleId="ListParagraphChar1">
    <w:name w:val="List Paragraph Char1"/>
    <w:link w:val="12"/>
    <w:locked/>
    <w:rsid w:val="00013F28"/>
    <w:rPr>
      <w:sz w:val="28"/>
      <w:szCs w:val="22"/>
      <w:lang w:eastAsia="en-US"/>
    </w:rPr>
  </w:style>
  <w:style w:type="character" w:customStyle="1" w:styleId="aff8">
    <w:name w:val="Основной текст_"/>
    <w:link w:val="23"/>
    <w:locked/>
    <w:rsid w:val="00013F28"/>
    <w:rPr>
      <w:sz w:val="17"/>
      <w:shd w:val="clear" w:color="auto" w:fill="FFFFFF"/>
    </w:rPr>
  </w:style>
  <w:style w:type="paragraph" w:customStyle="1" w:styleId="23">
    <w:name w:val="Основной текст2"/>
    <w:basedOn w:val="a"/>
    <w:link w:val="aff8"/>
    <w:rsid w:val="00013F28"/>
    <w:pPr>
      <w:widowControl w:val="0"/>
      <w:shd w:val="clear" w:color="auto" w:fill="FFFFFF"/>
      <w:spacing w:after="0" w:line="202" w:lineRule="exact"/>
      <w:ind w:hanging="540"/>
    </w:pPr>
    <w:rPr>
      <w:sz w:val="17"/>
      <w:lang w:val="x-none" w:eastAsia="x-none"/>
    </w:rPr>
  </w:style>
  <w:style w:type="paragraph" w:customStyle="1" w:styleId="aff9">
    <w:name w:val="Знак"/>
    <w:basedOn w:val="a"/>
    <w:rsid w:val="00013F28"/>
    <w:pPr>
      <w:spacing w:after="160" w:line="240" w:lineRule="exact"/>
    </w:pPr>
    <w:rPr>
      <w:rFonts w:ascii="Verdana" w:eastAsia="Calibri" w:hAnsi="Verdana"/>
      <w:sz w:val="24"/>
      <w:szCs w:val="24"/>
      <w:lang w:val="en-US" w:eastAsia="en-US"/>
    </w:rPr>
  </w:style>
  <w:style w:type="character" w:customStyle="1" w:styleId="15">
    <w:name w:val="Замещающий текст1"/>
    <w:semiHidden/>
    <w:rsid w:val="00013F28"/>
    <w:rPr>
      <w:color w:val="808080"/>
    </w:rPr>
  </w:style>
  <w:style w:type="paragraph" w:customStyle="1" w:styleId="24">
    <w:name w:val="Знак2"/>
    <w:basedOn w:val="a"/>
    <w:rsid w:val="00013F28"/>
    <w:pPr>
      <w:spacing w:after="160" w:line="240" w:lineRule="exact"/>
    </w:pPr>
    <w:rPr>
      <w:rFonts w:ascii="Verdana" w:eastAsia="Calibri" w:hAnsi="Verdana"/>
      <w:lang w:val="en-US" w:eastAsia="en-US"/>
    </w:rPr>
  </w:style>
  <w:style w:type="character" w:styleId="affa">
    <w:name w:val="FollowedHyperlink"/>
    <w:uiPriority w:val="99"/>
    <w:semiHidden/>
    <w:rsid w:val="00013F28"/>
    <w:rPr>
      <w:color w:val="800080"/>
      <w:u w:val="single"/>
    </w:rPr>
  </w:style>
  <w:style w:type="paragraph" w:customStyle="1" w:styleId="font5">
    <w:name w:val="font5"/>
    <w:basedOn w:val="a"/>
    <w:rsid w:val="00013F28"/>
    <w:pPr>
      <w:spacing w:before="100" w:beforeAutospacing="1" w:after="100" w:afterAutospacing="1" w:line="240" w:lineRule="auto"/>
    </w:pPr>
    <w:rPr>
      <w:rFonts w:eastAsia="Calibri"/>
      <w:b/>
      <w:bCs/>
      <w:color w:val="000000"/>
      <w:sz w:val="16"/>
      <w:szCs w:val="16"/>
    </w:rPr>
  </w:style>
  <w:style w:type="paragraph" w:customStyle="1" w:styleId="font6">
    <w:name w:val="font6"/>
    <w:basedOn w:val="a"/>
    <w:rsid w:val="00013F28"/>
    <w:pPr>
      <w:spacing w:before="100" w:beforeAutospacing="1" w:after="100" w:afterAutospacing="1" w:line="240" w:lineRule="auto"/>
    </w:pPr>
    <w:rPr>
      <w:rFonts w:ascii="Calibri" w:eastAsia="Calibri" w:hAnsi="Calibri"/>
      <w:color w:val="000000"/>
      <w:sz w:val="16"/>
      <w:szCs w:val="16"/>
    </w:rPr>
  </w:style>
  <w:style w:type="paragraph" w:customStyle="1" w:styleId="font7">
    <w:name w:val="font7"/>
    <w:basedOn w:val="a"/>
    <w:rsid w:val="00013F28"/>
    <w:pPr>
      <w:spacing w:before="100" w:beforeAutospacing="1" w:after="100" w:afterAutospacing="1" w:line="240" w:lineRule="auto"/>
    </w:pPr>
    <w:rPr>
      <w:rFonts w:eastAsia="Calibri"/>
      <w:color w:val="000000"/>
      <w:sz w:val="16"/>
      <w:szCs w:val="16"/>
    </w:rPr>
  </w:style>
  <w:style w:type="paragraph" w:customStyle="1" w:styleId="xl63">
    <w:name w:val="xl63"/>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4">
    <w:name w:val="xl64"/>
    <w:basedOn w:val="a"/>
    <w:rsid w:val="00013F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5">
    <w:name w:val="xl65"/>
    <w:basedOn w:val="a"/>
    <w:rsid w:val="00013F28"/>
    <w:pPr>
      <w:pBdr>
        <w:top w:val="single" w:sz="8" w:space="0" w:color="auto"/>
        <w:left w:val="single" w:sz="8" w:space="0" w:color="auto"/>
      </w:pBdr>
      <w:spacing w:before="100" w:beforeAutospacing="1" w:after="100" w:afterAutospacing="1" w:line="240" w:lineRule="auto"/>
    </w:pPr>
    <w:rPr>
      <w:rFonts w:eastAsia="Calibri"/>
      <w:color w:val="000000"/>
      <w:sz w:val="16"/>
      <w:szCs w:val="16"/>
    </w:rPr>
  </w:style>
  <w:style w:type="paragraph" w:customStyle="1" w:styleId="xl66">
    <w:name w:val="xl66"/>
    <w:basedOn w:val="a"/>
    <w:rsid w:val="00013F28"/>
    <w:pPr>
      <w:pBdr>
        <w:top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67">
    <w:name w:val="xl67"/>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68">
    <w:name w:val="xl68"/>
    <w:basedOn w:val="a"/>
    <w:rsid w:val="00013F28"/>
    <w:pPr>
      <w:pBdr>
        <w:left w:val="single" w:sz="8" w:space="0" w:color="auto"/>
      </w:pBdr>
      <w:spacing w:before="100" w:beforeAutospacing="1" w:after="100" w:afterAutospacing="1" w:line="240" w:lineRule="auto"/>
    </w:pPr>
    <w:rPr>
      <w:rFonts w:eastAsia="Calibri"/>
      <w:color w:val="000000"/>
      <w:sz w:val="16"/>
      <w:szCs w:val="16"/>
    </w:rPr>
  </w:style>
  <w:style w:type="paragraph" w:customStyle="1" w:styleId="xl69">
    <w:name w:val="xl69"/>
    <w:basedOn w:val="a"/>
    <w:rsid w:val="00013F28"/>
    <w:pPr>
      <w:pBdr>
        <w:right w:val="single" w:sz="8" w:space="0" w:color="auto"/>
      </w:pBdr>
      <w:spacing w:before="100" w:beforeAutospacing="1" w:after="100" w:afterAutospacing="1" w:line="240" w:lineRule="auto"/>
    </w:pPr>
    <w:rPr>
      <w:rFonts w:eastAsia="Calibri"/>
      <w:color w:val="000000"/>
      <w:sz w:val="16"/>
      <w:szCs w:val="16"/>
    </w:rPr>
  </w:style>
  <w:style w:type="paragraph" w:customStyle="1" w:styleId="xl70">
    <w:name w:val="xl70"/>
    <w:basedOn w:val="a"/>
    <w:rsid w:val="00013F28"/>
    <w:pPr>
      <w:pBdr>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1">
    <w:name w:val="xl71"/>
    <w:basedOn w:val="a"/>
    <w:rsid w:val="00013F28"/>
    <w:pPr>
      <w:pBdr>
        <w:left w:val="single" w:sz="8" w:space="0" w:color="auto"/>
        <w:bottom w:val="single" w:sz="8" w:space="0" w:color="auto"/>
      </w:pBdr>
      <w:spacing w:before="100" w:beforeAutospacing="1" w:after="100" w:afterAutospacing="1" w:line="240" w:lineRule="auto"/>
    </w:pPr>
    <w:rPr>
      <w:rFonts w:eastAsia="Calibri"/>
      <w:color w:val="000000"/>
      <w:sz w:val="16"/>
      <w:szCs w:val="16"/>
    </w:rPr>
  </w:style>
  <w:style w:type="paragraph" w:customStyle="1" w:styleId="xl72">
    <w:name w:val="xl72"/>
    <w:basedOn w:val="a"/>
    <w:rsid w:val="00013F28"/>
    <w:pPr>
      <w:pBdr>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73">
    <w:name w:val="xl73"/>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4">
    <w:name w:val="xl74"/>
    <w:basedOn w:val="a"/>
    <w:rsid w:val="00013F28"/>
    <w:pPr>
      <w:pBdr>
        <w:top w:val="single" w:sz="8" w:space="0" w:color="auto"/>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5">
    <w:name w:val="xl75"/>
    <w:basedOn w:val="a"/>
    <w:rsid w:val="00013F28"/>
    <w:pPr>
      <w:pBdr>
        <w:top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6">
    <w:name w:val="xl76"/>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7">
    <w:name w:val="xl77"/>
    <w:basedOn w:val="a"/>
    <w:rsid w:val="00013F28"/>
    <w:pPr>
      <w:spacing w:before="100" w:beforeAutospacing="1" w:after="100" w:afterAutospacing="1" w:line="240" w:lineRule="auto"/>
      <w:textAlignment w:val="top"/>
    </w:pPr>
    <w:rPr>
      <w:rFonts w:eastAsia="Calibri"/>
      <w:sz w:val="24"/>
      <w:szCs w:val="24"/>
    </w:rPr>
  </w:style>
  <w:style w:type="paragraph" w:customStyle="1" w:styleId="xl78">
    <w:name w:val="xl78"/>
    <w:basedOn w:val="a"/>
    <w:rsid w:val="00013F28"/>
    <w:pPr>
      <w:pBdr>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9">
    <w:name w:val="xl79"/>
    <w:basedOn w:val="a"/>
    <w:rsid w:val="00013F28"/>
    <w:pPr>
      <w:pBdr>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0">
    <w:name w:val="xl80"/>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1">
    <w:name w:val="xl81"/>
    <w:basedOn w:val="a"/>
    <w:rsid w:val="00013F28"/>
    <w:pPr>
      <w:pBdr>
        <w:left w:val="single" w:sz="8" w:space="0" w:color="auto"/>
        <w:bottom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2">
    <w:name w:val="xl82"/>
    <w:basedOn w:val="a"/>
    <w:rsid w:val="00013F28"/>
    <w:pPr>
      <w:pBdr>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3">
    <w:name w:val="xl8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4">
    <w:name w:val="xl84"/>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5">
    <w:name w:val="xl85"/>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6">
    <w:name w:val="xl86"/>
    <w:basedOn w:val="a"/>
    <w:rsid w:val="00013F28"/>
    <w:pPr>
      <w:pBdr>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7">
    <w:name w:val="xl87"/>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8">
    <w:name w:val="xl88"/>
    <w:basedOn w:val="a"/>
    <w:rsid w:val="00013F28"/>
    <w:pPr>
      <w:spacing w:before="100" w:beforeAutospacing="1" w:after="100" w:afterAutospacing="1" w:line="240" w:lineRule="auto"/>
    </w:pPr>
    <w:rPr>
      <w:rFonts w:eastAsia="Calibri"/>
      <w:sz w:val="24"/>
      <w:szCs w:val="24"/>
    </w:rPr>
  </w:style>
  <w:style w:type="paragraph" w:customStyle="1" w:styleId="xl89">
    <w:name w:val="xl89"/>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0">
    <w:name w:val="xl90"/>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1">
    <w:name w:val="xl91"/>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2">
    <w:name w:val="xl92"/>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3">
    <w:name w:val="xl93"/>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4">
    <w:name w:val="xl94"/>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5">
    <w:name w:val="xl95"/>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6">
    <w:name w:val="xl96"/>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7">
    <w:name w:val="xl97"/>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8">
    <w:name w:val="xl98"/>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99">
    <w:name w:val="xl99"/>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0">
    <w:name w:val="xl100"/>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1">
    <w:name w:val="xl101"/>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2">
    <w:name w:val="xl102"/>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3">
    <w:name w:val="xl10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4">
    <w:name w:val="xl104"/>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5">
    <w:name w:val="xl105"/>
    <w:basedOn w:val="a"/>
    <w:rsid w:val="00013F28"/>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6">
    <w:name w:val="xl106"/>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7">
    <w:name w:val="xl107"/>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8">
    <w:name w:val="xl108"/>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9">
    <w:name w:val="xl109"/>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10">
    <w:name w:val="xl110"/>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1">
    <w:name w:val="xl111"/>
    <w:basedOn w:val="a"/>
    <w:rsid w:val="00013F28"/>
    <w:pPr>
      <w:pBdr>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2">
    <w:name w:val="xl112"/>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3">
    <w:name w:val="xl113"/>
    <w:basedOn w:val="a"/>
    <w:rsid w:val="00013F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character" w:customStyle="1" w:styleId="aff5">
    <w:name w:val="Основной текст с отступом Знак"/>
    <w:link w:val="aff4"/>
    <w:locked/>
    <w:rsid w:val="00013F28"/>
    <w:rPr>
      <w:sz w:val="24"/>
    </w:rPr>
  </w:style>
  <w:style w:type="paragraph" w:customStyle="1" w:styleId="16">
    <w:name w:val="Без интервала1"/>
    <w:basedOn w:val="a"/>
    <w:link w:val="NoSpacingChar"/>
    <w:rsid w:val="00013F28"/>
    <w:pPr>
      <w:spacing w:after="0"/>
    </w:pPr>
    <w:rPr>
      <w:rFonts w:ascii="Calibri" w:hAnsi="Calibri"/>
      <w:lang w:val="x-none" w:eastAsia="x-none"/>
    </w:rPr>
  </w:style>
  <w:style w:type="character" w:customStyle="1" w:styleId="NoSpacingChar">
    <w:name w:val="No Spacing Char"/>
    <w:link w:val="16"/>
    <w:locked/>
    <w:rsid w:val="00013F28"/>
    <w:rPr>
      <w:rFonts w:ascii="Calibri" w:hAnsi="Calibri"/>
    </w:rPr>
  </w:style>
  <w:style w:type="paragraph" w:customStyle="1" w:styleId="211">
    <w:name w:val="Цитата 21"/>
    <w:basedOn w:val="a"/>
    <w:next w:val="a"/>
    <w:link w:val="QuoteChar"/>
    <w:rsid w:val="00013F28"/>
    <w:rPr>
      <w:rFonts w:ascii="Calibri" w:hAnsi="Calibri"/>
      <w:i/>
      <w:iCs/>
      <w:color w:val="000000"/>
      <w:lang w:val="x-none" w:eastAsia="x-none"/>
    </w:rPr>
  </w:style>
  <w:style w:type="character" w:customStyle="1" w:styleId="QuoteChar">
    <w:name w:val="Quote Char"/>
    <w:link w:val="211"/>
    <w:locked/>
    <w:rsid w:val="00013F28"/>
    <w:rPr>
      <w:rFonts w:ascii="Calibri" w:hAnsi="Calibri"/>
      <w:i/>
      <w:iCs/>
      <w:color w:val="000000"/>
    </w:rPr>
  </w:style>
  <w:style w:type="paragraph" w:customStyle="1" w:styleId="17">
    <w:name w:val="Выделенная цитата1"/>
    <w:basedOn w:val="a"/>
    <w:next w:val="a"/>
    <w:link w:val="IntenseQuoteChar"/>
    <w:rsid w:val="00013F28"/>
    <w:pPr>
      <w:pBdr>
        <w:bottom w:val="single" w:sz="4" w:space="4" w:color="4F81BD"/>
      </w:pBdr>
      <w:spacing w:before="200" w:after="280"/>
      <w:ind w:left="936" w:right="936"/>
    </w:pPr>
    <w:rPr>
      <w:rFonts w:ascii="Calibri" w:hAnsi="Calibri"/>
      <w:b/>
      <w:bCs/>
      <w:i/>
      <w:iCs/>
      <w:color w:val="4F81BD"/>
      <w:lang w:val="x-none" w:eastAsia="x-none"/>
    </w:rPr>
  </w:style>
  <w:style w:type="character" w:customStyle="1" w:styleId="IntenseQuoteChar">
    <w:name w:val="Intense Quote Char"/>
    <w:link w:val="17"/>
    <w:locked/>
    <w:rsid w:val="00013F28"/>
    <w:rPr>
      <w:rFonts w:ascii="Calibri" w:hAnsi="Calibri"/>
      <w:b/>
      <w:bCs/>
      <w:i/>
      <w:iCs/>
      <w:color w:val="4F81BD"/>
    </w:rPr>
  </w:style>
  <w:style w:type="character" w:customStyle="1" w:styleId="18">
    <w:name w:val="Слабое выделение1"/>
    <w:rsid w:val="00013F28"/>
    <w:rPr>
      <w:i/>
      <w:color w:val="808080"/>
    </w:rPr>
  </w:style>
  <w:style w:type="character" w:customStyle="1" w:styleId="19">
    <w:name w:val="Сильное выделение1"/>
    <w:rsid w:val="00013F28"/>
    <w:rPr>
      <w:b/>
      <w:i/>
      <w:color w:val="4F81BD"/>
    </w:rPr>
  </w:style>
  <w:style w:type="character" w:customStyle="1" w:styleId="1a">
    <w:name w:val="Слабая ссылка1"/>
    <w:rsid w:val="00013F28"/>
    <w:rPr>
      <w:smallCaps/>
      <w:color w:val="C0504D"/>
      <w:u w:val="single"/>
    </w:rPr>
  </w:style>
  <w:style w:type="character" w:customStyle="1" w:styleId="1b">
    <w:name w:val="Сильная ссылка1"/>
    <w:rsid w:val="00013F28"/>
    <w:rPr>
      <w:b/>
      <w:smallCaps/>
      <w:color w:val="C0504D"/>
      <w:spacing w:val="5"/>
      <w:u w:val="single"/>
    </w:rPr>
  </w:style>
  <w:style w:type="character" w:customStyle="1" w:styleId="1c">
    <w:name w:val="Название книги1"/>
    <w:rsid w:val="00013F28"/>
    <w:rPr>
      <w:b/>
      <w:smallCaps/>
      <w:spacing w:val="5"/>
    </w:rPr>
  </w:style>
  <w:style w:type="paragraph" w:customStyle="1" w:styleId="1d">
    <w:name w:val="Заголовок оглавления1"/>
    <w:basedOn w:val="1"/>
    <w:next w:val="a"/>
    <w:rsid w:val="00013F28"/>
    <w:pPr>
      <w:jc w:val="both"/>
      <w:outlineLvl w:val="9"/>
    </w:pPr>
    <w:rPr>
      <w:rFonts w:eastAsia="Calibri"/>
      <w:lang w:val="ru-RU" w:eastAsia="ru-RU"/>
    </w:rPr>
  </w:style>
  <w:style w:type="paragraph" w:styleId="31">
    <w:name w:val="toc 3"/>
    <w:basedOn w:val="a"/>
    <w:next w:val="a"/>
    <w:autoRedefine/>
    <w:uiPriority w:val="39"/>
    <w:rsid w:val="00013F28"/>
    <w:pPr>
      <w:spacing w:after="100"/>
      <w:ind w:left="440"/>
    </w:pPr>
    <w:rPr>
      <w:rFonts w:ascii="Calibri" w:hAnsi="Calibri"/>
      <w:sz w:val="22"/>
      <w:szCs w:val="22"/>
      <w:lang w:eastAsia="en-US"/>
    </w:rPr>
  </w:style>
  <w:style w:type="character" w:styleId="affb">
    <w:name w:val="annotation reference"/>
    <w:rsid w:val="00013F28"/>
    <w:rPr>
      <w:sz w:val="16"/>
    </w:rPr>
  </w:style>
  <w:style w:type="paragraph" w:styleId="affc">
    <w:name w:val="annotation text"/>
    <w:basedOn w:val="a"/>
    <w:link w:val="affd"/>
    <w:rsid w:val="00013F28"/>
    <w:pPr>
      <w:spacing w:line="240" w:lineRule="auto"/>
    </w:pPr>
    <w:rPr>
      <w:rFonts w:ascii="Calibri" w:hAnsi="Calibri"/>
      <w:lang w:val="x-none" w:eastAsia="x-none"/>
    </w:rPr>
  </w:style>
  <w:style w:type="character" w:customStyle="1" w:styleId="affd">
    <w:name w:val="Текст примечания Знак"/>
    <w:link w:val="affc"/>
    <w:rsid w:val="00013F28"/>
    <w:rPr>
      <w:rFonts w:ascii="Calibri" w:hAnsi="Calibri"/>
    </w:rPr>
  </w:style>
  <w:style w:type="paragraph" w:styleId="25">
    <w:name w:val="toc 2"/>
    <w:basedOn w:val="a"/>
    <w:next w:val="a"/>
    <w:autoRedefine/>
    <w:uiPriority w:val="39"/>
    <w:rsid w:val="00013F28"/>
    <w:pPr>
      <w:spacing w:after="100"/>
      <w:ind w:left="220"/>
    </w:pPr>
    <w:rPr>
      <w:rFonts w:ascii="Calibri" w:hAnsi="Calibri"/>
      <w:sz w:val="22"/>
      <w:szCs w:val="22"/>
      <w:lang w:eastAsia="en-US"/>
    </w:rPr>
  </w:style>
  <w:style w:type="paragraph" w:styleId="1e">
    <w:name w:val="toc 1"/>
    <w:basedOn w:val="a"/>
    <w:next w:val="a"/>
    <w:autoRedefine/>
    <w:uiPriority w:val="39"/>
    <w:rsid w:val="00013F28"/>
    <w:pPr>
      <w:spacing w:after="100"/>
    </w:pPr>
    <w:rPr>
      <w:rFonts w:ascii="Calibri" w:eastAsia="Calibri" w:hAnsi="Calibri"/>
      <w:sz w:val="22"/>
      <w:szCs w:val="22"/>
    </w:rPr>
  </w:style>
  <w:style w:type="paragraph" w:styleId="41">
    <w:name w:val="toc 4"/>
    <w:basedOn w:val="a"/>
    <w:next w:val="a"/>
    <w:autoRedefine/>
    <w:uiPriority w:val="39"/>
    <w:rsid w:val="00013F28"/>
    <w:pPr>
      <w:spacing w:after="100"/>
      <w:ind w:left="660"/>
    </w:pPr>
    <w:rPr>
      <w:rFonts w:ascii="Calibri" w:eastAsia="Calibri" w:hAnsi="Calibri"/>
      <w:sz w:val="22"/>
      <w:szCs w:val="22"/>
    </w:rPr>
  </w:style>
  <w:style w:type="paragraph" w:styleId="51">
    <w:name w:val="toc 5"/>
    <w:basedOn w:val="a"/>
    <w:next w:val="a"/>
    <w:autoRedefine/>
    <w:uiPriority w:val="39"/>
    <w:rsid w:val="00013F28"/>
    <w:pPr>
      <w:spacing w:after="100"/>
      <w:ind w:left="880"/>
    </w:pPr>
    <w:rPr>
      <w:rFonts w:ascii="Calibri" w:eastAsia="Calibri" w:hAnsi="Calibri"/>
      <w:sz w:val="22"/>
      <w:szCs w:val="22"/>
    </w:rPr>
  </w:style>
  <w:style w:type="paragraph" w:styleId="61">
    <w:name w:val="toc 6"/>
    <w:basedOn w:val="a"/>
    <w:next w:val="a"/>
    <w:autoRedefine/>
    <w:uiPriority w:val="39"/>
    <w:rsid w:val="00013F28"/>
    <w:pPr>
      <w:spacing w:after="100"/>
      <w:ind w:left="1100"/>
    </w:pPr>
    <w:rPr>
      <w:rFonts w:ascii="Calibri" w:eastAsia="Calibri" w:hAnsi="Calibri"/>
      <w:sz w:val="22"/>
      <w:szCs w:val="22"/>
    </w:rPr>
  </w:style>
  <w:style w:type="paragraph" w:styleId="71">
    <w:name w:val="toc 7"/>
    <w:basedOn w:val="a"/>
    <w:next w:val="a"/>
    <w:autoRedefine/>
    <w:uiPriority w:val="39"/>
    <w:rsid w:val="00013F28"/>
    <w:pPr>
      <w:spacing w:after="100"/>
      <w:ind w:left="1320"/>
    </w:pPr>
    <w:rPr>
      <w:rFonts w:ascii="Calibri" w:eastAsia="Calibri" w:hAnsi="Calibri"/>
      <w:sz w:val="22"/>
      <w:szCs w:val="22"/>
    </w:rPr>
  </w:style>
  <w:style w:type="paragraph" w:styleId="81">
    <w:name w:val="toc 8"/>
    <w:basedOn w:val="a"/>
    <w:next w:val="a"/>
    <w:autoRedefine/>
    <w:uiPriority w:val="39"/>
    <w:rsid w:val="00013F28"/>
    <w:pPr>
      <w:spacing w:after="100"/>
      <w:ind w:left="1540"/>
    </w:pPr>
    <w:rPr>
      <w:rFonts w:ascii="Calibri" w:eastAsia="Calibri" w:hAnsi="Calibri"/>
      <w:sz w:val="22"/>
      <w:szCs w:val="22"/>
    </w:rPr>
  </w:style>
  <w:style w:type="paragraph" w:styleId="91">
    <w:name w:val="toc 9"/>
    <w:basedOn w:val="a"/>
    <w:next w:val="a"/>
    <w:autoRedefine/>
    <w:uiPriority w:val="39"/>
    <w:rsid w:val="00013F28"/>
    <w:pPr>
      <w:spacing w:after="100"/>
      <w:ind w:left="1760"/>
    </w:pPr>
    <w:rPr>
      <w:rFonts w:ascii="Calibri" w:eastAsia="Calibri" w:hAnsi="Calibri"/>
      <w:sz w:val="22"/>
      <w:szCs w:val="22"/>
    </w:rPr>
  </w:style>
  <w:style w:type="paragraph" w:styleId="affe">
    <w:name w:val="annotation subject"/>
    <w:basedOn w:val="affc"/>
    <w:next w:val="affc"/>
    <w:link w:val="afff"/>
    <w:uiPriority w:val="99"/>
    <w:semiHidden/>
    <w:rsid w:val="00013F28"/>
    <w:rPr>
      <w:b/>
      <w:bCs/>
    </w:rPr>
  </w:style>
  <w:style w:type="character" w:customStyle="1" w:styleId="afff">
    <w:name w:val="Тема примечания Знак"/>
    <w:link w:val="affe"/>
    <w:uiPriority w:val="99"/>
    <w:semiHidden/>
    <w:rsid w:val="00013F28"/>
    <w:rPr>
      <w:rFonts w:ascii="Calibri" w:hAnsi="Calibri"/>
      <w:b/>
      <w:bCs/>
    </w:rPr>
  </w:style>
  <w:style w:type="paragraph" w:customStyle="1" w:styleId="1f">
    <w:name w:val="Рецензия1"/>
    <w:hidden/>
    <w:semiHidden/>
    <w:rsid w:val="00013F28"/>
    <w:rPr>
      <w:rFonts w:ascii="Calibri" w:hAnsi="Calibri"/>
      <w:sz w:val="22"/>
      <w:szCs w:val="22"/>
      <w:lang w:eastAsia="en-US"/>
    </w:rPr>
  </w:style>
  <w:style w:type="character" w:customStyle="1" w:styleId="ListParagraphChar">
    <w:name w:val="List Paragraph Char"/>
    <w:link w:val="13"/>
    <w:locked/>
    <w:rsid w:val="00013F28"/>
    <w:rPr>
      <w:rFonts w:ascii="Calibri" w:eastAsia="Calibri" w:hAnsi="Calibri"/>
      <w:sz w:val="22"/>
      <w:szCs w:val="22"/>
      <w:lang w:eastAsia="en-US"/>
    </w:rPr>
  </w:style>
  <w:style w:type="paragraph" w:customStyle="1" w:styleId="afff0">
    <w:name w:val="_Текст"/>
    <w:basedOn w:val="a"/>
    <w:rsid w:val="00013F28"/>
    <w:pPr>
      <w:spacing w:after="0" w:line="240" w:lineRule="auto"/>
      <w:ind w:right="454" w:firstLine="720"/>
      <w:jc w:val="both"/>
    </w:pPr>
    <w:rPr>
      <w:rFonts w:eastAsia="Calibri"/>
      <w:sz w:val="28"/>
    </w:rPr>
  </w:style>
  <w:style w:type="paragraph" w:customStyle="1" w:styleId="26">
    <w:name w:val="Абзац списка2"/>
    <w:basedOn w:val="a"/>
    <w:rsid w:val="00013F28"/>
    <w:pPr>
      <w:ind w:left="720"/>
    </w:pPr>
    <w:rPr>
      <w:rFonts w:ascii="Calibri" w:eastAsia="Calibri" w:hAnsi="Calibri"/>
      <w:sz w:val="22"/>
      <w:szCs w:val="22"/>
      <w:lang w:eastAsia="en-US"/>
    </w:rPr>
  </w:style>
  <w:style w:type="paragraph" w:styleId="afff1">
    <w:name w:val="footnote text"/>
    <w:basedOn w:val="a"/>
    <w:link w:val="afff2"/>
    <w:rsid w:val="00013F28"/>
    <w:pPr>
      <w:spacing w:after="0" w:line="240" w:lineRule="auto"/>
    </w:pPr>
    <w:rPr>
      <w:rFonts w:ascii="Calibri" w:eastAsia="Calibri" w:hAnsi="Calibri"/>
      <w:lang w:val="x-none" w:eastAsia="x-none"/>
    </w:rPr>
  </w:style>
  <w:style w:type="character" w:customStyle="1" w:styleId="afff2">
    <w:name w:val="Текст сноски Знак"/>
    <w:link w:val="afff1"/>
    <w:rsid w:val="00013F28"/>
    <w:rPr>
      <w:rFonts w:ascii="Calibri" w:eastAsia="Calibri" w:hAnsi="Calibri"/>
    </w:rPr>
  </w:style>
  <w:style w:type="paragraph" w:styleId="afff3">
    <w:name w:val="endnote text"/>
    <w:basedOn w:val="a"/>
    <w:link w:val="afff4"/>
    <w:semiHidden/>
    <w:unhideWhenUsed/>
    <w:rsid w:val="00013F28"/>
  </w:style>
  <w:style w:type="character" w:customStyle="1" w:styleId="afff4">
    <w:name w:val="Текст концевой сноски Знак"/>
    <w:basedOn w:val="a0"/>
    <w:link w:val="afff3"/>
    <w:semiHidden/>
    <w:rsid w:val="00013F28"/>
  </w:style>
  <w:style w:type="character" w:styleId="afff5">
    <w:name w:val="endnote reference"/>
    <w:semiHidden/>
    <w:unhideWhenUsed/>
    <w:rsid w:val="00013F28"/>
    <w:rPr>
      <w:vertAlign w:val="superscript"/>
    </w:rPr>
  </w:style>
  <w:style w:type="character" w:styleId="afff6">
    <w:name w:val="footnote reference"/>
    <w:unhideWhenUsed/>
    <w:rsid w:val="00013F28"/>
    <w:rPr>
      <w:vertAlign w:val="superscript"/>
    </w:rPr>
  </w:style>
  <w:style w:type="paragraph" w:customStyle="1" w:styleId="32">
    <w:name w:val="Абзац списка3"/>
    <w:basedOn w:val="a"/>
    <w:rsid w:val="00013F28"/>
    <w:pPr>
      <w:ind w:left="720"/>
    </w:pPr>
  </w:style>
  <w:style w:type="paragraph" w:customStyle="1" w:styleId="afff7">
    <w:name w:val="Нормальный (таблица)"/>
    <w:basedOn w:val="a"/>
    <w:next w:val="a"/>
    <w:rsid w:val="00013F28"/>
    <w:pPr>
      <w:widowControl w:val="0"/>
      <w:autoSpaceDE w:val="0"/>
      <w:autoSpaceDN w:val="0"/>
      <w:adjustRightInd w:val="0"/>
      <w:spacing w:after="0" w:line="240" w:lineRule="auto"/>
      <w:jc w:val="both"/>
    </w:pPr>
    <w:rPr>
      <w:rFonts w:ascii="Arial" w:hAnsi="Arial" w:cs="Arial"/>
      <w:sz w:val="24"/>
      <w:szCs w:val="24"/>
    </w:rPr>
  </w:style>
  <w:style w:type="paragraph" w:styleId="afff8">
    <w:name w:val="Document Map"/>
    <w:basedOn w:val="a"/>
    <w:link w:val="afff9"/>
    <w:semiHidden/>
    <w:rsid w:val="00323A27"/>
    <w:pPr>
      <w:shd w:val="clear" w:color="auto" w:fill="000080"/>
      <w:spacing w:after="0" w:line="240" w:lineRule="auto"/>
    </w:pPr>
    <w:rPr>
      <w:rFonts w:ascii="Tahoma" w:hAnsi="Tahoma"/>
      <w:lang w:val="x-none" w:eastAsia="x-none"/>
    </w:rPr>
  </w:style>
  <w:style w:type="character" w:customStyle="1" w:styleId="afff9">
    <w:name w:val="Схема документа Знак"/>
    <w:link w:val="afff8"/>
    <w:semiHidden/>
    <w:rsid w:val="00323A27"/>
    <w:rPr>
      <w:rFonts w:ascii="Tahoma" w:hAnsi="Tahoma" w:cs="Tahoma"/>
      <w:shd w:val="clear" w:color="auto" w:fill="000080"/>
    </w:rPr>
  </w:style>
  <w:style w:type="character" w:customStyle="1" w:styleId="blk">
    <w:name w:val="blk"/>
    <w:rsid w:val="00323A27"/>
  </w:style>
  <w:style w:type="character" w:styleId="afffa">
    <w:name w:val="Placeholder Text"/>
    <w:uiPriority w:val="99"/>
    <w:semiHidden/>
    <w:rsid w:val="00323A27"/>
    <w:rPr>
      <w:color w:val="808080"/>
    </w:rPr>
  </w:style>
  <w:style w:type="paragraph" w:styleId="afffb">
    <w:name w:val="Revision"/>
    <w:hidden/>
    <w:uiPriority w:val="99"/>
    <w:semiHidden/>
    <w:rsid w:val="00323A27"/>
    <w:rPr>
      <w:rFonts w:ascii="Calibri" w:eastAsia="Calibri" w:hAnsi="Calibri"/>
      <w:sz w:val="22"/>
      <w:szCs w:val="22"/>
      <w:lang w:eastAsia="en-US"/>
    </w:rPr>
  </w:style>
  <w:style w:type="numbering" w:customStyle="1" w:styleId="110">
    <w:name w:val="Нет списка11"/>
    <w:next w:val="a2"/>
    <w:uiPriority w:val="99"/>
    <w:semiHidden/>
    <w:unhideWhenUsed/>
    <w:rsid w:val="00323A27"/>
  </w:style>
  <w:style w:type="paragraph" w:customStyle="1" w:styleId="font8">
    <w:name w:val="font8"/>
    <w:basedOn w:val="a"/>
    <w:rsid w:val="00323A27"/>
    <w:pPr>
      <w:spacing w:before="100" w:beforeAutospacing="1" w:after="100" w:afterAutospacing="1" w:line="240" w:lineRule="auto"/>
    </w:pPr>
    <w:rPr>
      <w:rFonts w:ascii="Arial" w:hAnsi="Arial" w:cs="Arial"/>
    </w:rPr>
  </w:style>
  <w:style w:type="paragraph" w:customStyle="1" w:styleId="font9">
    <w:name w:val="font9"/>
    <w:basedOn w:val="a"/>
    <w:rsid w:val="00323A27"/>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323A27"/>
    <w:pPr>
      <w:spacing w:before="100" w:beforeAutospacing="1" w:after="100" w:afterAutospacing="1" w:line="240" w:lineRule="auto"/>
    </w:pPr>
    <w:rPr>
      <w:rFonts w:ascii="Tahoma" w:hAnsi="Tahoma" w:cs="Tahoma"/>
      <w:color w:val="000000"/>
    </w:rPr>
  </w:style>
  <w:style w:type="paragraph" w:customStyle="1" w:styleId="font11">
    <w:name w:val="font11"/>
    <w:basedOn w:val="a"/>
    <w:rsid w:val="00323A27"/>
    <w:pPr>
      <w:spacing w:before="100" w:beforeAutospacing="1" w:after="100" w:afterAutospacing="1" w:line="240" w:lineRule="auto"/>
    </w:pPr>
  </w:style>
  <w:style w:type="paragraph" w:customStyle="1" w:styleId="font12">
    <w:name w:val="font12"/>
    <w:basedOn w:val="a"/>
    <w:rsid w:val="00323A27"/>
    <w:pPr>
      <w:spacing w:before="100" w:beforeAutospacing="1" w:after="100" w:afterAutospacing="1" w:line="240" w:lineRule="auto"/>
    </w:pPr>
    <w:rPr>
      <w:b/>
      <w:bCs/>
      <w:sz w:val="21"/>
      <w:szCs w:val="21"/>
    </w:rPr>
  </w:style>
  <w:style w:type="paragraph" w:customStyle="1" w:styleId="font13">
    <w:name w:val="font13"/>
    <w:basedOn w:val="a"/>
    <w:rsid w:val="00323A27"/>
    <w:pPr>
      <w:spacing w:before="100" w:beforeAutospacing="1" w:after="100" w:afterAutospacing="1" w:line="240" w:lineRule="auto"/>
    </w:pPr>
    <w:rPr>
      <w:b/>
      <w:bCs/>
    </w:rPr>
  </w:style>
  <w:style w:type="paragraph" w:customStyle="1" w:styleId="font14">
    <w:name w:val="font14"/>
    <w:basedOn w:val="a"/>
    <w:rsid w:val="00323A27"/>
    <w:pPr>
      <w:spacing w:before="100" w:beforeAutospacing="1" w:after="100" w:afterAutospacing="1" w:line="240" w:lineRule="auto"/>
    </w:pPr>
    <w:rPr>
      <w:sz w:val="24"/>
      <w:szCs w:val="24"/>
    </w:rPr>
  </w:style>
  <w:style w:type="numbering" w:customStyle="1" w:styleId="27">
    <w:name w:val="Нет списка2"/>
    <w:next w:val="a2"/>
    <w:uiPriority w:val="99"/>
    <w:semiHidden/>
    <w:unhideWhenUsed/>
    <w:rsid w:val="00323A27"/>
  </w:style>
  <w:style w:type="paragraph" w:customStyle="1" w:styleId="font15">
    <w:name w:val="font15"/>
    <w:basedOn w:val="a"/>
    <w:rsid w:val="00323A27"/>
    <w:pPr>
      <w:spacing w:before="100" w:beforeAutospacing="1" w:after="100" w:afterAutospacing="1" w:line="240" w:lineRule="auto"/>
    </w:pPr>
    <w:rPr>
      <w:color w:val="0000FF"/>
    </w:rPr>
  </w:style>
  <w:style w:type="paragraph" w:customStyle="1" w:styleId="font16">
    <w:name w:val="font16"/>
    <w:basedOn w:val="a"/>
    <w:rsid w:val="00323A27"/>
    <w:pPr>
      <w:spacing w:before="100" w:beforeAutospacing="1" w:after="100" w:afterAutospacing="1" w:line="240" w:lineRule="auto"/>
    </w:pPr>
    <w:rPr>
      <w:color w:val="0000FF"/>
    </w:rPr>
  </w:style>
  <w:style w:type="paragraph" w:customStyle="1" w:styleId="font17">
    <w:name w:val="font17"/>
    <w:basedOn w:val="a"/>
    <w:rsid w:val="00323A27"/>
    <w:pPr>
      <w:spacing w:before="100" w:beforeAutospacing="1" w:after="100" w:afterAutospacing="1" w:line="240" w:lineRule="auto"/>
    </w:pPr>
    <w:rPr>
      <w:color w:val="0000FF"/>
    </w:rPr>
  </w:style>
  <w:style w:type="paragraph" w:customStyle="1" w:styleId="xl114">
    <w:name w:val="xl11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sz w:val="24"/>
      <w:szCs w:val="24"/>
    </w:rPr>
  </w:style>
  <w:style w:type="paragraph" w:customStyle="1" w:styleId="xl115">
    <w:name w:val="xl115"/>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6">
    <w:name w:val="xl11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7">
    <w:name w:val="xl117"/>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8">
    <w:name w:val="xl118"/>
    <w:basedOn w:val="a"/>
    <w:rsid w:val="00323A27"/>
    <w:pPr>
      <w:shd w:val="clear" w:color="000000" w:fill="FFFFFF"/>
      <w:spacing w:before="100" w:beforeAutospacing="1" w:after="100" w:afterAutospacing="1" w:line="240" w:lineRule="auto"/>
      <w:jc w:val="both"/>
      <w:textAlignment w:val="center"/>
    </w:pPr>
    <w:rPr>
      <w:sz w:val="24"/>
      <w:szCs w:val="24"/>
    </w:rPr>
  </w:style>
  <w:style w:type="paragraph" w:customStyle="1" w:styleId="xl119">
    <w:name w:val="xl119"/>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0">
    <w:name w:val="xl120"/>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21">
    <w:name w:val="xl121"/>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2">
    <w:name w:val="xl122"/>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3">
    <w:name w:val="xl123"/>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4">
    <w:name w:val="xl12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5">
    <w:name w:val="xl125"/>
    <w:basedOn w:val="a"/>
    <w:rsid w:val="00323A27"/>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6">
    <w:name w:val="xl126"/>
    <w:basedOn w:val="a"/>
    <w:rsid w:val="00323A27"/>
    <w:pPr>
      <w:pBdr>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7">
    <w:name w:val="xl127"/>
    <w:basedOn w:val="a"/>
    <w:rsid w:val="00323A27"/>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8">
    <w:name w:val="xl12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29">
    <w:name w:val="xl129"/>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0">
    <w:name w:val="xl13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1">
    <w:name w:val="xl131"/>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32">
    <w:name w:val="xl132"/>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3">
    <w:name w:val="xl133"/>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4">
    <w:name w:val="xl134"/>
    <w:basedOn w:val="a"/>
    <w:rsid w:val="00323A27"/>
    <w:pPr>
      <w:pBdr>
        <w:top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5">
    <w:name w:val="xl135"/>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6">
    <w:name w:val="xl136"/>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7">
    <w:name w:val="xl137"/>
    <w:basedOn w:val="a"/>
    <w:rsid w:val="00323A27"/>
    <w:pPr>
      <w:pBdr>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8">
    <w:name w:val="xl138"/>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9">
    <w:name w:val="xl139"/>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0">
    <w:name w:val="xl140"/>
    <w:basedOn w:val="a"/>
    <w:rsid w:val="00323A27"/>
    <w:pPr>
      <w:pBdr>
        <w:top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1">
    <w:name w:val="xl141"/>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2">
    <w:name w:val="xl142"/>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3">
    <w:name w:val="xl143"/>
    <w:basedOn w:val="a"/>
    <w:rsid w:val="00323A27"/>
    <w:pPr>
      <w:pBdr>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4">
    <w:name w:val="xl144"/>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5">
    <w:name w:val="xl145"/>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C0504D"/>
      <w:sz w:val="24"/>
      <w:szCs w:val="24"/>
    </w:rPr>
  </w:style>
  <w:style w:type="paragraph" w:customStyle="1" w:styleId="xl146">
    <w:name w:val="xl146"/>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7">
    <w:name w:val="xl147"/>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8">
    <w:name w:val="xl14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49">
    <w:name w:val="xl149"/>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0">
    <w:name w:val="xl15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1">
    <w:name w:val="xl151"/>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2">
    <w:name w:val="xl152"/>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3">
    <w:name w:val="xl153"/>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4">
    <w:name w:val="xl154"/>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5">
    <w:name w:val="xl155"/>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6">
    <w:name w:val="xl15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7">
    <w:name w:val="xl157"/>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8">
    <w:name w:val="xl158"/>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9">
    <w:name w:val="xl159"/>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numbering" w:customStyle="1" w:styleId="33">
    <w:name w:val="Нет списка3"/>
    <w:next w:val="a2"/>
    <w:uiPriority w:val="99"/>
    <w:semiHidden/>
    <w:unhideWhenUsed/>
    <w:rsid w:val="00323A27"/>
  </w:style>
  <w:style w:type="numbering" w:customStyle="1" w:styleId="42">
    <w:name w:val="Нет списка4"/>
    <w:next w:val="a2"/>
    <w:uiPriority w:val="99"/>
    <w:semiHidden/>
    <w:unhideWhenUsed/>
    <w:rsid w:val="00323A27"/>
  </w:style>
  <w:style w:type="numbering" w:customStyle="1" w:styleId="52">
    <w:name w:val="Нет списка5"/>
    <w:next w:val="a2"/>
    <w:uiPriority w:val="99"/>
    <w:semiHidden/>
    <w:unhideWhenUsed/>
    <w:rsid w:val="00323A27"/>
  </w:style>
  <w:style w:type="character" w:customStyle="1" w:styleId="ConsPlusNonformat0">
    <w:name w:val="ConsPlusNonformat Знак"/>
    <w:link w:val="ConsPlusNonformat"/>
    <w:uiPriority w:val="99"/>
    <w:locked/>
    <w:rsid w:val="00F81282"/>
    <w:rPr>
      <w:rFonts w:ascii="Courier New" w:eastAsia="Arial"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semiHidden="0" w:uiPriority="9"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5B3CD2"/>
    <w:pPr>
      <w:spacing w:after="200" w:line="276" w:lineRule="auto"/>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qFormat/>
    <w:rsid w:val="00285FEF"/>
    <w:pPr>
      <w:keepNext/>
      <w:keepLines/>
      <w:spacing w:before="480" w:after="0"/>
      <w:outlineLvl w:val="0"/>
    </w:pPr>
    <w:rPr>
      <w:rFonts w:ascii="Cambria" w:hAnsi="Cambria"/>
      <w:b/>
      <w:bCs/>
      <w:color w:val="365F91"/>
      <w:sz w:val="28"/>
      <w:szCs w:val="28"/>
      <w:lang w:val="x-none" w:eastAsia="x-none"/>
    </w:rPr>
  </w:style>
  <w:style w:type="paragraph" w:styleId="2">
    <w:name w:val="heading 2"/>
    <w:aliases w:val="H2,h2,2,Header 2"/>
    <w:basedOn w:val="a"/>
    <w:next w:val="a"/>
    <w:link w:val="20"/>
    <w:qFormat/>
    <w:rsid w:val="00013F28"/>
    <w:pPr>
      <w:keepNext/>
      <w:tabs>
        <w:tab w:val="num" w:pos="756"/>
      </w:tabs>
      <w:ind w:left="756" w:hanging="576"/>
      <w:jc w:val="center"/>
      <w:outlineLvl w:val="1"/>
    </w:pPr>
    <w:rPr>
      <w:rFonts w:ascii="Calibri" w:eastAsia="Calibri" w:hAnsi="Calibri"/>
      <w:b/>
      <w:lang w:val="x-none" w:eastAsia="x-none"/>
    </w:rPr>
  </w:style>
  <w:style w:type="paragraph" w:styleId="3">
    <w:name w:val="heading 3"/>
    <w:basedOn w:val="a"/>
    <w:next w:val="a"/>
    <w:link w:val="30"/>
    <w:qFormat/>
    <w:rsid w:val="00285FEF"/>
    <w:pPr>
      <w:keepNext/>
      <w:keepLines/>
      <w:spacing w:before="200" w:after="0"/>
      <w:outlineLvl w:val="2"/>
    </w:pPr>
    <w:rPr>
      <w:rFonts w:ascii="Cambria" w:hAnsi="Cambria"/>
      <w:b/>
      <w:bCs/>
      <w:lang w:val="x-none" w:eastAsia="x-none"/>
    </w:rPr>
  </w:style>
  <w:style w:type="paragraph" w:styleId="4">
    <w:name w:val="heading 4"/>
    <w:aliases w:val="H4"/>
    <w:basedOn w:val="a"/>
    <w:next w:val="a"/>
    <w:link w:val="40"/>
    <w:qFormat/>
    <w:rsid w:val="00013F28"/>
    <w:pPr>
      <w:keepNext/>
      <w:tabs>
        <w:tab w:val="num" w:pos="1224"/>
      </w:tabs>
      <w:spacing w:before="240"/>
      <w:ind w:left="1224" w:hanging="864"/>
      <w:outlineLvl w:val="3"/>
    </w:pPr>
    <w:rPr>
      <w:rFonts w:ascii="Arial" w:hAnsi="Arial"/>
      <w:lang w:val="x-none" w:eastAsia="x-none"/>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lang w:val="x-none" w:eastAsia="x-none"/>
    </w:rPr>
  </w:style>
  <w:style w:type="paragraph" w:styleId="6">
    <w:name w:val="heading 6"/>
    <w:basedOn w:val="a"/>
    <w:next w:val="a"/>
    <w:link w:val="60"/>
    <w:qFormat/>
    <w:rsid w:val="00013F28"/>
    <w:pPr>
      <w:tabs>
        <w:tab w:val="num" w:pos="1152"/>
      </w:tabs>
      <w:spacing w:before="240"/>
      <w:ind w:left="1152" w:hanging="1152"/>
      <w:outlineLvl w:val="5"/>
    </w:pPr>
    <w:rPr>
      <w:rFonts w:ascii="Calibri" w:hAnsi="Calibri"/>
      <w:i/>
      <w:lang w:val="x-none" w:eastAsia="x-none"/>
    </w:rPr>
  </w:style>
  <w:style w:type="paragraph" w:styleId="7">
    <w:name w:val="heading 7"/>
    <w:basedOn w:val="a"/>
    <w:next w:val="a"/>
    <w:link w:val="70"/>
    <w:qFormat/>
    <w:rsid w:val="00013F28"/>
    <w:pPr>
      <w:tabs>
        <w:tab w:val="num" w:pos="1296"/>
      </w:tabs>
      <w:spacing w:before="240"/>
      <w:ind w:left="1296" w:hanging="1296"/>
      <w:outlineLvl w:val="6"/>
    </w:pPr>
    <w:rPr>
      <w:rFonts w:ascii="Arial" w:hAnsi="Arial"/>
      <w:lang w:val="x-none" w:eastAsia="x-none"/>
    </w:rPr>
  </w:style>
  <w:style w:type="paragraph" w:styleId="8">
    <w:name w:val="heading 8"/>
    <w:basedOn w:val="a"/>
    <w:next w:val="a"/>
    <w:link w:val="80"/>
    <w:qFormat/>
    <w:rsid w:val="00013F28"/>
    <w:pPr>
      <w:tabs>
        <w:tab w:val="num" w:pos="1440"/>
      </w:tabs>
      <w:spacing w:before="240"/>
      <w:ind w:left="1440" w:hanging="1440"/>
      <w:outlineLvl w:val="7"/>
    </w:pPr>
    <w:rPr>
      <w:rFonts w:ascii="Arial" w:hAnsi="Arial"/>
      <w:i/>
      <w:lang w:val="x-none" w:eastAsia="x-none"/>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85FEF"/>
    <w:rPr>
      <w:rFonts w:ascii="Cambria" w:eastAsia="Times New Roman" w:hAnsi="Cambria" w:cs="Times New Roman"/>
      <w:b/>
      <w:bCs/>
    </w:rPr>
  </w:style>
  <w:style w:type="character" w:customStyle="1" w:styleId="50">
    <w:name w:val="Заголовок 5 Знак"/>
    <w:link w:val="5"/>
    <w:uiPriority w:val="9"/>
    <w:semiHidden/>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lang w:val="x-none" w:eastAsia="x-none"/>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lang w:val="x-none" w:eastAsia="x-none"/>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styleId="ac">
    <w:name w:val="No Spacing"/>
    <w:basedOn w:val="a"/>
    <w:link w:val="ad"/>
    <w:uiPriority w:val="1"/>
    <w:qFormat/>
    <w:rsid w:val="00285FEF"/>
    <w:pPr>
      <w:spacing w:after="0"/>
    </w:pPr>
  </w:style>
  <w:style w:type="character" w:customStyle="1" w:styleId="ad">
    <w:name w:val="Без интервала Знак"/>
    <w:basedOn w:val="a0"/>
    <w:link w:val="ac"/>
    <w:uiPriority w:val="1"/>
    <w:rsid w:val="00285FEF"/>
  </w:style>
  <w:style w:type="paragraph" w:styleId="ae">
    <w:name w:val="List Paragraph"/>
    <w:basedOn w:val="a"/>
    <w:link w:val="af"/>
    <w:qFormat/>
    <w:rsid w:val="00285FEF"/>
    <w:pPr>
      <w:ind w:left="720"/>
      <w:contextualSpacing/>
    </w:pPr>
    <w:rPr>
      <w:rFonts w:ascii="Calibri" w:eastAsia="Calibri" w:hAnsi="Calibri"/>
      <w:lang w:val="x-none" w:eastAsia="x-none"/>
    </w:rPr>
  </w:style>
  <w:style w:type="character" w:customStyle="1" w:styleId="af">
    <w:name w:val="Абзац списка Знак"/>
    <w:link w:val="ae"/>
    <w:locked/>
    <w:rsid w:val="00285FEF"/>
    <w:rPr>
      <w:rFonts w:ascii="Calibri" w:eastAsia="Calibri" w:hAnsi="Calibri" w:cs="Times New Roman"/>
    </w:rPr>
  </w:style>
  <w:style w:type="paragraph" w:styleId="21">
    <w:name w:val="Quote"/>
    <w:basedOn w:val="a"/>
    <w:next w:val="a"/>
    <w:link w:val="22"/>
    <w:uiPriority w:val="29"/>
    <w:qFormat/>
    <w:rsid w:val="00285FEF"/>
    <w:rPr>
      <w:i/>
      <w:iCs/>
      <w:color w:val="000000"/>
      <w:lang w:val="x-none" w:eastAsia="x-none"/>
    </w:rPr>
  </w:style>
  <w:style w:type="character" w:customStyle="1" w:styleId="22">
    <w:name w:val="Цитата 2 Знак"/>
    <w:link w:val="21"/>
    <w:uiPriority w:val="29"/>
    <w:rsid w:val="00285FEF"/>
    <w:rPr>
      <w:i/>
      <w:iCs/>
      <w:color w:val="000000"/>
    </w:rPr>
  </w:style>
  <w:style w:type="paragraph" w:styleId="af0">
    <w:name w:val="Intense Quote"/>
    <w:basedOn w:val="a"/>
    <w:next w:val="a"/>
    <w:link w:val="af1"/>
    <w:uiPriority w:val="30"/>
    <w:qFormat/>
    <w:rsid w:val="00285FEF"/>
    <w:pPr>
      <w:pBdr>
        <w:bottom w:val="single" w:sz="4" w:space="4" w:color="4F81BD"/>
      </w:pBdr>
      <w:spacing w:before="200" w:after="280"/>
      <w:ind w:left="936" w:right="936"/>
    </w:pPr>
    <w:rPr>
      <w:b/>
      <w:bCs/>
      <w:i/>
      <w:iCs/>
      <w:color w:val="4F81BD"/>
      <w:lang w:val="x-none" w:eastAsia="x-none"/>
    </w:rPr>
  </w:style>
  <w:style w:type="character" w:customStyle="1" w:styleId="af1">
    <w:name w:val="Выделенная цитата Знак"/>
    <w:link w:val="af0"/>
    <w:uiPriority w:val="30"/>
    <w:rsid w:val="00285FEF"/>
    <w:rPr>
      <w:b/>
      <w:bCs/>
      <w:i/>
      <w:iCs/>
      <w:color w:val="4F81BD"/>
    </w:rPr>
  </w:style>
  <w:style w:type="character" w:styleId="af2">
    <w:name w:val="Subtle Emphasis"/>
    <w:uiPriority w:val="19"/>
    <w:qFormat/>
    <w:rsid w:val="00285FEF"/>
    <w:rPr>
      <w:i/>
      <w:iCs/>
      <w:color w:val="808080"/>
    </w:rPr>
  </w:style>
  <w:style w:type="character" w:styleId="af3">
    <w:name w:val="Intense Emphasis"/>
    <w:uiPriority w:val="21"/>
    <w:qFormat/>
    <w:rsid w:val="00285FEF"/>
    <w:rPr>
      <w:b/>
      <w:bCs/>
      <w:i/>
      <w:iCs/>
      <w:color w:val="4F81BD"/>
    </w:rPr>
  </w:style>
  <w:style w:type="character" w:styleId="af4">
    <w:name w:val="Subtle Reference"/>
    <w:uiPriority w:val="31"/>
    <w:qFormat/>
    <w:rsid w:val="00285FEF"/>
    <w:rPr>
      <w:smallCaps/>
      <w:color w:val="C0504D"/>
      <w:u w:val="single"/>
    </w:rPr>
  </w:style>
  <w:style w:type="character" w:styleId="af5">
    <w:name w:val="Intense Reference"/>
    <w:uiPriority w:val="32"/>
    <w:qFormat/>
    <w:rsid w:val="00285FEF"/>
    <w:rPr>
      <w:b/>
      <w:bCs/>
      <w:smallCaps/>
      <w:color w:val="C0504D"/>
      <w:spacing w:val="5"/>
      <w:u w:val="single"/>
    </w:rPr>
  </w:style>
  <w:style w:type="character" w:styleId="af6">
    <w:name w:val="Book Title"/>
    <w:uiPriority w:val="33"/>
    <w:qFormat/>
    <w:rsid w:val="00285FEF"/>
    <w:rPr>
      <w:b/>
      <w:bCs/>
      <w:smallCaps/>
      <w:spacing w:val="5"/>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rsid w:val="00285FEF"/>
    <w:rPr>
      <w:rFonts w:ascii="Cambria" w:eastAsia="Times New Roman" w:hAnsi="Cambria" w:cs="Times New Roman"/>
      <w:b/>
      <w:bCs/>
      <w:color w:val="365F91"/>
      <w:sz w:val="28"/>
      <w:szCs w:val="28"/>
    </w:rPr>
  </w:style>
  <w:style w:type="paragraph" w:styleId="af7">
    <w:name w:val="TOC Heading"/>
    <w:basedOn w:val="1"/>
    <w:next w:val="a"/>
    <w:uiPriority w:val="39"/>
    <w:qFormat/>
    <w:rsid w:val="00285FEF"/>
    <w:pPr>
      <w:jc w:val="both"/>
      <w:outlineLvl w:val="9"/>
    </w:pPr>
  </w:style>
  <w:style w:type="paragraph" w:styleId="af8">
    <w:name w:val="header"/>
    <w:basedOn w:val="a"/>
    <w:link w:val="af9"/>
    <w:unhideWhenUsed/>
    <w:rsid w:val="001563FE"/>
    <w:pPr>
      <w:tabs>
        <w:tab w:val="center" w:pos="4677"/>
        <w:tab w:val="right" w:pos="9355"/>
      </w:tabs>
      <w:spacing w:after="0" w:line="240" w:lineRule="auto"/>
    </w:pPr>
    <w:rPr>
      <w:rFonts w:eastAsia="Calibri"/>
      <w:sz w:val="22"/>
      <w:szCs w:val="22"/>
      <w:lang w:val="x-none" w:eastAsia="x-none"/>
    </w:rPr>
  </w:style>
  <w:style w:type="character" w:customStyle="1" w:styleId="af9">
    <w:name w:val="Верхний колонтитул Знак"/>
    <w:link w:val="af8"/>
    <w:rsid w:val="001563FE"/>
    <w:rPr>
      <w:rFonts w:eastAsia="Calibri"/>
      <w:sz w:val="22"/>
      <w:szCs w:val="22"/>
    </w:rPr>
  </w:style>
  <w:style w:type="paragraph" w:styleId="afa">
    <w:name w:val="footer"/>
    <w:basedOn w:val="a"/>
    <w:link w:val="afb"/>
    <w:uiPriority w:val="99"/>
    <w:unhideWhenUsed/>
    <w:rsid w:val="001563FE"/>
    <w:pPr>
      <w:tabs>
        <w:tab w:val="center" w:pos="4677"/>
        <w:tab w:val="right" w:pos="9355"/>
      </w:tabs>
      <w:spacing w:after="0" w:line="240" w:lineRule="auto"/>
    </w:pPr>
    <w:rPr>
      <w:rFonts w:eastAsia="Calibri"/>
      <w:sz w:val="22"/>
      <w:szCs w:val="22"/>
      <w:lang w:val="x-none" w:eastAsia="x-none"/>
    </w:rPr>
  </w:style>
  <w:style w:type="character" w:customStyle="1" w:styleId="afb">
    <w:name w:val="Нижний колонтитул Знак"/>
    <w:link w:val="afa"/>
    <w:uiPriority w:val="99"/>
    <w:rsid w:val="001563FE"/>
    <w:rPr>
      <w:rFonts w:eastAsia="Calibri"/>
      <w:sz w:val="22"/>
      <w:szCs w:val="22"/>
    </w:rPr>
  </w:style>
  <w:style w:type="character" w:styleId="afc">
    <w:name w:val="page number"/>
    <w:basedOn w:val="a0"/>
    <w:rsid w:val="001563FE"/>
  </w:style>
  <w:style w:type="numbering" w:customStyle="1" w:styleId="11">
    <w:name w:val="Нет списка1"/>
    <w:next w:val="a2"/>
    <w:uiPriority w:val="99"/>
    <w:semiHidden/>
    <w:unhideWhenUsed/>
    <w:rsid w:val="001563FE"/>
  </w:style>
  <w:style w:type="paragraph" w:customStyle="1" w:styleId="ConsPlusTitle">
    <w:name w:val="ConsPlusTitle"/>
    <w:rsid w:val="001563FE"/>
    <w:pPr>
      <w:widowControl w:val="0"/>
      <w:autoSpaceDE w:val="0"/>
      <w:autoSpaceDN w:val="0"/>
      <w:adjustRightInd w:val="0"/>
    </w:pPr>
    <w:rPr>
      <w:rFonts w:ascii="Calibri" w:hAnsi="Calibri" w:cs="Calibri"/>
      <w:b/>
      <w:bCs/>
      <w:sz w:val="22"/>
      <w:szCs w:val="22"/>
    </w:rPr>
  </w:style>
  <w:style w:type="paragraph" w:customStyle="1" w:styleId="ConsPlusCell">
    <w:name w:val="ConsPlusCell"/>
    <w:rsid w:val="001563FE"/>
    <w:pPr>
      <w:widowControl w:val="0"/>
      <w:autoSpaceDE w:val="0"/>
      <w:autoSpaceDN w:val="0"/>
      <w:adjustRightInd w:val="0"/>
    </w:pPr>
    <w:rPr>
      <w:rFonts w:ascii="Calibri" w:hAnsi="Calibri" w:cs="Calibri"/>
      <w:sz w:val="22"/>
      <w:szCs w:val="22"/>
    </w:rPr>
  </w:style>
  <w:style w:type="paragraph" w:styleId="afd">
    <w:name w:val="Body Text"/>
    <w:basedOn w:val="a"/>
    <w:link w:val="afe"/>
    <w:uiPriority w:val="99"/>
    <w:rsid w:val="001563FE"/>
    <w:pPr>
      <w:spacing w:after="120" w:line="240" w:lineRule="auto"/>
    </w:pPr>
    <w:rPr>
      <w:lang w:val="x-none"/>
    </w:rPr>
  </w:style>
  <w:style w:type="character" w:customStyle="1" w:styleId="afe">
    <w:name w:val="Основной текст Знак"/>
    <w:link w:val="afd"/>
    <w:uiPriority w:val="99"/>
    <w:rsid w:val="001563FE"/>
    <w:rPr>
      <w:lang w:eastAsia="ru-RU"/>
    </w:rPr>
  </w:style>
  <w:style w:type="paragraph" w:styleId="aff">
    <w:name w:val="Balloon Text"/>
    <w:basedOn w:val="a"/>
    <w:link w:val="aff0"/>
    <w:unhideWhenUsed/>
    <w:rsid w:val="001563FE"/>
    <w:pPr>
      <w:spacing w:after="0" w:line="240" w:lineRule="auto"/>
    </w:pPr>
    <w:rPr>
      <w:rFonts w:ascii="Tahoma" w:eastAsia="Calibri" w:hAnsi="Tahoma"/>
      <w:sz w:val="16"/>
      <w:szCs w:val="16"/>
      <w:lang w:val="x-none" w:eastAsia="x-none"/>
    </w:rPr>
  </w:style>
  <w:style w:type="character" w:customStyle="1" w:styleId="aff0">
    <w:name w:val="Текст выноски Знак"/>
    <w:link w:val="aff"/>
    <w:rsid w:val="001563FE"/>
    <w:rPr>
      <w:rFonts w:ascii="Tahoma" w:eastAsia="Calibri" w:hAnsi="Tahoma" w:cs="Tahoma"/>
      <w:sz w:val="16"/>
      <w:szCs w:val="16"/>
    </w:rPr>
  </w:style>
  <w:style w:type="character" w:styleId="aff1">
    <w:name w:val="Hyperlink"/>
    <w:uiPriority w:val="99"/>
    <w:rsid w:val="001563FE"/>
    <w:rPr>
      <w:color w:val="0000FF"/>
      <w:u w:val="single"/>
    </w:rPr>
  </w:style>
  <w:style w:type="table" w:styleId="aff2">
    <w:name w:val="Table Grid"/>
    <w:basedOn w:val="a1"/>
    <w:uiPriority w:val="59"/>
    <w:rsid w:val="001563F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link w:val="ListParagraphChar1"/>
    <w:rsid w:val="001E592C"/>
    <w:pPr>
      <w:ind w:left="720"/>
    </w:pPr>
    <w:rPr>
      <w:sz w:val="28"/>
      <w:szCs w:val="22"/>
      <w:lang w:val="x-none" w:eastAsia="en-US"/>
    </w:rPr>
  </w:style>
  <w:style w:type="paragraph" w:customStyle="1" w:styleId="ConsPlusNormal">
    <w:name w:val="ConsPlusNormal"/>
    <w:rsid w:val="006763C3"/>
    <w:pPr>
      <w:widowControl w:val="0"/>
      <w:suppressAutoHyphens/>
      <w:autoSpaceDE w:val="0"/>
      <w:ind w:firstLine="720"/>
    </w:pPr>
    <w:rPr>
      <w:rFonts w:ascii="Arial" w:eastAsia="Arial" w:hAnsi="Arial" w:cs="Arial"/>
      <w:lang w:eastAsia="ar-SA"/>
    </w:rPr>
  </w:style>
  <w:style w:type="paragraph" w:styleId="aff3">
    <w:name w:val="Normal (Web)"/>
    <w:basedOn w:val="a"/>
    <w:uiPriority w:val="99"/>
    <w:unhideWhenUsed/>
    <w:rsid w:val="006763C3"/>
    <w:pPr>
      <w:spacing w:before="100" w:beforeAutospacing="1" w:after="100" w:afterAutospacing="1" w:line="240" w:lineRule="auto"/>
    </w:pPr>
    <w:rPr>
      <w:sz w:val="24"/>
      <w:szCs w:val="24"/>
    </w:rPr>
  </w:style>
  <w:style w:type="paragraph" w:customStyle="1" w:styleId="210">
    <w:name w:val="Основной текст 21"/>
    <w:basedOn w:val="a"/>
    <w:rsid w:val="006763C3"/>
    <w:pPr>
      <w:suppressAutoHyphens/>
      <w:spacing w:after="120" w:line="480" w:lineRule="auto"/>
    </w:pPr>
    <w:rPr>
      <w:sz w:val="24"/>
      <w:szCs w:val="24"/>
      <w:lang w:eastAsia="ar-SA"/>
    </w:rPr>
  </w:style>
  <w:style w:type="paragraph" w:styleId="aff4">
    <w:name w:val="Body Text Indent"/>
    <w:basedOn w:val="a"/>
    <w:link w:val="aff5"/>
    <w:rsid w:val="00BE4D18"/>
    <w:pPr>
      <w:spacing w:after="120" w:line="240" w:lineRule="auto"/>
      <w:ind w:left="283"/>
    </w:pPr>
    <w:rPr>
      <w:sz w:val="24"/>
      <w:lang w:val="x-none" w:eastAsia="x-none"/>
    </w:rPr>
  </w:style>
  <w:style w:type="paragraph" w:customStyle="1" w:styleId="ConsPlusNonformat">
    <w:name w:val="ConsPlusNonformat"/>
    <w:link w:val="ConsPlusNonformat0"/>
    <w:uiPriority w:val="99"/>
    <w:rsid w:val="005E0F85"/>
    <w:pPr>
      <w:widowControl w:val="0"/>
      <w:suppressAutoHyphens/>
      <w:autoSpaceDE w:val="0"/>
    </w:pPr>
    <w:rPr>
      <w:rFonts w:ascii="Courier New" w:eastAsia="Arial" w:hAnsi="Courier New" w:cs="Courier New"/>
      <w:lang w:eastAsia="ar-SA"/>
    </w:rPr>
  </w:style>
  <w:style w:type="paragraph" w:customStyle="1" w:styleId="13">
    <w:name w:val="Абзац списка1"/>
    <w:basedOn w:val="a"/>
    <w:link w:val="ListParagraphChar"/>
    <w:rsid w:val="00E142AA"/>
    <w:pPr>
      <w:ind w:left="720"/>
    </w:pPr>
    <w:rPr>
      <w:rFonts w:ascii="Calibri" w:eastAsia="Calibri" w:hAnsi="Calibri"/>
      <w:sz w:val="22"/>
      <w:szCs w:val="22"/>
      <w:lang w:val="x-none" w:eastAsia="en-US"/>
    </w:rPr>
  </w:style>
  <w:style w:type="paragraph" w:customStyle="1" w:styleId="aff6">
    <w:name w:val="Знак Знак Знак"/>
    <w:basedOn w:val="a"/>
    <w:rsid w:val="00632A09"/>
    <w:pPr>
      <w:spacing w:before="100" w:beforeAutospacing="1" w:after="100" w:afterAutospacing="1" w:line="240" w:lineRule="auto"/>
    </w:pPr>
    <w:rPr>
      <w:rFonts w:ascii="Tahoma" w:hAnsi="Tahoma" w:cs="Tahoma"/>
      <w:lang w:val="en-US" w:eastAsia="en-US"/>
    </w:rPr>
  </w:style>
  <w:style w:type="paragraph" w:customStyle="1" w:styleId="Default">
    <w:name w:val="Default"/>
    <w:rsid w:val="00FA47D3"/>
    <w:pPr>
      <w:autoSpaceDE w:val="0"/>
      <w:autoSpaceDN w:val="0"/>
      <w:adjustRightInd w:val="0"/>
    </w:pPr>
    <w:rPr>
      <w:color w:val="000000"/>
      <w:sz w:val="24"/>
      <w:szCs w:val="24"/>
    </w:rPr>
  </w:style>
  <w:style w:type="character" w:customStyle="1" w:styleId="14">
    <w:name w:val="Основной текст1"/>
    <w:rsid w:val="00FA47D3"/>
    <w:rPr>
      <w:rFonts w:ascii="Courier New" w:eastAsia="Courier New" w:hAnsi="Courier New" w:cs="Courier New"/>
      <w:color w:val="000000"/>
      <w:spacing w:val="0"/>
      <w:w w:val="100"/>
      <w:position w:val="0"/>
      <w:sz w:val="17"/>
      <w:szCs w:val="17"/>
      <w:shd w:val="clear" w:color="auto" w:fill="FFFFFF"/>
      <w:lang w:val="ru-RU"/>
    </w:rPr>
  </w:style>
  <w:style w:type="paragraph" w:customStyle="1" w:styleId="aff7">
    <w:name w:val="Знак Знак Знак Знак Знак Знак Знак Знак Знак Знак Знак Знак"/>
    <w:basedOn w:val="a"/>
    <w:rsid w:val="005E01DC"/>
    <w:pPr>
      <w:spacing w:after="160" w:line="240" w:lineRule="exact"/>
    </w:pPr>
    <w:rPr>
      <w:rFonts w:ascii="Verdana" w:hAnsi="Verdana"/>
      <w:sz w:val="24"/>
      <w:szCs w:val="24"/>
      <w:lang w:val="en-US" w:eastAsia="en-US"/>
    </w:rPr>
  </w:style>
  <w:style w:type="character" w:customStyle="1" w:styleId="20">
    <w:name w:val="Заголовок 2 Знак"/>
    <w:aliases w:val="H2 Знак,h2 Знак,2 Знак,Header 2 Знак"/>
    <w:link w:val="2"/>
    <w:rsid w:val="00013F28"/>
    <w:rPr>
      <w:rFonts w:ascii="Calibri" w:eastAsia="Calibri" w:hAnsi="Calibri"/>
      <w:b/>
    </w:rPr>
  </w:style>
  <w:style w:type="character" w:customStyle="1" w:styleId="40">
    <w:name w:val="Заголовок 4 Знак"/>
    <w:aliases w:val="H4 Знак"/>
    <w:link w:val="4"/>
    <w:rsid w:val="00013F28"/>
    <w:rPr>
      <w:rFonts w:ascii="Arial" w:hAnsi="Arial"/>
    </w:rPr>
  </w:style>
  <w:style w:type="character" w:customStyle="1" w:styleId="60">
    <w:name w:val="Заголовок 6 Знак"/>
    <w:link w:val="6"/>
    <w:rsid w:val="00013F28"/>
    <w:rPr>
      <w:rFonts w:ascii="Calibri" w:hAnsi="Calibri"/>
      <w:i/>
    </w:rPr>
  </w:style>
  <w:style w:type="character" w:customStyle="1" w:styleId="70">
    <w:name w:val="Заголовок 7 Знак"/>
    <w:link w:val="7"/>
    <w:rsid w:val="00013F28"/>
    <w:rPr>
      <w:rFonts w:ascii="Arial" w:hAnsi="Arial"/>
    </w:rPr>
  </w:style>
  <w:style w:type="character" w:customStyle="1" w:styleId="80">
    <w:name w:val="Заголовок 8 Знак"/>
    <w:link w:val="8"/>
    <w:rsid w:val="00013F28"/>
    <w:rPr>
      <w:rFonts w:ascii="Arial" w:hAnsi="Arial"/>
      <w:i/>
    </w:rPr>
  </w:style>
  <w:style w:type="character" w:customStyle="1" w:styleId="ListParagraphChar1">
    <w:name w:val="List Paragraph Char1"/>
    <w:link w:val="12"/>
    <w:locked/>
    <w:rsid w:val="00013F28"/>
    <w:rPr>
      <w:sz w:val="28"/>
      <w:szCs w:val="22"/>
      <w:lang w:eastAsia="en-US"/>
    </w:rPr>
  </w:style>
  <w:style w:type="character" w:customStyle="1" w:styleId="aff8">
    <w:name w:val="Основной текст_"/>
    <w:link w:val="23"/>
    <w:locked/>
    <w:rsid w:val="00013F28"/>
    <w:rPr>
      <w:sz w:val="17"/>
      <w:shd w:val="clear" w:color="auto" w:fill="FFFFFF"/>
    </w:rPr>
  </w:style>
  <w:style w:type="paragraph" w:customStyle="1" w:styleId="23">
    <w:name w:val="Основной текст2"/>
    <w:basedOn w:val="a"/>
    <w:link w:val="aff8"/>
    <w:rsid w:val="00013F28"/>
    <w:pPr>
      <w:widowControl w:val="0"/>
      <w:shd w:val="clear" w:color="auto" w:fill="FFFFFF"/>
      <w:spacing w:after="0" w:line="202" w:lineRule="exact"/>
      <w:ind w:hanging="540"/>
    </w:pPr>
    <w:rPr>
      <w:sz w:val="17"/>
      <w:lang w:val="x-none" w:eastAsia="x-none"/>
    </w:rPr>
  </w:style>
  <w:style w:type="paragraph" w:customStyle="1" w:styleId="aff9">
    <w:name w:val="Знак"/>
    <w:basedOn w:val="a"/>
    <w:rsid w:val="00013F28"/>
    <w:pPr>
      <w:spacing w:after="160" w:line="240" w:lineRule="exact"/>
    </w:pPr>
    <w:rPr>
      <w:rFonts w:ascii="Verdana" w:eastAsia="Calibri" w:hAnsi="Verdana"/>
      <w:sz w:val="24"/>
      <w:szCs w:val="24"/>
      <w:lang w:val="en-US" w:eastAsia="en-US"/>
    </w:rPr>
  </w:style>
  <w:style w:type="character" w:customStyle="1" w:styleId="15">
    <w:name w:val="Замещающий текст1"/>
    <w:semiHidden/>
    <w:rsid w:val="00013F28"/>
    <w:rPr>
      <w:color w:val="808080"/>
    </w:rPr>
  </w:style>
  <w:style w:type="paragraph" w:customStyle="1" w:styleId="24">
    <w:name w:val="Знак2"/>
    <w:basedOn w:val="a"/>
    <w:rsid w:val="00013F28"/>
    <w:pPr>
      <w:spacing w:after="160" w:line="240" w:lineRule="exact"/>
    </w:pPr>
    <w:rPr>
      <w:rFonts w:ascii="Verdana" w:eastAsia="Calibri" w:hAnsi="Verdana"/>
      <w:lang w:val="en-US" w:eastAsia="en-US"/>
    </w:rPr>
  </w:style>
  <w:style w:type="character" w:styleId="affa">
    <w:name w:val="FollowedHyperlink"/>
    <w:uiPriority w:val="99"/>
    <w:semiHidden/>
    <w:rsid w:val="00013F28"/>
    <w:rPr>
      <w:color w:val="800080"/>
      <w:u w:val="single"/>
    </w:rPr>
  </w:style>
  <w:style w:type="paragraph" w:customStyle="1" w:styleId="font5">
    <w:name w:val="font5"/>
    <w:basedOn w:val="a"/>
    <w:rsid w:val="00013F28"/>
    <w:pPr>
      <w:spacing w:before="100" w:beforeAutospacing="1" w:after="100" w:afterAutospacing="1" w:line="240" w:lineRule="auto"/>
    </w:pPr>
    <w:rPr>
      <w:rFonts w:eastAsia="Calibri"/>
      <w:b/>
      <w:bCs/>
      <w:color w:val="000000"/>
      <w:sz w:val="16"/>
      <w:szCs w:val="16"/>
    </w:rPr>
  </w:style>
  <w:style w:type="paragraph" w:customStyle="1" w:styleId="font6">
    <w:name w:val="font6"/>
    <w:basedOn w:val="a"/>
    <w:rsid w:val="00013F28"/>
    <w:pPr>
      <w:spacing w:before="100" w:beforeAutospacing="1" w:after="100" w:afterAutospacing="1" w:line="240" w:lineRule="auto"/>
    </w:pPr>
    <w:rPr>
      <w:rFonts w:ascii="Calibri" w:eastAsia="Calibri" w:hAnsi="Calibri"/>
      <w:color w:val="000000"/>
      <w:sz w:val="16"/>
      <w:szCs w:val="16"/>
    </w:rPr>
  </w:style>
  <w:style w:type="paragraph" w:customStyle="1" w:styleId="font7">
    <w:name w:val="font7"/>
    <w:basedOn w:val="a"/>
    <w:rsid w:val="00013F28"/>
    <w:pPr>
      <w:spacing w:before="100" w:beforeAutospacing="1" w:after="100" w:afterAutospacing="1" w:line="240" w:lineRule="auto"/>
    </w:pPr>
    <w:rPr>
      <w:rFonts w:eastAsia="Calibri"/>
      <w:color w:val="000000"/>
      <w:sz w:val="16"/>
      <w:szCs w:val="16"/>
    </w:rPr>
  </w:style>
  <w:style w:type="paragraph" w:customStyle="1" w:styleId="xl63">
    <w:name w:val="xl63"/>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4">
    <w:name w:val="xl64"/>
    <w:basedOn w:val="a"/>
    <w:rsid w:val="00013F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5">
    <w:name w:val="xl65"/>
    <w:basedOn w:val="a"/>
    <w:rsid w:val="00013F28"/>
    <w:pPr>
      <w:pBdr>
        <w:top w:val="single" w:sz="8" w:space="0" w:color="auto"/>
        <w:left w:val="single" w:sz="8" w:space="0" w:color="auto"/>
      </w:pBdr>
      <w:spacing w:before="100" w:beforeAutospacing="1" w:after="100" w:afterAutospacing="1" w:line="240" w:lineRule="auto"/>
    </w:pPr>
    <w:rPr>
      <w:rFonts w:eastAsia="Calibri"/>
      <w:color w:val="000000"/>
      <w:sz w:val="16"/>
      <w:szCs w:val="16"/>
    </w:rPr>
  </w:style>
  <w:style w:type="paragraph" w:customStyle="1" w:styleId="xl66">
    <w:name w:val="xl66"/>
    <w:basedOn w:val="a"/>
    <w:rsid w:val="00013F28"/>
    <w:pPr>
      <w:pBdr>
        <w:top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67">
    <w:name w:val="xl67"/>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68">
    <w:name w:val="xl68"/>
    <w:basedOn w:val="a"/>
    <w:rsid w:val="00013F28"/>
    <w:pPr>
      <w:pBdr>
        <w:left w:val="single" w:sz="8" w:space="0" w:color="auto"/>
      </w:pBdr>
      <w:spacing w:before="100" w:beforeAutospacing="1" w:after="100" w:afterAutospacing="1" w:line="240" w:lineRule="auto"/>
    </w:pPr>
    <w:rPr>
      <w:rFonts w:eastAsia="Calibri"/>
      <w:color w:val="000000"/>
      <w:sz w:val="16"/>
      <w:szCs w:val="16"/>
    </w:rPr>
  </w:style>
  <w:style w:type="paragraph" w:customStyle="1" w:styleId="xl69">
    <w:name w:val="xl69"/>
    <w:basedOn w:val="a"/>
    <w:rsid w:val="00013F28"/>
    <w:pPr>
      <w:pBdr>
        <w:right w:val="single" w:sz="8" w:space="0" w:color="auto"/>
      </w:pBdr>
      <w:spacing w:before="100" w:beforeAutospacing="1" w:after="100" w:afterAutospacing="1" w:line="240" w:lineRule="auto"/>
    </w:pPr>
    <w:rPr>
      <w:rFonts w:eastAsia="Calibri"/>
      <w:color w:val="000000"/>
      <w:sz w:val="16"/>
      <w:szCs w:val="16"/>
    </w:rPr>
  </w:style>
  <w:style w:type="paragraph" w:customStyle="1" w:styleId="xl70">
    <w:name w:val="xl70"/>
    <w:basedOn w:val="a"/>
    <w:rsid w:val="00013F28"/>
    <w:pPr>
      <w:pBdr>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1">
    <w:name w:val="xl71"/>
    <w:basedOn w:val="a"/>
    <w:rsid w:val="00013F28"/>
    <w:pPr>
      <w:pBdr>
        <w:left w:val="single" w:sz="8" w:space="0" w:color="auto"/>
        <w:bottom w:val="single" w:sz="8" w:space="0" w:color="auto"/>
      </w:pBdr>
      <w:spacing w:before="100" w:beforeAutospacing="1" w:after="100" w:afterAutospacing="1" w:line="240" w:lineRule="auto"/>
    </w:pPr>
    <w:rPr>
      <w:rFonts w:eastAsia="Calibri"/>
      <w:color w:val="000000"/>
      <w:sz w:val="16"/>
      <w:szCs w:val="16"/>
    </w:rPr>
  </w:style>
  <w:style w:type="paragraph" w:customStyle="1" w:styleId="xl72">
    <w:name w:val="xl72"/>
    <w:basedOn w:val="a"/>
    <w:rsid w:val="00013F28"/>
    <w:pPr>
      <w:pBdr>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73">
    <w:name w:val="xl73"/>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4">
    <w:name w:val="xl74"/>
    <w:basedOn w:val="a"/>
    <w:rsid w:val="00013F28"/>
    <w:pPr>
      <w:pBdr>
        <w:top w:val="single" w:sz="8" w:space="0" w:color="auto"/>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5">
    <w:name w:val="xl75"/>
    <w:basedOn w:val="a"/>
    <w:rsid w:val="00013F28"/>
    <w:pPr>
      <w:pBdr>
        <w:top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6">
    <w:name w:val="xl76"/>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7">
    <w:name w:val="xl77"/>
    <w:basedOn w:val="a"/>
    <w:rsid w:val="00013F28"/>
    <w:pPr>
      <w:spacing w:before="100" w:beforeAutospacing="1" w:after="100" w:afterAutospacing="1" w:line="240" w:lineRule="auto"/>
      <w:textAlignment w:val="top"/>
    </w:pPr>
    <w:rPr>
      <w:rFonts w:eastAsia="Calibri"/>
      <w:sz w:val="24"/>
      <w:szCs w:val="24"/>
    </w:rPr>
  </w:style>
  <w:style w:type="paragraph" w:customStyle="1" w:styleId="xl78">
    <w:name w:val="xl78"/>
    <w:basedOn w:val="a"/>
    <w:rsid w:val="00013F28"/>
    <w:pPr>
      <w:pBdr>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9">
    <w:name w:val="xl79"/>
    <w:basedOn w:val="a"/>
    <w:rsid w:val="00013F28"/>
    <w:pPr>
      <w:pBdr>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0">
    <w:name w:val="xl80"/>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1">
    <w:name w:val="xl81"/>
    <w:basedOn w:val="a"/>
    <w:rsid w:val="00013F28"/>
    <w:pPr>
      <w:pBdr>
        <w:left w:val="single" w:sz="8" w:space="0" w:color="auto"/>
        <w:bottom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2">
    <w:name w:val="xl82"/>
    <w:basedOn w:val="a"/>
    <w:rsid w:val="00013F28"/>
    <w:pPr>
      <w:pBdr>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3">
    <w:name w:val="xl8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4">
    <w:name w:val="xl84"/>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5">
    <w:name w:val="xl85"/>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6">
    <w:name w:val="xl86"/>
    <w:basedOn w:val="a"/>
    <w:rsid w:val="00013F28"/>
    <w:pPr>
      <w:pBdr>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7">
    <w:name w:val="xl87"/>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8">
    <w:name w:val="xl88"/>
    <w:basedOn w:val="a"/>
    <w:rsid w:val="00013F28"/>
    <w:pPr>
      <w:spacing w:before="100" w:beforeAutospacing="1" w:after="100" w:afterAutospacing="1" w:line="240" w:lineRule="auto"/>
    </w:pPr>
    <w:rPr>
      <w:rFonts w:eastAsia="Calibri"/>
      <w:sz w:val="24"/>
      <w:szCs w:val="24"/>
    </w:rPr>
  </w:style>
  <w:style w:type="paragraph" w:customStyle="1" w:styleId="xl89">
    <w:name w:val="xl89"/>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0">
    <w:name w:val="xl90"/>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1">
    <w:name w:val="xl91"/>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2">
    <w:name w:val="xl92"/>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3">
    <w:name w:val="xl93"/>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4">
    <w:name w:val="xl94"/>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5">
    <w:name w:val="xl95"/>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6">
    <w:name w:val="xl96"/>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7">
    <w:name w:val="xl97"/>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8">
    <w:name w:val="xl98"/>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99">
    <w:name w:val="xl99"/>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0">
    <w:name w:val="xl100"/>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1">
    <w:name w:val="xl101"/>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2">
    <w:name w:val="xl102"/>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3">
    <w:name w:val="xl10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4">
    <w:name w:val="xl104"/>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5">
    <w:name w:val="xl105"/>
    <w:basedOn w:val="a"/>
    <w:rsid w:val="00013F28"/>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6">
    <w:name w:val="xl106"/>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7">
    <w:name w:val="xl107"/>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8">
    <w:name w:val="xl108"/>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9">
    <w:name w:val="xl109"/>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10">
    <w:name w:val="xl110"/>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1">
    <w:name w:val="xl111"/>
    <w:basedOn w:val="a"/>
    <w:rsid w:val="00013F28"/>
    <w:pPr>
      <w:pBdr>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2">
    <w:name w:val="xl112"/>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3">
    <w:name w:val="xl113"/>
    <w:basedOn w:val="a"/>
    <w:rsid w:val="00013F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character" w:customStyle="1" w:styleId="aff5">
    <w:name w:val="Основной текст с отступом Знак"/>
    <w:link w:val="aff4"/>
    <w:locked/>
    <w:rsid w:val="00013F28"/>
    <w:rPr>
      <w:sz w:val="24"/>
    </w:rPr>
  </w:style>
  <w:style w:type="paragraph" w:customStyle="1" w:styleId="16">
    <w:name w:val="Без интервала1"/>
    <w:basedOn w:val="a"/>
    <w:link w:val="NoSpacingChar"/>
    <w:rsid w:val="00013F28"/>
    <w:pPr>
      <w:spacing w:after="0"/>
    </w:pPr>
    <w:rPr>
      <w:rFonts w:ascii="Calibri" w:hAnsi="Calibri"/>
      <w:lang w:val="x-none" w:eastAsia="x-none"/>
    </w:rPr>
  </w:style>
  <w:style w:type="character" w:customStyle="1" w:styleId="NoSpacingChar">
    <w:name w:val="No Spacing Char"/>
    <w:link w:val="16"/>
    <w:locked/>
    <w:rsid w:val="00013F28"/>
    <w:rPr>
      <w:rFonts w:ascii="Calibri" w:hAnsi="Calibri"/>
    </w:rPr>
  </w:style>
  <w:style w:type="paragraph" w:customStyle="1" w:styleId="211">
    <w:name w:val="Цитата 21"/>
    <w:basedOn w:val="a"/>
    <w:next w:val="a"/>
    <w:link w:val="QuoteChar"/>
    <w:rsid w:val="00013F28"/>
    <w:rPr>
      <w:rFonts w:ascii="Calibri" w:hAnsi="Calibri"/>
      <w:i/>
      <w:iCs/>
      <w:color w:val="000000"/>
      <w:lang w:val="x-none" w:eastAsia="x-none"/>
    </w:rPr>
  </w:style>
  <w:style w:type="character" w:customStyle="1" w:styleId="QuoteChar">
    <w:name w:val="Quote Char"/>
    <w:link w:val="211"/>
    <w:locked/>
    <w:rsid w:val="00013F28"/>
    <w:rPr>
      <w:rFonts w:ascii="Calibri" w:hAnsi="Calibri"/>
      <w:i/>
      <w:iCs/>
      <w:color w:val="000000"/>
    </w:rPr>
  </w:style>
  <w:style w:type="paragraph" w:customStyle="1" w:styleId="17">
    <w:name w:val="Выделенная цитата1"/>
    <w:basedOn w:val="a"/>
    <w:next w:val="a"/>
    <w:link w:val="IntenseQuoteChar"/>
    <w:rsid w:val="00013F28"/>
    <w:pPr>
      <w:pBdr>
        <w:bottom w:val="single" w:sz="4" w:space="4" w:color="4F81BD"/>
      </w:pBdr>
      <w:spacing w:before="200" w:after="280"/>
      <w:ind w:left="936" w:right="936"/>
    </w:pPr>
    <w:rPr>
      <w:rFonts w:ascii="Calibri" w:hAnsi="Calibri"/>
      <w:b/>
      <w:bCs/>
      <w:i/>
      <w:iCs/>
      <w:color w:val="4F81BD"/>
      <w:lang w:val="x-none" w:eastAsia="x-none"/>
    </w:rPr>
  </w:style>
  <w:style w:type="character" w:customStyle="1" w:styleId="IntenseQuoteChar">
    <w:name w:val="Intense Quote Char"/>
    <w:link w:val="17"/>
    <w:locked/>
    <w:rsid w:val="00013F28"/>
    <w:rPr>
      <w:rFonts w:ascii="Calibri" w:hAnsi="Calibri"/>
      <w:b/>
      <w:bCs/>
      <w:i/>
      <w:iCs/>
      <w:color w:val="4F81BD"/>
    </w:rPr>
  </w:style>
  <w:style w:type="character" w:customStyle="1" w:styleId="18">
    <w:name w:val="Слабое выделение1"/>
    <w:rsid w:val="00013F28"/>
    <w:rPr>
      <w:i/>
      <w:color w:val="808080"/>
    </w:rPr>
  </w:style>
  <w:style w:type="character" w:customStyle="1" w:styleId="19">
    <w:name w:val="Сильное выделение1"/>
    <w:rsid w:val="00013F28"/>
    <w:rPr>
      <w:b/>
      <w:i/>
      <w:color w:val="4F81BD"/>
    </w:rPr>
  </w:style>
  <w:style w:type="character" w:customStyle="1" w:styleId="1a">
    <w:name w:val="Слабая ссылка1"/>
    <w:rsid w:val="00013F28"/>
    <w:rPr>
      <w:smallCaps/>
      <w:color w:val="C0504D"/>
      <w:u w:val="single"/>
    </w:rPr>
  </w:style>
  <w:style w:type="character" w:customStyle="1" w:styleId="1b">
    <w:name w:val="Сильная ссылка1"/>
    <w:rsid w:val="00013F28"/>
    <w:rPr>
      <w:b/>
      <w:smallCaps/>
      <w:color w:val="C0504D"/>
      <w:spacing w:val="5"/>
      <w:u w:val="single"/>
    </w:rPr>
  </w:style>
  <w:style w:type="character" w:customStyle="1" w:styleId="1c">
    <w:name w:val="Название книги1"/>
    <w:rsid w:val="00013F28"/>
    <w:rPr>
      <w:b/>
      <w:smallCaps/>
      <w:spacing w:val="5"/>
    </w:rPr>
  </w:style>
  <w:style w:type="paragraph" w:customStyle="1" w:styleId="1d">
    <w:name w:val="Заголовок оглавления1"/>
    <w:basedOn w:val="1"/>
    <w:next w:val="a"/>
    <w:rsid w:val="00013F28"/>
    <w:pPr>
      <w:jc w:val="both"/>
      <w:outlineLvl w:val="9"/>
    </w:pPr>
    <w:rPr>
      <w:rFonts w:eastAsia="Calibri"/>
      <w:lang w:val="ru-RU" w:eastAsia="ru-RU"/>
    </w:rPr>
  </w:style>
  <w:style w:type="paragraph" w:styleId="31">
    <w:name w:val="toc 3"/>
    <w:basedOn w:val="a"/>
    <w:next w:val="a"/>
    <w:autoRedefine/>
    <w:uiPriority w:val="39"/>
    <w:rsid w:val="00013F28"/>
    <w:pPr>
      <w:spacing w:after="100"/>
      <w:ind w:left="440"/>
    </w:pPr>
    <w:rPr>
      <w:rFonts w:ascii="Calibri" w:hAnsi="Calibri"/>
      <w:sz w:val="22"/>
      <w:szCs w:val="22"/>
      <w:lang w:eastAsia="en-US"/>
    </w:rPr>
  </w:style>
  <w:style w:type="character" w:styleId="affb">
    <w:name w:val="annotation reference"/>
    <w:rsid w:val="00013F28"/>
    <w:rPr>
      <w:sz w:val="16"/>
    </w:rPr>
  </w:style>
  <w:style w:type="paragraph" w:styleId="affc">
    <w:name w:val="annotation text"/>
    <w:basedOn w:val="a"/>
    <w:link w:val="affd"/>
    <w:rsid w:val="00013F28"/>
    <w:pPr>
      <w:spacing w:line="240" w:lineRule="auto"/>
    </w:pPr>
    <w:rPr>
      <w:rFonts w:ascii="Calibri" w:hAnsi="Calibri"/>
      <w:lang w:val="x-none" w:eastAsia="x-none"/>
    </w:rPr>
  </w:style>
  <w:style w:type="character" w:customStyle="1" w:styleId="affd">
    <w:name w:val="Текст примечания Знак"/>
    <w:link w:val="affc"/>
    <w:rsid w:val="00013F28"/>
    <w:rPr>
      <w:rFonts w:ascii="Calibri" w:hAnsi="Calibri"/>
    </w:rPr>
  </w:style>
  <w:style w:type="paragraph" w:styleId="25">
    <w:name w:val="toc 2"/>
    <w:basedOn w:val="a"/>
    <w:next w:val="a"/>
    <w:autoRedefine/>
    <w:uiPriority w:val="39"/>
    <w:rsid w:val="00013F28"/>
    <w:pPr>
      <w:spacing w:after="100"/>
      <w:ind w:left="220"/>
    </w:pPr>
    <w:rPr>
      <w:rFonts w:ascii="Calibri" w:hAnsi="Calibri"/>
      <w:sz w:val="22"/>
      <w:szCs w:val="22"/>
      <w:lang w:eastAsia="en-US"/>
    </w:rPr>
  </w:style>
  <w:style w:type="paragraph" w:styleId="1e">
    <w:name w:val="toc 1"/>
    <w:basedOn w:val="a"/>
    <w:next w:val="a"/>
    <w:autoRedefine/>
    <w:uiPriority w:val="39"/>
    <w:rsid w:val="00013F28"/>
    <w:pPr>
      <w:spacing w:after="100"/>
    </w:pPr>
    <w:rPr>
      <w:rFonts w:ascii="Calibri" w:eastAsia="Calibri" w:hAnsi="Calibri"/>
      <w:sz w:val="22"/>
      <w:szCs w:val="22"/>
    </w:rPr>
  </w:style>
  <w:style w:type="paragraph" w:styleId="41">
    <w:name w:val="toc 4"/>
    <w:basedOn w:val="a"/>
    <w:next w:val="a"/>
    <w:autoRedefine/>
    <w:uiPriority w:val="39"/>
    <w:rsid w:val="00013F28"/>
    <w:pPr>
      <w:spacing w:after="100"/>
      <w:ind w:left="660"/>
    </w:pPr>
    <w:rPr>
      <w:rFonts w:ascii="Calibri" w:eastAsia="Calibri" w:hAnsi="Calibri"/>
      <w:sz w:val="22"/>
      <w:szCs w:val="22"/>
    </w:rPr>
  </w:style>
  <w:style w:type="paragraph" w:styleId="51">
    <w:name w:val="toc 5"/>
    <w:basedOn w:val="a"/>
    <w:next w:val="a"/>
    <w:autoRedefine/>
    <w:uiPriority w:val="39"/>
    <w:rsid w:val="00013F28"/>
    <w:pPr>
      <w:spacing w:after="100"/>
      <w:ind w:left="880"/>
    </w:pPr>
    <w:rPr>
      <w:rFonts w:ascii="Calibri" w:eastAsia="Calibri" w:hAnsi="Calibri"/>
      <w:sz w:val="22"/>
      <w:szCs w:val="22"/>
    </w:rPr>
  </w:style>
  <w:style w:type="paragraph" w:styleId="61">
    <w:name w:val="toc 6"/>
    <w:basedOn w:val="a"/>
    <w:next w:val="a"/>
    <w:autoRedefine/>
    <w:uiPriority w:val="39"/>
    <w:rsid w:val="00013F28"/>
    <w:pPr>
      <w:spacing w:after="100"/>
      <w:ind w:left="1100"/>
    </w:pPr>
    <w:rPr>
      <w:rFonts w:ascii="Calibri" w:eastAsia="Calibri" w:hAnsi="Calibri"/>
      <w:sz w:val="22"/>
      <w:szCs w:val="22"/>
    </w:rPr>
  </w:style>
  <w:style w:type="paragraph" w:styleId="71">
    <w:name w:val="toc 7"/>
    <w:basedOn w:val="a"/>
    <w:next w:val="a"/>
    <w:autoRedefine/>
    <w:uiPriority w:val="39"/>
    <w:rsid w:val="00013F28"/>
    <w:pPr>
      <w:spacing w:after="100"/>
      <w:ind w:left="1320"/>
    </w:pPr>
    <w:rPr>
      <w:rFonts w:ascii="Calibri" w:eastAsia="Calibri" w:hAnsi="Calibri"/>
      <w:sz w:val="22"/>
      <w:szCs w:val="22"/>
    </w:rPr>
  </w:style>
  <w:style w:type="paragraph" w:styleId="81">
    <w:name w:val="toc 8"/>
    <w:basedOn w:val="a"/>
    <w:next w:val="a"/>
    <w:autoRedefine/>
    <w:uiPriority w:val="39"/>
    <w:rsid w:val="00013F28"/>
    <w:pPr>
      <w:spacing w:after="100"/>
      <w:ind w:left="1540"/>
    </w:pPr>
    <w:rPr>
      <w:rFonts w:ascii="Calibri" w:eastAsia="Calibri" w:hAnsi="Calibri"/>
      <w:sz w:val="22"/>
      <w:szCs w:val="22"/>
    </w:rPr>
  </w:style>
  <w:style w:type="paragraph" w:styleId="91">
    <w:name w:val="toc 9"/>
    <w:basedOn w:val="a"/>
    <w:next w:val="a"/>
    <w:autoRedefine/>
    <w:uiPriority w:val="39"/>
    <w:rsid w:val="00013F28"/>
    <w:pPr>
      <w:spacing w:after="100"/>
      <w:ind w:left="1760"/>
    </w:pPr>
    <w:rPr>
      <w:rFonts w:ascii="Calibri" w:eastAsia="Calibri" w:hAnsi="Calibri"/>
      <w:sz w:val="22"/>
      <w:szCs w:val="22"/>
    </w:rPr>
  </w:style>
  <w:style w:type="paragraph" w:styleId="affe">
    <w:name w:val="annotation subject"/>
    <w:basedOn w:val="affc"/>
    <w:next w:val="affc"/>
    <w:link w:val="afff"/>
    <w:uiPriority w:val="99"/>
    <w:semiHidden/>
    <w:rsid w:val="00013F28"/>
    <w:rPr>
      <w:b/>
      <w:bCs/>
    </w:rPr>
  </w:style>
  <w:style w:type="character" w:customStyle="1" w:styleId="afff">
    <w:name w:val="Тема примечания Знак"/>
    <w:link w:val="affe"/>
    <w:uiPriority w:val="99"/>
    <w:semiHidden/>
    <w:rsid w:val="00013F28"/>
    <w:rPr>
      <w:rFonts w:ascii="Calibri" w:hAnsi="Calibri"/>
      <w:b/>
      <w:bCs/>
    </w:rPr>
  </w:style>
  <w:style w:type="paragraph" w:customStyle="1" w:styleId="1f">
    <w:name w:val="Рецензия1"/>
    <w:hidden/>
    <w:semiHidden/>
    <w:rsid w:val="00013F28"/>
    <w:rPr>
      <w:rFonts w:ascii="Calibri" w:hAnsi="Calibri"/>
      <w:sz w:val="22"/>
      <w:szCs w:val="22"/>
      <w:lang w:eastAsia="en-US"/>
    </w:rPr>
  </w:style>
  <w:style w:type="character" w:customStyle="1" w:styleId="ListParagraphChar">
    <w:name w:val="List Paragraph Char"/>
    <w:link w:val="13"/>
    <w:locked/>
    <w:rsid w:val="00013F28"/>
    <w:rPr>
      <w:rFonts w:ascii="Calibri" w:eastAsia="Calibri" w:hAnsi="Calibri"/>
      <w:sz w:val="22"/>
      <w:szCs w:val="22"/>
      <w:lang w:eastAsia="en-US"/>
    </w:rPr>
  </w:style>
  <w:style w:type="paragraph" w:customStyle="1" w:styleId="afff0">
    <w:name w:val="_Текст"/>
    <w:basedOn w:val="a"/>
    <w:rsid w:val="00013F28"/>
    <w:pPr>
      <w:spacing w:after="0" w:line="240" w:lineRule="auto"/>
      <w:ind w:right="454" w:firstLine="720"/>
      <w:jc w:val="both"/>
    </w:pPr>
    <w:rPr>
      <w:rFonts w:eastAsia="Calibri"/>
      <w:sz w:val="28"/>
    </w:rPr>
  </w:style>
  <w:style w:type="paragraph" w:customStyle="1" w:styleId="26">
    <w:name w:val="Абзац списка2"/>
    <w:basedOn w:val="a"/>
    <w:rsid w:val="00013F28"/>
    <w:pPr>
      <w:ind w:left="720"/>
    </w:pPr>
    <w:rPr>
      <w:rFonts w:ascii="Calibri" w:eastAsia="Calibri" w:hAnsi="Calibri"/>
      <w:sz w:val="22"/>
      <w:szCs w:val="22"/>
      <w:lang w:eastAsia="en-US"/>
    </w:rPr>
  </w:style>
  <w:style w:type="paragraph" w:styleId="afff1">
    <w:name w:val="footnote text"/>
    <w:basedOn w:val="a"/>
    <w:link w:val="afff2"/>
    <w:rsid w:val="00013F28"/>
    <w:pPr>
      <w:spacing w:after="0" w:line="240" w:lineRule="auto"/>
    </w:pPr>
    <w:rPr>
      <w:rFonts w:ascii="Calibri" w:eastAsia="Calibri" w:hAnsi="Calibri"/>
      <w:lang w:val="x-none" w:eastAsia="x-none"/>
    </w:rPr>
  </w:style>
  <w:style w:type="character" w:customStyle="1" w:styleId="afff2">
    <w:name w:val="Текст сноски Знак"/>
    <w:link w:val="afff1"/>
    <w:rsid w:val="00013F28"/>
    <w:rPr>
      <w:rFonts w:ascii="Calibri" w:eastAsia="Calibri" w:hAnsi="Calibri"/>
    </w:rPr>
  </w:style>
  <w:style w:type="paragraph" w:styleId="afff3">
    <w:name w:val="endnote text"/>
    <w:basedOn w:val="a"/>
    <w:link w:val="afff4"/>
    <w:semiHidden/>
    <w:unhideWhenUsed/>
    <w:rsid w:val="00013F28"/>
  </w:style>
  <w:style w:type="character" w:customStyle="1" w:styleId="afff4">
    <w:name w:val="Текст концевой сноски Знак"/>
    <w:basedOn w:val="a0"/>
    <w:link w:val="afff3"/>
    <w:semiHidden/>
    <w:rsid w:val="00013F28"/>
  </w:style>
  <w:style w:type="character" w:styleId="afff5">
    <w:name w:val="endnote reference"/>
    <w:semiHidden/>
    <w:unhideWhenUsed/>
    <w:rsid w:val="00013F28"/>
    <w:rPr>
      <w:vertAlign w:val="superscript"/>
    </w:rPr>
  </w:style>
  <w:style w:type="character" w:styleId="afff6">
    <w:name w:val="footnote reference"/>
    <w:unhideWhenUsed/>
    <w:rsid w:val="00013F28"/>
    <w:rPr>
      <w:vertAlign w:val="superscript"/>
    </w:rPr>
  </w:style>
  <w:style w:type="paragraph" w:customStyle="1" w:styleId="32">
    <w:name w:val="Абзац списка3"/>
    <w:basedOn w:val="a"/>
    <w:rsid w:val="00013F28"/>
    <w:pPr>
      <w:ind w:left="720"/>
    </w:pPr>
  </w:style>
  <w:style w:type="paragraph" w:customStyle="1" w:styleId="afff7">
    <w:name w:val="Нормальный (таблица)"/>
    <w:basedOn w:val="a"/>
    <w:next w:val="a"/>
    <w:rsid w:val="00013F28"/>
    <w:pPr>
      <w:widowControl w:val="0"/>
      <w:autoSpaceDE w:val="0"/>
      <w:autoSpaceDN w:val="0"/>
      <w:adjustRightInd w:val="0"/>
      <w:spacing w:after="0" w:line="240" w:lineRule="auto"/>
      <w:jc w:val="both"/>
    </w:pPr>
    <w:rPr>
      <w:rFonts w:ascii="Arial" w:hAnsi="Arial" w:cs="Arial"/>
      <w:sz w:val="24"/>
      <w:szCs w:val="24"/>
    </w:rPr>
  </w:style>
  <w:style w:type="paragraph" w:styleId="afff8">
    <w:name w:val="Document Map"/>
    <w:basedOn w:val="a"/>
    <w:link w:val="afff9"/>
    <w:semiHidden/>
    <w:rsid w:val="00323A27"/>
    <w:pPr>
      <w:shd w:val="clear" w:color="auto" w:fill="000080"/>
      <w:spacing w:after="0" w:line="240" w:lineRule="auto"/>
    </w:pPr>
    <w:rPr>
      <w:rFonts w:ascii="Tahoma" w:hAnsi="Tahoma"/>
      <w:lang w:val="x-none" w:eastAsia="x-none"/>
    </w:rPr>
  </w:style>
  <w:style w:type="character" w:customStyle="1" w:styleId="afff9">
    <w:name w:val="Схема документа Знак"/>
    <w:link w:val="afff8"/>
    <w:semiHidden/>
    <w:rsid w:val="00323A27"/>
    <w:rPr>
      <w:rFonts w:ascii="Tahoma" w:hAnsi="Tahoma" w:cs="Tahoma"/>
      <w:shd w:val="clear" w:color="auto" w:fill="000080"/>
    </w:rPr>
  </w:style>
  <w:style w:type="character" w:customStyle="1" w:styleId="blk">
    <w:name w:val="blk"/>
    <w:rsid w:val="00323A27"/>
  </w:style>
  <w:style w:type="character" w:styleId="afffa">
    <w:name w:val="Placeholder Text"/>
    <w:uiPriority w:val="99"/>
    <w:semiHidden/>
    <w:rsid w:val="00323A27"/>
    <w:rPr>
      <w:color w:val="808080"/>
    </w:rPr>
  </w:style>
  <w:style w:type="paragraph" w:styleId="afffb">
    <w:name w:val="Revision"/>
    <w:hidden/>
    <w:uiPriority w:val="99"/>
    <w:semiHidden/>
    <w:rsid w:val="00323A27"/>
    <w:rPr>
      <w:rFonts w:ascii="Calibri" w:eastAsia="Calibri" w:hAnsi="Calibri"/>
      <w:sz w:val="22"/>
      <w:szCs w:val="22"/>
      <w:lang w:eastAsia="en-US"/>
    </w:rPr>
  </w:style>
  <w:style w:type="numbering" w:customStyle="1" w:styleId="110">
    <w:name w:val="Нет списка11"/>
    <w:next w:val="a2"/>
    <w:uiPriority w:val="99"/>
    <w:semiHidden/>
    <w:unhideWhenUsed/>
    <w:rsid w:val="00323A27"/>
  </w:style>
  <w:style w:type="paragraph" w:customStyle="1" w:styleId="font8">
    <w:name w:val="font8"/>
    <w:basedOn w:val="a"/>
    <w:rsid w:val="00323A27"/>
    <w:pPr>
      <w:spacing w:before="100" w:beforeAutospacing="1" w:after="100" w:afterAutospacing="1" w:line="240" w:lineRule="auto"/>
    </w:pPr>
    <w:rPr>
      <w:rFonts w:ascii="Arial" w:hAnsi="Arial" w:cs="Arial"/>
    </w:rPr>
  </w:style>
  <w:style w:type="paragraph" w:customStyle="1" w:styleId="font9">
    <w:name w:val="font9"/>
    <w:basedOn w:val="a"/>
    <w:rsid w:val="00323A27"/>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323A27"/>
    <w:pPr>
      <w:spacing w:before="100" w:beforeAutospacing="1" w:after="100" w:afterAutospacing="1" w:line="240" w:lineRule="auto"/>
    </w:pPr>
    <w:rPr>
      <w:rFonts w:ascii="Tahoma" w:hAnsi="Tahoma" w:cs="Tahoma"/>
      <w:color w:val="000000"/>
    </w:rPr>
  </w:style>
  <w:style w:type="paragraph" w:customStyle="1" w:styleId="font11">
    <w:name w:val="font11"/>
    <w:basedOn w:val="a"/>
    <w:rsid w:val="00323A27"/>
    <w:pPr>
      <w:spacing w:before="100" w:beforeAutospacing="1" w:after="100" w:afterAutospacing="1" w:line="240" w:lineRule="auto"/>
    </w:pPr>
  </w:style>
  <w:style w:type="paragraph" w:customStyle="1" w:styleId="font12">
    <w:name w:val="font12"/>
    <w:basedOn w:val="a"/>
    <w:rsid w:val="00323A27"/>
    <w:pPr>
      <w:spacing w:before="100" w:beforeAutospacing="1" w:after="100" w:afterAutospacing="1" w:line="240" w:lineRule="auto"/>
    </w:pPr>
    <w:rPr>
      <w:b/>
      <w:bCs/>
      <w:sz w:val="21"/>
      <w:szCs w:val="21"/>
    </w:rPr>
  </w:style>
  <w:style w:type="paragraph" w:customStyle="1" w:styleId="font13">
    <w:name w:val="font13"/>
    <w:basedOn w:val="a"/>
    <w:rsid w:val="00323A27"/>
    <w:pPr>
      <w:spacing w:before="100" w:beforeAutospacing="1" w:after="100" w:afterAutospacing="1" w:line="240" w:lineRule="auto"/>
    </w:pPr>
    <w:rPr>
      <w:b/>
      <w:bCs/>
    </w:rPr>
  </w:style>
  <w:style w:type="paragraph" w:customStyle="1" w:styleId="font14">
    <w:name w:val="font14"/>
    <w:basedOn w:val="a"/>
    <w:rsid w:val="00323A27"/>
    <w:pPr>
      <w:spacing w:before="100" w:beforeAutospacing="1" w:after="100" w:afterAutospacing="1" w:line="240" w:lineRule="auto"/>
    </w:pPr>
    <w:rPr>
      <w:sz w:val="24"/>
      <w:szCs w:val="24"/>
    </w:rPr>
  </w:style>
  <w:style w:type="numbering" w:customStyle="1" w:styleId="27">
    <w:name w:val="Нет списка2"/>
    <w:next w:val="a2"/>
    <w:uiPriority w:val="99"/>
    <w:semiHidden/>
    <w:unhideWhenUsed/>
    <w:rsid w:val="00323A27"/>
  </w:style>
  <w:style w:type="paragraph" w:customStyle="1" w:styleId="font15">
    <w:name w:val="font15"/>
    <w:basedOn w:val="a"/>
    <w:rsid w:val="00323A27"/>
    <w:pPr>
      <w:spacing w:before="100" w:beforeAutospacing="1" w:after="100" w:afterAutospacing="1" w:line="240" w:lineRule="auto"/>
    </w:pPr>
    <w:rPr>
      <w:color w:val="0000FF"/>
    </w:rPr>
  </w:style>
  <w:style w:type="paragraph" w:customStyle="1" w:styleId="font16">
    <w:name w:val="font16"/>
    <w:basedOn w:val="a"/>
    <w:rsid w:val="00323A27"/>
    <w:pPr>
      <w:spacing w:before="100" w:beforeAutospacing="1" w:after="100" w:afterAutospacing="1" w:line="240" w:lineRule="auto"/>
    </w:pPr>
    <w:rPr>
      <w:color w:val="0000FF"/>
    </w:rPr>
  </w:style>
  <w:style w:type="paragraph" w:customStyle="1" w:styleId="font17">
    <w:name w:val="font17"/>
    <w:basedOn w:val="a"/>
    <w:rsid w:val="00323A27"/>
    <w:pPr>
      <w:spacing w:before="100" w:beforeAutospacing="1" w:after="100" w:afterAutospacing="1" w:line="240" w:lineRule="auto"/>
    </w:pPr>
    <w:rPr>
      <w:color w:val="0000FF"/>
    </w:rPr>
  </w:style>
  <w:style w:type="paragraph" w:customStyle="1" w:styleId="xl114">
    <w:name w:val="xl11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sz w:val="24"/>
      <w:szCs w:val="24"/>
    </w:rPr>
  </w:style>
  <w:style w:type="paragraph" w:customStyle="1" w:styleId="xl115">
    <w:name w:val="xl115"/>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6">
    <w:name w:val="xl11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7">
    <w:name w:val="xl117"/>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8">
    <w:name w:val="xl118"/>
    <w:basedOn w:val="a"/>
    <w:rsid w:val="00323A27"/>
    <w:pPr>
      <w:shd w:val="clear" w:color="000000" w:fill="FFFFFF"/>
      <w:spacing w:before="100" w:beforeAutospacing="1" w:after="100" w:afterAutospacing="1" w:line="240" w:lineRule="auto"/>
      <w:jc w:val="both"/>
      <w:textAlignment w:val="center"/>
    </w:pPr>
    <w:rPr>
      <w:sz w:val="24"/>
      <w:szCs w:val="24"/>
    </w:rPr>
  </w:style>
  <w:style w:type="paragraph" w:customStyle="1" w:styleId="xl119">
    <w:name w:val="xl119"/>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0">
    <w:name w:val="xl120"/>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21">
    <w:name w:val="xl121"/>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2">
    <w:name w:val="xl122"/>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3">
    <w:name w:val="xl123"/>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4">
    <w:name w:val="xl12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5">
    <w:name w:val="xl125"/>
    <w:basedOn w:val="a"/>
    <w:rsid w:val="00323A27"/>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6">
    <w:name w:val="xl126"/>
    <w:basedOn w:val="a"/>
    <w:rsid w:val="00323A27"/>
    <w:pPr>
      <w:pBdr>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7">
    <w:name w:val="xl127"/>
    <w:basedOn w:val="a"/>
    <w:rsid w:val="00323A27"/>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8">
    <w:name w:val="xl12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29">
    <w:name w:val="xl129"/>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0">
    <w:name w:val="xl13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1">
    <w:name w:val="xl131"/>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32">
    <w:name w:val="xl132"/>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3">
    <w:name w:val="xl133"/>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4">
    <w:name w:val="xl134"/>
    <w:basedOn w:val="a"/>
    <w:rsid w:val="00323A27"/>
    <w:pPr>
      <w:pBdr>
        <w:top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5">
    <w:name w:val="xl135"/>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6">
    <w:name w:val="xl136"/>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7">
    <w:name w:val="xl137"/>
    <w:basedOn w:val="a"/>
    <w:rsid w:val="00323A27"/>
    <w:pPr>
      <w:pBdr>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8">
    <w:name w:val="xl138"/>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9">
    <w:name w:val="xl139"/>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0">
    <w:name w:val="xl140"/>
    <w:basedOn w:val="a"/>
    <w:rsid w:val="00323A27"/>
    <w:pPr>
      <w:pBdr>
        <w:top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1">
    <w:name w:val="xl141"/>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2">
    <w:name w:val="xl142"/>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3">
    <w:name w:val="xl143"/>
    <w:basedOn w:val="a"/>
    <w:rsid w:val="00323A27"/>
    <w:pPr>
      <w:pBdr>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4">
    <w:name w:val="xl144"/>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5">
    <w:name w:val="xl145"/>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C0504D"/>
      <w:sz w:val="24"/>
      <w:szCs w:val="24"/>
    </w:rPr>
  </w:style>
  <w:style w:type="paragraph" w:customStyle="1" w:styleId="xl146">
    <w:name w:val="xl146"/>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7">
    <w:name w:val="xl147"/>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8">
    <w:name w:val="xl14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49">
    <w:name w:val="xl149"/>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0">
    <w:name w:val="xl15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1">
    <w:name w:val="xl151"/>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2">
    <w:name w:val="xl152"/>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3">
    <w:name w:val="xl153"/>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4">
    <w:name w:val="xl154"/>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5">
    <w:name w:val="xl155"/>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6">
    <w:name w:val="xl15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7">
    <w:name w:val="xl157"/>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8">
    <w:name w:val="xl158"/>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9">
    <w:name w:val="xl159"/>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numbering" w:customStyle="1" w:styleId="33">
    <w:name w:val="Нет списка3"/>
    <w:next w:val="a2"/>
    <w:uiPriority w:val="99"/>
    <w:semiHidden/>
    <w:unhideWhenUsed/>
    <w:rsid w:val="00323A27"/>
  </w:style>
  <w:style w:type="numbering" w:customStyle="1" w:styleId="42">
    <w:name w:val="Нет списка4"/>
    <w:next w:val="a2"/>
    <w:uiPriority w:val="99"/>
    <w:semiHidden/>
    <w:unhideWhenUsed/>
    <w:rsid w:val="00323A27"/>
  </w:style>
  <w:style w:type="numbering" w:customStyle="1" w:styleId="52">
    <w:name w:val="Нет списка5"/>
    <w:next w:val="a2"/>
    <w:uiPriority w:val="99"/>
    <w:semiHidden/>
    <w:unhideWhenUsed/>
    <w:rsid w:val="00323A27"/>
  </w:style>
  <w:style w:type="character" w:customStyle="1" w:styleId="ConsPlusNonformat0">
    <w:name w:val="ConsPlusNonformat Знак"/>
    <w:link w:val="ConsPlusNonformat"/>
    <w:uiPriority w:val="99"/>
    <w:locked/>
    <w:rsid w:val="00F81282"/>
    <w:rPr>
      <w:rFonts w:ascii="Courier New" w:eastAsia="Arial"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105538">
      <w:bodyDiv w:val="1"/>
      <w:marLeft w:val="0"/>
      <w:marRight w:val="0"/>
      <w:marTop w:val="0"/>
      <w:marBottom w:val="0"/>
      <w:divBdr>
        <w:top w:val="none" w:sz="0" w:space="0" w:color="auto"/>
        <w:left w:val="none" w:sz="0" w:space="0" w:color="auto"/>
        <w:bottom w:val="none" w:sz="0" w:space="0" w:color="auto"/>
        <w:right w:val="none" w:sz="0" w:space="0" w:color="auto"/>
      </w:divBdr>
      <w:divsChild>
        <w:div w:id="453132563">
          <w:marLeft w:val="0"/>
          <w:marRight w:val="0"/>
          <w:marTop w:val="0"/>
          <w:marBottom w:val="0"/>
          <w:divBdr>
            <w:top w:val="none" w:sz="0" w:space="0" w:color="auto"/>
            <w:left w:val="none" w:sz="0" w:space="0" w:color="auto"/>
            <w:bottom w:val="none" w:sz="0" w:space="0" w:color="auto"/>
            <w:right w:val="none" w:sz="0" w:space="0" w:color="auto"/>
          </w:divBdr>
        </w:div>
        <w:div w:id="1154220406">
          <w:marLeft w:val="0"/>
          <w:marRight w:val="0"/>
          <w:marTop w:val="0"/>
          <w:marBottom w:val="0"/>
          <w:divBdr>
            <w:top w:val="none" w:sz="0" w:space="0" w:color="auto"/>
            <w:left w:val="none" w:sz="0" w:space="0" w:color="auto"/>
            <w:bottom w:val="none" w:sz="0" w:space="0" w:color="auto"/>
            <w:right w:val="none" w:sz="0" w:space="0" w:color="auto"/>
          </w:divBdr>
        </w:div>
      </w:divsChild>
    </w:div>
    <w:div w:id="1288243442">
      <w:bodyDiv w:val="1"/>
      <w:marLeft w:val="0"/>
      <w:marRight w:val="0"/>
      <w:marTop w:val="0"/>
      <w:marBottom w:val="0"/>
      <w:divBdr>
        <w:top w:val="none" w:sz="0" w:space="0" w:color="auto"/>
        <w:left w:val="none" w:sz="0" w:space="0" w:color="auto"/>
        <w:bottom w:val="none" w:sz="0" w:space="0" w:color="auto"/>
        <w:right w:val="none" w:sz="0" w:space="0" w:color="auto"/>
      </w:divBdr>
    </w:div>
    <w:div w:id="177150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79E161FA2F44D565E0F531DF2A5D47C8CB57C19F679545111F9DBA36C8CEF445F4A886EE91E97E8p504H" TargetMode="External"/><Relationship Id="rId18" Type="http://schemas.openxmlformats.org/officeDocument/2006/relationships/hyperlink" Target="http://mits.mosreg.ru/upload/iblock/ca2/sostav-komissii-korruptsiya.doc" TargetMode="External"/><Relationship Id="rId26" Type="http://schemas.openxmlformats.org/officeDocument/2006/relationships/image" Target="media/image9.png"/><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hyperlink" Target="consultantplus://offline/ref=1B82F5E7D206A994D26C1B28F91DF3E86C3F20EEC016EC0A7342E6CFF6E97CA73858AF7CC176143EA915L" TargetMode="External"/><Relationship Id="rId42" Type="http://schemas.openxmlformats.org/officeDocument/2006/relationships/hyperlink" Target="consultantplus://offline/ref=9F2B3188DAAA631BEA3B37F1CCA9CD93BF787064AA2159B4310F3A15295F4C58C8698D69127F13F1CBl5M" TargetMode="External"/><Relationship Id="rId7" Type="http://schemas.openxmlformats.org/officeDocument/2006/relationships/footnotes" Target="footnotes.xml"/><Relationship Id="rId12" Type="http://schemas.openxmlformats.org/officeDocument/2006/relationships/hyperlink" Target="consultantplus://offline/ref=AC4B58A581D237E96E728F427F8BA32B0C64F71C9C7D11729DCC150F3D54E68ED15419193D6CFC08R2eAE" TargetMode="External"/><Relationship Id="rId17" Type="http://schemas.openxmlformats.org/officeDocument/2006/relationships/hyperlink" Target="http://mits.mosreg.ru/upload/iblock/ca2/sostav-komissii-korruptsiya.doc" TargetMode="External"/><Relationship Id="rId25" Type="http://schemas.openxmlformats.org/officeDocument/2006/relationships/image" Target="media/image8.png"/><Relationship Id="rId33" Type="http://schemas.openxmlformats.org/officeDocument/2006/relationships/header" Target="header4.xml"/><Relationship Id="rId38" Type="http://schemas.openxmlformats.org/officeDocument/2006/relationships/header" Target="header7.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790A6B6F7AA33C7AD3743A53657473F794582FEBBD783F7BB8EEE2F2CR7gDF" TargetMode="External"/><Relationship Id="rId24" Type="http://schemas.openxmlformats.org/officeDocument/2006/relationships/image" Target="media/image7.png"/><Relationship Id="rId32" Type="http://schemas.openxmlformats.org/officeDocument/2006/relationships/footer" Target="footer2.xml"/><Relationship Id="rId37" Type="http://schemas.openxmlformats.org/officeDocument/2006/relationships/footer" Target="footer3.xml"/><Relationship Id="rId40" Type="http://schemas.openxmlformats.org/officeDocument/2006/relationships/hyperlink" Target="consultantplus://offline/ref=A8587029A40D791899E91D1156025A5A434B526514237FFE820DDD599DX8yFN"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eader" Target="header6.xml"/><Relationship Id="rId10" Type="http://schemas.openxmlformats.org/officeDocument/2006/relationships/hyperlink" Target="consultantplus://offline/ref=2CD57A81F06995D87F9773949D4D2089BD7AFF9A8FD789F21E99F625E669D3C3F35EB9536C906795D9i3G" TargetMode="External"/><Relationship Id="rId19" Type="http://schemas.openxmlformats.org/officeDocument/2006/relationships/image" Target="media/image2.png"/><Relationship Id="rId31" Type="http://schemas.openxmlformats.org/officeDocument/2006/relationships/header" Target="header3.xml"/><Relationship Id="rId44"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consultantplus://offline/ref=AC4B58A581D237E96E728F427F8BA32B0C64F71C9C7D11729DCC150F3D54E68ED15419193D6CFC08R2eAE" TargetMode="External"/><Relationship Id="rId35" Type="http://schemas.openxmlformats.org/officeDocument/2006/relationships/header" Target="header5.xml"/><Relationship Id="rId43" Type="http://schemas.openxmlformats.org/officeDocument/2006/relationships/hyperlink" Target="consultantplus://offline/ref=04F8C9D17D75FD89EF9B79FA69C8C9147DC82F3653DC5E0424EC8C7DB7LD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0AB1C-D00B-49E9-8643-87D1794D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131</Pages>
  <Words>42926</Words>
  <Characters>244684</Characters>
  <Application>Microsoft Office Word</Application>
  <DocSecurity>0</DocSecurity>
  <Lines>2039</Lines>
  <Paragraphs>574</Paragraphs>
  <ScaleCrop>false</ScaleCrop>
  <HeadingPairs>
    <vt:vector size="2" baseType="variant">
      <vt:variant>
        <vt:lpstr>Название</vt:lpstr>
      </vt:variant>
      <vt:variant>
        <vt:i4>1</vt:i4>
      </vt:variant>
    </vt:vector>
  </HeadingPairs>
  <TitlesOfParts>
    <vt:vector size="1" baseType="lpstr">
      <vt:lpstr>Приложение № 5 к изменениям</vt:lpstr>
    </vt:vector>
  </TitlesOfParts>
  <Company>Home</Company>
  <LinksUpToDate>false</LinksUpToDate>
  <CharactersWithSpaces>287036</CharactersWithSpaces>
  <SharedDoc>false</SharedDoc>
  <HLinks>
    <vt:vector size="336" baseType="variant">
      <vt:variant>
        <vt:i4>7274545</vt:i4>
      </vt:variant>
      <vt:variant>
        <vt:i4>195</vt:i4>
      </vt:variant>
      <vt:variant>
        <vt:i4>0</vt:i4>
      </vt:variant>
      <vt:variant>
        <vt:i4>5</vt:i4>
      </vt:variant>
      <vt:variant>
        <vt:lpwstr/>
      </vt:variant>
      <vt:variant>
        <vt:lpwstr>Par638</vt:lpwstr>
      </vt:variant>
      <vt:variant>
        <vt:i4>6553652</vt:i4>
      </vt:variant>
      <vt:variant>
        <vt:i4>192</vt:i4>
      </vt:variant>
      <vt:variant>
        <vt:i4>0</vt:i4>
      </vt:variant>
      <vt:variant>
        <vt:i4>5</vt:i4>
      </vt:variant>
      <vt:variant>
        <vt:lpwstr/>
      </vt:variant>
      <vt:variant>
        <vt:lpwstr>Par663</vt:lpwstr>
      </vt:variant>
      <vt:variant>
        <vt:i4>7274547</vt:i4>
      </vt:variant>
      <vt:variant>
        <vt:i4>189</vt:i4>
      </vt:variant>
      <vt:variant>
        <vt:i4>0</vt:i4>
      </vt:variant>
      <vt:variant>
        <vt:i4>5</vt:i4>
      </vt:variant>
      <vt:variant>
        <vt:lpwstr/>
      </vt:variant>
      <vt:variant>
        <vt:lpwstr>Par618</vt:lpwstr>
      </vt:variant>
      <vt:variant>
        <vt:i4>7274547</vt:i4>
      </vt:variant>
      <vt:variant>
        <vt:i4>186</vt:i4>
      </vt:variant>
      <vt:variant>
        <vt:i4>0</vt:i4>
      </vt:variant>
      <vt:variant>
        <vt:i4>5</vt:i4>
      </vt:variant>
      <vt:variant>
        <vt:lpwstr/>
      </vt:variant>
      <vt:variant>
        <vt:lpwstr>Par618</vt:lpwstr>
      </vt:variant>
      <vt:variant>
        <vt:i4>6357047</vt:i4>
      </vt:variant>
      <vt:variant>
        <vt:i4>183</vt:i4>
      </vt:variant>
      <vt:variant>
        <vt:i4>0</vt:i4>
      </vt:variant>
      <vt:variant>
        <vt:i4>5</vt:i4>
      </vt:variant>
      <vt:variant>
        <vt:lpwstr/>
      </vt:variant>
      <vt:variant>
        <vt:lpwstr>Par555</vt:lpwstr>
      </vt:variant>
      <vt:variant>
        <vt:i4>6357047</vt:i4>
      </vt:variant>
      <vt:variant>
        <vt:i4>180</vt:i4>
      </vt:variant>
      <vt:variant>
        <vt:i4>0</vt:i4>
      </vt:variant>
      <vt:variant>
        <vt:i4>5</vt:i4>
      </vt:variant>
      <vt:variant>
        <vt:lpwstr/>
      </vt:variant>
      <vt:variant>
        <vt:lpwstr>Par555</vt:lpwstr>
      </vt:variant>
      <vt:variant>
        <vt:i4>131086</vt:i4>
      </vt:variant>
      <vt:variant>
        <vt:i4>177</vt:i4>
      </vt:variant>
      <vt:variant>
        <vt:i4>0</vt:i4>
      </vt:variant>
      <vt:variant>
        <vt:i4>5</vt:i4>
      </vt:variant>
      <vt:variant>
        <vt:lpwstr>consultantplus://offline/ref=04F8C9D17D75FD89EF9B79FA69C8C9147DC82F3653DC5E0424EC8C7DB7LDy9M</vt:lpwstr>
      </vt:variant>
      <vt:variant>
        <vt:lpwstr/>
      </vt:variant>
      <vt:variant>
        <vt:i4>2228328</vt:i4>
      </vt:variant>
      <vt:variant>
        <vt:i4>174</vt:i4>
      </vt:variant>
      <vt:variant>
        <vt:i4>0</vt:i4>
      </vt:variant>
      <vt:variant>
        <vt:i4>5</vt:i4>
      </vt:variant>
      <vt:variant>
        <vt:lpwstr>consultantplus://offline/ref=9F2B3188DAAA631BEA3B37F1CCA9CD93BF787064AA2159B4310F3A15295F4C58C8698D69127F13F1CBl5M</vt:lpwstr>
      </vt:variant>
      <vt:variant>
        <vt:lpwstr/>
      </vt:variant>
      <vt:variant>
        <vt:i4>4521995</vt:i4>
      </vt:variant>
      <vt:variant>
        <vt:i4>171</vt:i4>
      </vt:variant>
      <vt:variant>
        <vt:i4>0</vt:i4>
      </vt:variant>
      <vt:variant>
        <vt:i4>5</vt:i4>
      </vt:variant>
      <vt:variant>
        <vt:lpwstr>consultantplus://offline/ref=A8587029A40D791899E91D1156025A5A434B526514237FFE820DDD599DX8yFN</vt:lpwstr>
      </vt:variant>
      <vt:variant>
        <vt:lpwstr/>
      </vt:variant>
      <vt:variant>
        <vt:i4>7864422</vt:i4>
      </vt:variant>
      <vt:variant>
        <vt:i4>168</vt:i4>
      </vt:variant>
      <vt:variant>
        <vt:i4>0</vt:i4>
      </vt:variant>
      <vt:variant>
        <vt:i4>5</vt:i4>
      </vt:variant>
      <vt:variant>
        <vt:lpwstr>consultantplus://offline/ref=1B82F5E7D206A994D26C1B28F91DF3E86C3F20EEC016EC0A7342E6CFF6E97CA73858AF7CC176143EA915L</vt:lpwstr>
      </vt:variant>
      <vt:variant>
        <vt:lpwstr/>
      </vt:variant>
      <vt:variant>
        <vt:i4>6553652</vt:i4>
      </vt:variant>
      <vt:variant>
        <vt:i4>165</vt:i4>
      </vt:variant>
      <vt:variant>
        <vt:i4>0</vt:i4>
      </vt:variant>
      <vt:variant>
        <vt:i4>5</vt:i4>
      </vt:variant>
      <vt:variant>
        <vt:lpwstr/>
      </vt:variant>
      <vt:variant>
        <vt:lpwstr>Par663</vt:lpwstr>
      </vt:variant>
      <vt:variant>
        <vt:i4>7274547</vt:i4>
      </vt:variant>
      <vt:variant>
        <vt:i4>162</vt:i4>
      </vt:variant>
      <vt:variant>
        <vt:i4>0</vt:i4>
      </vt:variant>
      <vt:variant>
        <vt:i4>5</vt:i4>
      </vt:variant>
      <vt:variant>
        <vt:lpwstr/>
      </vt:variant>
      <vt:variant>
        <vt:lpwstr>Par618</vt:lpwstr>
      </vt:variant>
      <vt:variant>
        <vt:i4>7274547</vt:i4>
      </vt:variant>
      <vt:variant>
        <vt:i4>159</vt:i4>
      </vt:variant>
      <vt:variant>
        <vt:i4>0</vt:i4>
      </vt:variant>
      <vt:variant>
        <vt:i4>5</vt:i4>
      </vt:variant>
      <vt:variant>
        <vt:lpwstr/>
      </vt:variant>
      <vt:variant>
        <vt:lpwstr>Par618</vt:lpwstr>
      </vt:variant>
      <vt:variant>
        <vt:i4>6357047</vt:i4>
      </vt:variant>
      <vt:variant>
        <vt:i4>156</vt:i4>
      </vt:variant>
      <vt:variant>
        <vt:i4>0</vt:i4>
      </vt:variant>
      <vt:variant>
        <vt:i4>5</vt:i4>
      </vt:variant>
      <vt:variant>
        <vt:lpwstr/>
      </vt:variant>
      <vt:variant>
        <vt:lpwstr>Par555</vt:lpwstr>
      </vt:variant>
      <vt:variant>
        <vt:i4>6357047</vt:i4>
      </vt:variant>
      <vt:variant>
        <vt:i4>153</vt:i4>
      </vt:variant>
      <vt:variant>
        <vt:i4>0</vt:i4>
      </vt:variant>
      <vt:variant>
        <vt:i4>5</vt:i4>
      </vt:variant>
      <vt:variant>
        <vt:lpwstr/>
      </vt:variant>
      <vt:variant>
        <vt:lpwstr>Par555</vt:lpwstr>
      </vt:variant>
      <vt:variant>
        <vt:i4>3604588</vt:i4>
      </vt:variant>
      <vt:variant>
        <vt:i4>150</vt:i4>
      </vt:variant>
      <vt:variant>
        <vt:i4>0</vt:i4>
      </vt:variant>
      <vt:variant>
        <vt:i4>5</vt:i4>
      </vt:variant>
      <vt:variant>
        <vt:lpwstr>consultantplus://offline/ref=AC4B58A581D237E96E728F427F8BA32B0C64F71C9C7D11729DCC150F3D54E68ED15419193D6CFC08R2eAE</vt:lpwstr>
      </vt:variant>
      <vt:variant>
        <vt:lpwstr/>
      </vt:variant>
      <vt:variant>
        <vt:i4>6750259</vt:i4>
      </vt:variant>
      <vt:variant>
        <vt:i4>147</vt:i4>
      </vt:variant>
      <vt:variant>
        <vt:i4>0</vt:i4>
      </vt:variant>
      <vt:variant>
        <vt:i4>5</vt:i4>
      </vt:variant>
      <vt:variant>
        <vt:lpwstr/>
      </vt:variant>
      <vt:variant>
        <vt:lpwstr>Par412</vt:lpwstr>
      </vt:variant>
      <vt:variant>
        <vt:i4>6553651</vt:i4>
      </vt:variant>
      <vt:variant>
        <vt:i4>144</vt:i4>
      </vt:variant>
      <vt:variant>
        <vt:i4>0</vt:i4>
      </vt:variant>
      <vt:variant>
        <vt:i4>5</vt:i4>
      </vt:variant>
      <vt:variant>
        <vt:lpwstr/>
      </vt:variant>
      <vt:variant>
        <vt:lpwstr>Par411</vt:lpwstr>
      </vt:variant>
      <vt:variant>
        <vt:i4>6619187</vt:i4>
      </vt:variant>
      <vt:variant>
        <vt:i4>141</vt:i4>
      </vt:variant>
      <vt:variant>
        <vt:i4>0</vt:i4>
      </vt:variant>
      <vt:variant>
        <vt:i4>5</vt:i4>
      </vt:variant>
      <vt:variant>
        <vt:lpwstr/>
      </vt:variant>
      <vt:variant>
        <vt:lpwstr>Par410</vt:lpwstr>
      </vt:variant>
      <vt:variant>
        <vt:i4>7077938</vt:i4>
      </vt:variant>
      <vt:variant>
        <vt:i4>138</vt:i4>
      </vt:variant>
      <vt:variant>
        <vt:i4>0</vt:i4>
      </vt:variant>
      <vt:variant>
        <vt:i4>5</vt:i4>
      </vt:variant>
      <vt:variant>
        <vt:lpwstr/>
      </vt:variant>
      <vt:variant>
        <vt:lpwstr>Par409</vt:lpwstr>
      </vt:variant>
      <vt:variant>
        <vt:i4>7143474</vt:i4>
      </vt:variant>
      <vt:variant>
        <vt:i4>135</vt:i4>
      </vt:variant>
      <vt:variant>
        <vt:i4>0</vt:i4>
      </vt:variant>
      <vt:variant>
        <vt:i4>5</vt:i4>
      </vt:variant>
      <vt:variant>
        <vt:lpwstr/>
      </vt:variant>
      <vt:variant>
        <vt:lpwstr>Par408</vt:lpwstr>
      </vt:variant>
      <vt:variant>
        <vt:i4>6553652</vt:i4>
      </vt:variant>
      <vt:variant>
        <vt:i4>105</vt:i4>
      </vt:variant>
      <vt:variant>
        <vt:i4>0</vt:i4>
      </vt:variant>
      <vt:variant>
        <vt:i4>5</vt:i4>
      </vt:variant>
      <vt:variant>
        <vt:lpwstr/>
      </vt:variant>
      <vt:variant>
        <vt:lpwstr>Par663</vt:lpwstr>
      </vt:variant>
      <vt:variant>
        <vt:i4>7274547</vt:i4>
      </vt:variant>
      <vt:variant>
        <vt:i4>102</vt:i4>
      </vt:variant>
      <vt:variant>
        <vt:i4>0</vt:i4>
      </vt:variant>
      <vt:variant>
        <vt:i4>5</vt:i4>
      </vt:variant>
      <vt:variant>
        <vt:lpwstr/>
      </vt:variant>
      <vt:variant>
        <vt:lpwstr>Par618</vt:lpwstr>
      </vt:variant>
      <vt:variant>
        <vt:i4>7274547</vt:i4>
      </vt:variant>
      <vt:variant>
        <vt:i4>99</vt:i4>
      </vt:variant>
      <vt:variant>
        <vt:i4>0</vt:i4>
      </vt:variant>
      <vt:variant>
        <vt:i4>5</vt:i4>
      </vt:variant>
      <vt:variant>
        <vt:lpwstr/>
      </vt:variant>
      <vt:variant>
        <vt:lpwstr>Par618</vt:lpwstr>
      </vt:variant>
      <vt:variant>
        <vt:i4>6357047</vt:i4>
      </vt:variant>
      <vt:variant>
        <vt:i4>96</vt:i4>
      </vt:variant>
      <vt:variant>
        <vt:i4>0</vt:i4>
      </vt:variant>
      <vt:variant>
        <vt:i4>5</vt:i4>
      </vt:variant>
      <vt:variant>
        <vt:lpwstr/>
      </vt:variant>
      <vt:variant>
        <vt:lpwstr>Par555</vt:lpwstr>
      </vt:variant>
      <vt:variant>
        <vt:i4>6357047</vt:i4>
      </vt:variant>
      <vt:variant>
        <vt:i4>93</vt:i4>
      </vt:variant>
      <vt:variant>
        <vt:i4>0</vt:i4>
      </vt:variant>
      <vt:variant>
        <vt:i4>5</vt:i4>
      </vt:variant>
      <vt:variant>
        <vt:lpwstr/>
      </vt:variant>
      <vt:variant>
        <vt:lpwstr>Par555</vt:lpwstr>
      </vt:variant>
      <vt:variant>
        <vt:i4>3997815</vt:i4>
      </vt:variant>
      <vt:variant>
        <vt:i4>87</vt:i4>
      </vt:variant>
      <vt:variant>
        <vt:i4>0</vt:i4>
      </vt:variant>
      <vt:variant>
        <vt:i4>5</vt:i4>
      </vt:variant>
      <vt:variant>
        <vt:lpwstr>http://mits.mosreg.ru/upload/iblock/ca2/sostav-komissii-korruptsiya.doc</vt:lpwstr>
      </vt:variant>
      <vt:variant>
        <vt:lpwstr/>
      </vt:variant>
      <vt:variant>
        <vt:i4>3997815</vt:i4>
      </vt:variant>
      <vt:variant>
        <vt:i4>84</vt:i4>
      </vt:variant>
      <vt:variant>
        <vt:i4>0</vt:i4>
      </vt:variant>
      <vt:variant>
        <vt:i4>5</vt:i4>
      </vt:variant>
      <vt:variant>
        <vt:lpwstr>http://mits.mosreg.ru/upload/iblock/ca2/sostav-komissii-korruptsiya.doc</vt:lpwstr>
      </vt:variant>
      <vt:variant>
        <vt:lpwstr/>
      </vt:variant>
      <vt:variant>
        <vt:i4>6553652</vt:i4>
      </vt:variant>
      <vt:variant>
        <vt:i4>81</vt:i4>
      </vt:variant>
      <vt:variant>
        <vt:i4>0</vt:i4>
      </vt:variant>
      <vt:variant>
        <vt:i4>5</vt:i4>
      </vt:variant>
      <vt:variant>
        <vt:lpwstr/>
      </vt:variant>
      <vt:variant>
        <vt:lpwstr>Par663</vt:lpwstr>
      </vt:variant>
      <vt:variant>
        <vt:i4>7274547</vt:i4>
      </vt:variant>
      <vt:variant>
        <vt:i4>78</vt:i4>
      </vt:variant>
      <vt:variant>
        <vt:i4>0</vt:i4>
      </vt:variant>
      <vt:variant>
        <vt:i4>5</vt:i4>
      </vt:variant>
      <vt:variant>
        <vt:lpwstr/>
      </vt:variant>
      <vt:variant>
        <vt:lpwstr>Par618</vt:lpwstr>
      </vt:variant>
      <vt:variant>
        <vt:i4>7274547</vt:i4>
      </vt:variant>
      <vt:variant>
        <vt:i4>75</vt:i4>
      </vt:variant>
      <vt:variant>
        <vt:i4>0</vt:i4>
      </vt:variant>
      <vt:variant>
        <vt:i4>5</vt:i4>
      </vt:variant>
      <vt:variant>
        <vt:lpwstr/>
      </vt:variant>
      <vt:variant>
        <vt:lpwstr>Par618</vt:lpwstr>
      </vt:variant>
      <vt:variant>
        <vt:i4>6357047</vt:i4>
      </vt:variant>
      <vt:variant>
        <vt:i4>72</vt:i4>
      </vt:variant>
      <vt:variant>
        <vt:i4>0</vt:i4>
      </vt:variant>
      <vt:variant>
        <vt:i4>5</vt:i4>
      </vt:variant>
      <vt:variant>
        <vt:lpwstr/>
      </vt:variant>
      <vt:variant>
        <vt:lpwstr>Par555</vt:lpwstr>
      </vt:variant>
      <vt:variant>
        <vt:i4>6357047</vt:i4>
      </vt:variant>
      <vt:variant>
        <vt:i4>69</vt:i4>
      </vt:variant>
      <vt:variant>
        <vt:i4>0</vt:i4>
      </vt:variant>
      <vt:variant>
        <vt:i4>5</vt:i4>
      </vt:variant>
      <vt:variant>
        <vt:lpwstr/>
      </vt:variant>
      <vt:variant>
        <vt:lpwstr>Par555</vt:lpwstr>
      </vt:variant>
      <vt:variant>
        <vt:i4>6553652</vt:i4>
      </vt:variant>
      <vt:variant>
        <vt:i4>66</vt:i4>
      </vt:variant>
      <vt:variant>
        <vt:i4>0</vt:i4>
      </vt:variant>
      <vt:variant>
        <vt:i4>5</vt:i4>
      </vt:variant>
      <vt:variant>
        <vt:lpwstr/>
      </vt:variant>
      <vt:variant>
        <vt:lpwstr>Par663</vt:lpwstr>
      </vt:variant>
      <vt:variant>
        <vt:i4>7274547</vt:i4>
      </vt:variant>
      <vt:variant>
        <vt:i4>63</vt:i4>
      </vt:variant>
      <vt:variant>
        <vt:i4>0</vt:i4>
      </vt:variant>
      <vt:variant>
        <vt:i4>5</vt:i4>
      </vt:variant>
      <vt:variant>
        <vt:lpwstr/>
      </vt:variant>
      <vt:variant>
        <vt:lpwstr>Par618</vt:lpwstr>
      </vt:variant>
      <vt:variant>
        <vt:i4>7274547</vt:i4>
      </vt:variant>
      <vt:variant>
        <vt:i4>60</vt:i4>
      </vt:variant>
      <vt:variant>
        <vt:i4>0</vt:i4>
      </vt:variant>
      <vt:variant>
        <vt:i4>5</vt:i4>
      </vt:variant>
      <vt:variant>
        <vt:lpwstr/>
      </vt:variant>
      <vt:variant>
        <vt:lpwstr>Par618</vt:lpwstr>
      </vt:variant>
      <vt:variant>
        <vt:i4>6357047</vt:i4>
      </vt:variant>
      <vt:variant>
        <vt:i4>57</vt:i4>
      </vt:variant>
      <vt:variant>
        <vt:i4>0</vt:i4>
      </vt:variant>
      <vt:variant>
        <vt:i4>5</vt:i4>
      </vt:variant>
      <vt:variant>
        <vt:lpwstr/>
      </vt:variant>
      <vt:variant>
        <vt:lpwstr>Par555</vt:lpwstr>
      </vt:variant>
      <vt:variant>
        <vt:i4>6357047</vt:i4>
      </vt:variant>
      <vt:variant>
        <vt:i4>54</vt:i4>
      </vt:variant>
      <vt:variant>
        <vt:i4>0</vt:i4>
      </vt:variant>
      <vt:variant>
        <vt:i4>5</vt:i4>
      </vt:variant>
      <vt:variant>
        <vt:lpwstr/>
      </vt:variant>
      <vt:variant>
        <vt:lpwstr>Par555</vt:lpwstr>
      </vt:variant>
      <vt:variant>
        <vt:i4>6553652</vt:i4>
      </vt:variant>
      <vt:variant>
        <vt:i4>51</vt:i4>
      </vt:variant>
      <vt:variant>
        <vt:i4>0</vt:i4>
      </vt:variant>
      <vt:variant>
        <vt:i4>5</vt:i4>
      </vt:variant>
      <vt:variant>
        <vt:lpwstr/>
      </vt:variant>
      <vt:variant>
        <vt:lpwstr>Par663</vt:lpwstr>
      </vt:variant>
      <vt:variant>
        <vt:i4>7274547</vt:i4>
      </vt:variant>
      <vt:variant>
        <vt:i4>48</vt:i4>
      </vt:variant>
      <vt:variant>
        <vt:i4>0</vt:i4>
      </vt:variant>
      <vt:variant>
        <vt:i4>5</vt:i4>
      </vt:variant>
      <vt:variant>
        <vt:lpwstr/>
      </vt:variant>
      <vt:variant>
        <vt:lpwstr>Par618</vt:lpwstr>
      </vt:variant>
      <vt:variant>
        <vt:i4>7274547</vt:i4>
      </vt:variant>
      <vt:variant>
        <vt:i4>45</vt:i4>
      </vt:variant>
      <vt:variant>
        <vt:i4>0</vt:i4>
      </vt:variant>
      <vt:variant>
        <vt:i4>5</vt:i4>
      </vt:variant>
      <vt:variant>
        <vt:lpwstr/>
      </vt:variant>
      <vt:variant>
        <vt:lpwstr>Par618</vt:lpwstr>
      </vt:variant>
      <vt:variant>
        <vt:i4>6357047</vt:i4>
      </vt:variant>
      <vt:variant>
        <vt:i4>42</vt:i4>
      </vt:variant>
      <vt:variant>
        <vt:i4>0</vt:i4>
      </vt:variant>
      <vt:variant>
        <vt:i4>5</vt:i4>
      </vt:variant>
      <vt:variant>
        <vt:lpwstr/>
      </vt:variant>
      <vt:variant>
        <vt:lpwstr>Par555</vt:lpwstr>
      </vt:variant>
      <vt:variant>
        <vt:i4>6357047</vt:i4>
      </vt:variant>
      <vt:variant>
        <vt:i4>39</vt:i4>
      </vt:variant>
      <vt:variant>
        <vt:i4>0</vt:i4>
      </vt:variant>
      <vt:variant>
        <vt:i4>5</vt:i4>
      </vt:variant>
      <vt:variant>
        <vt:lpwstr/>
      </vt:variant>
      <vt:variant>
        <vt:lpwstr>Par555</vt:lpwstr>
      </vt:variant>
      <vt:variant>
        <vt:i4>3473462</vt:i4>
      </vt:variant>
      <vt:variant>
        <vt:i4>36</vt:i4>
      </vt:variant>
      <vt:variant>
        <vt:i4>0</vt:i4>
      </vt:variant>
      <vt:variant>
        <vt:i4>5</vt:i4>
      </vt:variant>
      <vt:variant>
        <vt:lpwstr>consultantplus://offline/ref=479E161FA2F44D565E0F531DF2A5D47C8CB57C19F679545111F9DBA36C8CEF445F4A886EE91E97E8p504H</vt:lpwstr>
      </vt:variant>
      <vt:variant>
        <vt:lpwstr/>
      </vt:variant>
      <vt:variant>
        <vt:i4>6094855</vt:i4>
      </vt:variant>
      <vt:variant>
        <vt:i4>33</vt:i4>
      </vt:variant>
      <vt:variant>
        <vt:i4>0</vt:i4>
      </vt:variant>
      <vt:variant>
        <vt:i4>5</vt:i4>
      </vt:variant>
      <vt:variant>
        <vt:lpwstr/>
      </vt:variant>
      <vt:variant>
        <vt:lpwstr>Par11944</vt:lpwstr>
      </vt:variant>
      <vt:variant>
        <vt:i4>6094855</vt:i4>
      </vt:variant>
      <vt:variant>
        <vt:i4>30</vt:i4>
      </vt:variant>
      <vt:variant>
        <vt:i4>0</vt:i4>
      </vt:variant>
      <vt:variant>
        <vt:i4>5</vt:i4>
      </vt:variant>
      <vt:variant>
        <vt:lpwstr/>
      </vt:variant>
      <vt:variant>
        <vt:lpwstr>Par11944</vt:lpwstr>
      </vt:variant>
      <vt:variant>
        <vt:i4>6094855</vt:i4>
      </vt:variant>
      <vt:variant>
        <vt:i4>27</vt:i4>
      </vt:variant>
      <vt:variant>
        <vt:i4>0</vt:i4>
      </vt:variant>
      <vt:variant>
        <vt:i4>5</vt:i4>
      </vt:variant>
      <vt:variant>
        <vt:lpwstr/>
      </vt:variant>
      <vt:variant>
        <vt:lpwstr>Par11944</vt:lpwstr>
      </vt:variant>
      <vt:variant>
        <vt:i4>6094855</vt:i4>
      </vt:variant>
      <vt:variant>
        <vt:i4>24</vt:i4>
      </vt:variant>
      <vt:variant>
        <vt:i4>0</vt:i4>
      </vt:variant>
      <vt:variant>
        <vt:i4>5</vt:i4>
      </vt:variant>
      <vt:variant>
        <vt:lpwstr/>
      </vt:variant>
      <vt:variant>
        <vt:lpwstr>Par11944</vt:lpwstr>
      </vt:variant>
      <vt:variant>
        <vt:i4>5570562</vt:i4>
      </vt:variant>
      <vt:variant>
        <vt:i4>21</vt:i4>
      </vt:variant>
      <vt:variant>
        <vt:i4>0</vt:i4>
      </vt:variant>
      <vt:variant>
        <vt:i4>5</vt:i4>
      </vt:variant>
      <vt:variant>
        <vt:lpwstr/>
      </vt:variant>
      <vt:variant>
        <vt:lpwstr>Par42</vt:lpwstr>
      </vt:variant>
      <vt:variant>
        <vt:i4>5570562</vt:i4>
      </vt:variant>
      <vt:variant>
        <vt:i4>18</vt:i4>
      </vt:variant>
      <vt:variant>
        <vt:i4>0</vt:i4>
      </vt:variant>
      <vt:variant>
        <vt:i4>5</vt:i4>
      </vt:variant>
      <vt:variant>
        <vt:lpwstr/>
      </vt:variant>
      <vt:variant>
        <vt:lpwstr>Par42</vt:lpwstr>
      </vt:variant>
      <vt:variant>
        <vt:i4>6488113</vt:i4>
      </vt:variant>
      <vt:variant>
        <vt:i4>15</vt:i4>
      </vt:variant>
      <vt:variant>
        <vt:i4>0</vt:i4>
      </vt:variant>
      <vt:variant>
        <vt:i4>5</vt:i4>
      </vt:variant>
      <vt:variant>
        <vt:lpwstr/>
      </vt:variant>
      <vt:variant>
        <vt:lpwstr>Par6340</vt:lpwstr>
      </vt:variant>
      <vt:variant>
        <vt:i4>3604588</vt:i4>
      </vt:variant>
      <vt:variant>
        <vt:i4>12</vt:i4>
      </vt:variant>
      <vt:variant>
        <vt:i4>0</vt:i4>
      </vt:variant>
      <vt:variant>
        <vt:i4>5</vt:i4>
      </vt:variant>
      <vt:variant>
        <vt:lpwstr>consultantplus://offline/ref=AC4B58A581D237E96E728F427F8BA32B0C64F71C9C7D11729DCC150F3D54E68ED15419193D6CFC08R2eAE</vt:lpwstr>
      </vt:variant>
      <vt:variant>
        <vt:lpwstr/>
      </vt:variant>
      <vt:variant>
        <vt:i4>5570562</vt:i4>
      </vt:variant>
      <vt:variant>
        <vt:i4>9</vt:i4>
      </vt:variant>
      <vt:variant>
        <vt:i4>0</vt:i4>
      </vt:variant>
      <vt:variant>
        <vt:i4>5</vt:i4>
      </vt:variant>
      <vt:variant>
        <vt:lpwstr/>
      </vt:variant>
      <vt:variant>
        <vt:lpwstr>Par42</vt:lpwstr>
      </vt:variant>
      <vt:variant>
        <vt:i4>5373954</vt:i4>
      </vt:variant>
      <vt:variant>
        <vt:i4>6</vt:i4>
      </vt:variant>
      <vt:variant>
        <vt:i4>0</vt:i4>
      </vt:variant>
      <vt:variant>
        <vt:i4>5</vt:i4>
      </vt:variant>
      <vt:variant>
        <vt:lpwstr/>
      </vt:variant>
      <vt:variant>
        <vt:lpwstr>Par35</vt:lpwstr>
      </vt:variant>
      <vt:variant>
        <vt:i4>5636111</vt:i4>
      </vt:variant>
      <vt:variant>
        <vt:i4>3</vt:i4>
      </vt:variant>
      <vt:variant>
        <vt:i4>0</vt:i4>
      </vt:variant>
      <vt:variant>
        <vt:i4>5</vt:i4>
      </vt:variant>
      <vt:variant>
        <vt:lpwstr>consultantplus://offline/ref=0790A6B6F7AA33C7AD3743A53657473F794582FEBBD783F7BB8EEE2F2CR7gDF</vt:lpwstr>
      </vt:variant>
      <vt:variant>
        <vt:lpwstr/>
      </vt:variant>
      <vt:variant>
        <vt:i4>7929907</vt:i4>
      </vt:variant>
      <vt:variant>
        <vt:i4>0</vt:i4>
      </vt:variant>
      <vt:variant>
        <vt:i4>0</vt:i4>
      </vt:variant>
      <vt:variant>
        <vt:i4>5</vt:i4>
      </vt:variant>
      <vt:variant>
        <vt:lpwstr>consultantplus://offline/ref=2CD57A81F06995D87F9773949D4D2089BD7AFF9A8FD789F21E99F625E669D3C3F35EB9536C906795D9i3G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 к изменениям</dc:title>
  <dc:creator>Гукаев Георгий Тамерланович</dc:creator>
  <cp:lastModifiedBy>Управляющий делами</cp:lastModifiedBy>
  <cp:revision>2</cp:revision>
  <cp:lastPrinted>2015-01-20T13:50:00Z</cp:lastPrinted>
  <dcterms:created xsi:type="dcterms:W3CDTF">2015-01-20T13:53:00Z</dcterms:created>
  <dcterms:modified xsi:type="dcterms:W3CDTF">2015-01-20T13:53:00Z</dcterms:modified>
</cp:coreProperties>
</file>